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Endereço do Estoque: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RN-EST-E08-nnn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2251"/>
        <w:gridCol w:w="3454"/>
        <w:gridCol w:w="2159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RN-EST-060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exige local de armazenagem, rua, coluna, andar e tipo de local.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endereco_ed.aspx:63-191; endereco_ed.aspx.cs:259-290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endereços criados e usados em várias rodadas (CT-EST-030 e 032, 12/10/2026; rodada 9, 22/10/2026); a recusa de cada campo vazio não foi exercitada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RN-EST-061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exige altura, largura, profundidade e peso máximo, que limitam o que pode ser guardado nele.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endereco_ed.aspx:83-136; movimentacao_ed.aspx.cs:582-594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peso limitou a movimentação em CT-EST-038, 13/10/2026; a recusa de campo vazio não foi exercitada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RN-EST-062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pode haver dois endereços iguais; a inclusão repetida é recusada com "Não foi possível inlcuir o endereço. Verifique se o mesmo já existe".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endereco_ed.aspx.cs:333; dalEstoqueEndereco.cs:550-597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CT-EST-031, 12/10/2026 (a mensagem tem erro de grafia e não diz qual combinação repetiu; DV-EST-017)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RN-EST-063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endereço com saldo de item não pode ser excluído: "O Registro não pode ser excluido pois possui item em estoque associado".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endereco_lst.aspx.cs:321 e 380; dalEstoqueEndereco.cs:518-548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CT-EST-032, 13/10/2026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RN-EST-064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endereco_ed.aspx:212-219; endereco_lst.aspx.cs:213-217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na exclusão: CT-EST-032, 12/10/2026 (pede só SIM ou NÃO; DV-EST-018). A alteração não foi testada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RN-EST-003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grupo de usuário só enxerga os almoxarifados (e seus locais) ligados a ele.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endereco_ed.aspx.cs:245; endereco_lst.aspx.cs:51; dalEstoqueEndereco.cs:663-665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bloqueio de CT-EST-030 em 07/10/2026 foi explicado pelo grupo; o teste de CT-EST-041 (22/10/2026) não abriu esta tela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RN-EST-E08-001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gera um endereço para cada combinação de coluna e andar marcados, com a mesma rua, o mesmo local e a mesma capacidade.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endereco_ed.aspx.cs:162-190 e 292-341; bllEstoqueEndereco.cs:14-54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rodada 9 (22/10/2026) gerou 2 endereços de uma vez (andares 0 e 1) e a lista mostrou os três do local 904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RN-EST-E08-002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geração, a combinação que já existe é pulada em silêncio. A mensagem é de sucesso se ao menos um endereço foi criado; a de "não foi possível" só aparece quando nenhum foi criado.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bllEstoqueEndereco.cs:22-43; endereco_ed.aspx.cs:327-334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teste CT-EST-031 repetiu uma combinação só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RN-EST-E08-003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unicidade é entre endereços não excluídos: um endereço excluído libera a combinação para ser criada de novo.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dalEstoqueEndereco.cs:550-597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RN-EST-E08-004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editar, só a capacidade e a situação (ativo) mudam; local, rua, coluna e andar ficam travados.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endereco_ed.aspx.cs:117-160 e 344-364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RN-EST-E08-005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do endereço (101) e o tipo de armazenagem (100) são fixos no código.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endereco_ed.aspx.cs:299 e 307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RN-EST-E08-006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locais oferecidos são os ativos, do tipo Estoque, dos almoxarifados do grupo do usuário.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endereco_ed.aspx.cs:245; endereco_lst.aspx.cs:51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CT-EST-030, 07/10/2026 (o local de teste só aparecia depois de ligar o almoxarifado ao grupo)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RN-EST-E08-007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capacidade é obrigatória nos quatro campos, aceita dígitos, vírgula e ponto, até 10 caracteres. O valor zero é gravado como vazio. O conferidor de formato dos quatro campos não é acionado pelo botão, e a conversão usa a cultura pt-BR, em que o ponto separa milhares.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endereco_ed.aspx:92, 106, 120 e 134; endereco_ed.aspx.cs:302-305; dalEstoqueEndereco.cs:47-50; Web.config:75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(CT-EST-E08-06)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RN-EST-E08-008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exigida ao gerar e ao editar, mas o código da tela não lê o texto digitado; o log tende a ficar sem justificativa.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endereco_ed.aspx:212-219; endereco_ed.aspx.cs:292-312; dalLogAlteracao2.cs:437-452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a conferir no Log (CT-EST-E08-03)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RN-EST-E08-009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exclui endereço sem item (sem saldo) e que nunca foi usado: o banco recusa a exclusão de endereço referenciado por movimentação ou lote. A exclusão é lógica.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dalEstoqueEndereco.cs:117-147, 518-548 e 598-618; bllEstoqueEndereco.cs:167-194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endereço novo vazio excluído (CT-EST-032, 12/10/2026) e endereço com saldo recusado (13/10/2026); o vazio já usado não foi testado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RN-EST-E08-010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exclusão a justificativa não é pedida: a pergunta de confirmação abre sem o painel da justificativa, e o texto que iria para o log fica vazio.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endereco_lst.aspx.cs:213-217 e 321-337; endereco_lst.aspx:226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CT-EST-032, 12/10/2026 (DV-EST-018); a causa vem do código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RN-EST-E08-011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exige o local, filtra por código (contém), endereço do cliente (contém), ativo e livre, mostra só locais do grupo e pagina de 15 em 15.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endereco_lst.aspx:49-54 e 113; dalEstoqueEndereco.cs:620-690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lista abriu por local em CT-EST-030 e 032; os outros filtros não foram testados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RN-EST-E08-012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"Livre" quer dizer sem item: o banco guarda o item e a quantidade no endereço por gatilho.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dalEstoqueEndereco.cs:637-643; TBL_LOTE_ENDERECO.sql:21-87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RN-EST-E08-013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"Endereço do Cliente" é filtro e coluna da lista e do relatório, mas nenhuma tela do Estoque grava esse valor.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endereco_lst.aspx:132; dalEstoqueEndereco.cs:15-68 e 70-116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coluna Cod. Cliente aparece vazia nas capturas de CT-EST-032 (12/10/2026)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RN-EST-E08-014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endereço não é barrado quando há saldo; o destino da Movimentação de Material só oferece endereços ativos.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bllEstoqueEndereco.cs:56-79; movimentacao_ed.aspx.cs:811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RN-EST-E08-015</w:t>
            </w:r>
          </w:p>
        </w:tc>
        <w:tc>
          <w:tcPr>
            <w:tcW w:w="22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endereços de sistema (como o padrão R000-C000-A000 de cada local) não aparecem nesta lista nem na Consulta Endereço Item.</w:t>
            </w:r>
          </w:p>
        </w:tc>
        <w:tc>
          <w:tcPr>
            <w:tcW w:w="3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VW_ENDERECO.sql:51-54</w:t>
            </w:r>
          </w:p>
        </w:tc>
        <w:tc>
          <w:tcPr>
            <w:tcW w:w="2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rodada 10, 22/10/2026 (o endereço padrão aparece na tela Movimentações do Regulatório e não aqui)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07/10, 12/10,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2"/>
        <w:gridCol w:w="2466"/>
        <w:gridCol w:w="5553"/>
      </w:tblGrid>
      <w:tr>
        <w:trPr>
          <w:tblHeader/>
          <w:cantSplit/>
        </w:trPr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CT-EST-030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endereços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em cada local, com capacidade pequena num deles</w:t>
            </w:r>
          </w:p>
        </w:tc>
        <w:tc>
          <w:tcPr>
            <w:tcW w:w="5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07/10/2026 (o almoxarifado de teste não aparecia no formulário por causa do grupo do usuário). Passou com ressalva, 12/10/2026: existem endereços </w:t>
            </w:r>
            <w:r>
              <w:rPr>
                <w:sz w:val="18"/>
                <w:szCs w:val="20"/>
              </w:rPr>
              <w:t xml:space="preserve">L901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L905</w:t>
            </w:r>
            <w:r>
              <w:rPr>
                <w:sz w:val="18"/>
                <w:szCs w:val="20"/>
              </w:rPr>
              <w:t xml:space="preserve"> (o 905 é </w:t>
            </w:r>
            <w:r>
              <w:rPr>
                <w:sz w:val="18"/>
                <w:szCs w:val="20"/>
              </w:rPr>
              <w:t xml:space="preserve">L905-R905-C905-A905</w:t>
            </w:r>
            <w:r>
              <w:rPr>
                <w:sz w:val="18"/>
                <w:szCs w:val="20"/>
              </w:rPr>
              <w:t xml:space="preserve">), ativos; o do local 904 tem capacidade de 10 kg; foram criados em 08/10/2026 sem registro do roteiro, e a rodada só conferiu o resultado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CT-EST-031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 endereço repetido</w:t>
            </w:r>
          </w:p>
        </w:tc>
        <w:tc>
          <w:tcPr>
            <w:tcW w:w="5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12/10/2026: "Não foi possível inlcuir o endereço. Verifique se o mesmo já existe"; não gravou; DV-EST-017 (Baixa)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(endereço vazio)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vazio com justificativa</w:t>
            </w:r>
          </w:p>
        </w:tc>
        <w:tc>
          <w:tcPr>
            <w:tcW w:w="5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diferente do esperado, 12/10/2026: criado </w:t>
            </w:r>
            <w:r>
              <w:rPr>
                <w:sz w:val="18"/>
                <w:szCs w:val="20"/>
              </w:rPr>
              <w:t xml:space="preserve">L901-R901-C905-A901</w:t>
            </w:r>
            <w:r>
              <w:rPr>
                <w:sz w:val="18"/>
                <w:szCs w:val="20"/>
              </w:rPr>
              <w:t xml:space="preserve"> e excluído com "Exclusão realizada com sucesso!"; a tela não pediu justificativa; DV-EST-018 (Média)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(endereço com saldo)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com saldo</w:t>
            </w:r>
          </w:p>
        </w:tc>
        <w:tc>
          <w:tcPr>
            <w:tcW w:w="5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13/10/2026: </w:t>
            </w:r>
            <w:r>
              <w:rPr>
                <w:sz w:val="18"/>
                <w:szCs w:val="20"/>
              </w:rPr>
              <w:t xml:space="preserve">L110-R001-C001-A001</w:t>
            </w:r>
            <w:r>
              <w:rPr>
                <w:sz w:val="18"/>
                <w:szCs w:val="20"/>
              </w:rPr>
              <w:t xml:space="preserve"> (com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) recusado com "O Registro não pode ser excluido pois possui item em estoque associado"; nada apagado</w:t>
            </w:r>
          </w:p>
        </w:tc>
      </w:tr>
      <w:tr>
        <w:trPr>
          <w:cantSplit/>
        </w:trPr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os cadastros do Estoque pelo endereço sem permissão</w:t>
            </w:r>
          </w:p>
        </w:tc>
        <w:tc>
          <w:tcPr>
            <w:tcW w:w="5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testado (o resultado de acesso, quando houver, fica na seção de segurança)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4 casos conclusivos (2 Passou, 2 Passou com ressalva ou diferente do esperado, 0 Falhou) mais 1 não testado.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da tela como ferramenta de preparação</w:t>
      </w:r>
      <w:r>
        <w:rPr>
          <w:szCs w:val="20"/>
        </w:rPr>
        <w:t xml:space="preserve"> (não são casos do plano): rodada de 13/10/2026, endereço de refugo </w:t>
      </w:r>
      <w:r>
        <w:rPr>
          <w:szCs w:val="20"/>
        </w:rPr>
        <w:t xml:space="preserve">L906-R901-C901-A901</w:t>
      </w:r>
      <w:r>
        <w:rPr>
          <w:szCs w:val="20"/>
        </w:rPr>
        <w:t xml:space="preserve"> (preparação do CT-EST-051) e endereço de retenção </w:t>
      </w:r>
      <w:r>
        <w:rPr>
          <w:szCs w:val="20"/>
        </w:rPr>
        <w:t xml:space="preserve">L907-R901-C901-A901</w:t>
      </w:r>
      <w:r>
        <w:rPr>
          <w:szCs w:val="20"/>
        </w:rPr>
        <w:t xml:space="preserve">; rodada 9 de 22/10/2026, geração de 2 endereços de uma vez (</w:t>
      </w:r>
      <w:r>
        <w:rPr>
          <w:szCs w:val="20"/>
        </w:rPr>
        <w:t xml:space="preserve">L904-R001-C001-A001</w:t>
      </w:r>
      <w:r>
        <w:rPr>
          <w:szCs w:val="20"/>
        </w:rPr>
        <w:t xml:space="preserve"> e </w:t>
      </w:r>
      <w:r>
        <w:rPr>
          <w:szCs w:val="20"/>
        </w:rPr>
        <w:t xml:space="preserve">-A002</w:t>
      </w:r>
      <w:r>
        <w:rPr>
          <w:szCs w:val="20"/>
        </w:rPr>
        <w:t xml:space="preserve">, andares 0 e 1), com a lista mostrando os três do local 904. Nesses usos a tela gerou os endereços sem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local </w:t>
      </w:r>
      <w:r>
        <w:rPr>
          <w:szCs w:val="20"/>
        </w:rPr>
        <w:t xml:space="preserve">TESTE</w:t>
      </w:r>
      <w:r>
        <w:rPr>
          <w:szCs w:val="20"/>
        </w:rPr>
        <w:t xml:space="preserve"> ativo do grupo; rua, colunas e andares </w:t>
      </w:r>
      <w:r>
        <w:rPr>
          <w:szCs w:val="20"/>
        </w:rPr>
        <w:t xml:space="preserve">TESTE</w:t>
      </w:r>
      <w:r>
        <w:rPr>
          <w:szCs w:val="20"/>
        </w:rPr>
        <w:t xml:space="preserve"> cadastrados.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9"/>
        <w:gridCol w:w="1401"/>
        <w:gridCol w:w="3120"/>
        <w:gridCol w:w="3231"/>
      </w:tblGrid>
      <w:tr>
        <w:trPr>
          <w:tblHeader/>
          <w:cantSplit/>
        </w:trPr>
        <w:tc>
          <w:tcPr>
            <w:tcW w:w="18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endereços marcando 2 colunas e 3 andares, com justificativa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 endereços criados com a mesma capacidade; a lista do local mostra os 6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marcando 3 colunas, uma delas com combinação que já existe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clareza do registro, avisar quais foram criadas e quais foram puladas; registrar o que a tela diz (RN-EST-E08-002)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a capacidade de um endereço, com justificativa, salvar e abrir o Log do endereço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 e Log com campo, valor antigo, valor novo, usuário, data e justificativa; registrar se a justificativa aparece (RN-EST-E08-008)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vazio que já recebeu e perdeu saldo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referência; registrar a mensagem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CT-EST-E08-05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endereço que tem saldo; conferir Movimentação (origem), Atendimento e Consulta Endereço Item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impede ou se o saldo continua visível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CT-EST-E08-06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capacidade "1.5", "1,5", "0", "0,0" e um valor de 11 caracteres; salvar e reabrir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 é o digitado; registrar o que "1.5" vira (RN-EST-E08-007)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CT-EST-E08-07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parte do código, por 16 caracteres sem hífens, por Endereço do Cliente, Ativo e Livre; ordenar; paginar; imprimir e exportar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 com o cadastro; relatório com os filtros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CT-EST-E08-08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escolher o local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 o local de Armazenagem"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CT-EST-E08-09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Reduzir a capacidade de um endereço abaixo do que ele guarda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de armazenagem adequada, avisar; registrar se aceita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CT-EST-E08-10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justificativa e sem colunas ou andares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as mensagens do código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vazio e abrir o Log dele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 "EXCLUSÃO DO REGISTRO" com usuário; registrar se a justificativa está vazia (RN-EST-E08-010)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gerando a mesma combinação ao mesmo tempo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endereço criado; registrar se há duplicidade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novo e gerar a mesma combinação de novo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cria e qual número o novo endereço recebe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18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Endereço do Estoque: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Endereço do Estoque: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