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Registro Autoinspeção e Auditoria: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aparece na lista, quem abre cada tela) estão no documento interno. A situação de cada regra vem da rodada 1 de testes de tela (22/10/2026).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8"/>
        <w:gridCol w:w="2446"/>
        <w:gridCol w:w="3486"/>
        <w:gridCol w:w="2141"/>
      </w:tblGrid>
      <w:tr>
        <w:trPr>
          <w:tblHeader/>
          <w:cantSplit/>
        </w:trPr>
        <w:tc>
          <w:tcPr>
            <w:tcW w:w="15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4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RN-GQ-A5-001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as programações em que a pessoa participa, como inspetor ou como responsável de uma área auditada.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RegistroResultadoController.cs:102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lista abriu para o inspetor e para o responsável da área (CT-GQ-057, 22/10/2026)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RN-GQ-A5-002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da lista: código (só o número), ano, descrição, versão, período de início e situação (Programada, Em Curso, Cancelado e Pendente Avaliação).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RegistroResultadoController.cs:43-111; RegistroResultadoIndexModel.cs:31-45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caso exercitou a lista do Registro além de abri-la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RN-GQ-A5-003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Editar aparece só se a programação está "Em Curso" e a pessoa é inspetor de alguma linha; nos demais casos, Visualizar.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GerenciadorAcessoTelaRegistroResultadoIndex.cs:19-35; RegistroResultadoIndex.js:36-43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CT-GQ-057 e CT-GQ-059, 22/10/2026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RN-GQ-A5-004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mostra a cada pessoa só os roteiros das linhas em que ela é responsável da área ou inspetor.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RegistroResultadoEditarModel.cs:221-236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CT-GQ-057, 22/10/2026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RN-GQ-A5-005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Independência: quem é responsável da área auditada só consulta os roteiros da sua área; só o inspetor da linha registra, salva, conclui e reabre.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ViewModelPartialRoteiroService.cs:409-427; _Roteiros.cshtml:334-343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CT-GQ-057, 22/10/2026 (o responsável da área viu só Visualizar e não havia Salvar nem Concluir); vale só para o cenário testado, um responsável que não era inspetor. Contradiz o fluxo e o inventário, que diziam que a área edita as próprias respostas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RN-GQ-A5-006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pergunta é respondida por texto curto, texto longo, seleção única ou múltipla, com observação opcional por pergunta.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_Roteiros.cshtml:155-293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as quatro formas foram respondidas na programação com o roteiro R1-1 (massa de dados, 22/10/2026)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RN-GQ-A5-007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"Salvar registro" grava as respostas dadas, sem exigir as obrigatórias, e deixa o roteiro aberto para continuar depois.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RoteiroController.cs:171-216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respostas salvas nas programações P3 e P4 (massa, 22/10/2026); reabrir a tela depois e conferir o que voltou não foi testado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RN-GQ-A5-008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"Concluir roteiro" exige as perguntas obrigatórias (texto, seleção única ou múltipla) e, se estiver tudo certo, finaliza o roteiro com data, usuário e observação.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RoteiroController.cs:50-116; RespostaRoteiroValidator.cs:26-76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recusa de seleção única obrigatória vista (captura CT-GQ-AUD-5-3) e conclusões feitas nas programações P5, C5 e C8 (massa, 22/10/2026); texto e múltipla obrigatórios não foram exercitados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RN-GQ-A5-009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e reabrir valem para todas as áreas que usam o mesmo roteiro na programação: o código percorre todas as linhas do mesmo roteiro e grava as mesmas respostas em todas.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RoteiroController.cs:73-81 e 139-151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foi testado um roteiro em duas áreas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RN-GQ-A5-010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roteiro: o inspetor reabre um roteiro concluído enquanto a programação está "Em Curso"; pede confirmação e não pede justificativa.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ViewModelPartialRoteiroService.cs:422-427; RoteiroController.cs:119-168; Roteiros.js:349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exercitado (CT-GQ-062 do plano, que testou a Avaliação, ficou bloqueado)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RN-GQ-A5-011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"Próxima Etapa" aparece só quando não há roteiro em aberto, leva a programação a "Pendente Avaliação Auto inspeção e Auditoria". A conferência de roteiros concluídos fora da tela está descrita no documento interno.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RegistroResultadoEditar.js:60-67; RegistroResultadoController.cs:263-290; RegistroResultadoEditarModel.cs:206-214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CT-GQ-059, 22/10/2026 (botão escondido com roteiro aberto e visível com todos concluídos); a conferência fora da tela não foi feita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RN-GQ-A5-012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pergunta que gera RNC mostra um campo de número com busca no Relatório de Desvios; a obrigatoriedade do número está desligada e o texto não é conferido.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_Roteiros.cshtml:273-283; RespostaRoteiroValidator.cs:38-45; RoteiroController.cs:36-47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CT-GQ-051 e CT-GQ-058, 22/10/2026 (DV-GQ-096): o cadastro não permite marcar "gera RNC", então o campo nunca aparece e o número de RNC não pôde ser testado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RN-GQ-A5-013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"Imprimir Roteiro" abre o roteiro para impressão com as perguntas; a resposta de cada pergunta sai vazia.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Editar.cshtml:346; RegistroResultadoController.cs:351-364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passo CT-GQ-AUD-5-7, 22/10/2026 (DV-GQ-101)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RN-GQ-A5-014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e concluir mostram a mensagem "Inclusão efetuada com sucesso."; reabrir e avançar, "Alteração efetuada com sucesso.".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RoteiroController.cs:94, 154 e 202; RegistroResultadoController.cs:276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mensagem de inclusão foi vista na conclusão do roteiro da programação C8 (22/10/2026); sem DV registrado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RN-GQ-A5-015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Ninguém é avisado quando um roteiro é concluído: existe uma rotina de aviso ao responsável e ao inspetor, mas nenhuma tela a chama.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RoteiroController.cs:399-433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RN-GQ-A5-016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de observação da aba Responsável Pelo Registro não é gravado.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Editar.cshtml:376-377; RegistroResultadoEditar.js:143-146; RegistroResultadoController.cs:294-334 (ação sem uso)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ponto para validar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RN-GQ-A5-017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"Departamento setor" da aba Programação mostra o nome da empresa; o código mostrado na tela interna é o do cadastro da autoinspeção, não o da programação.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RegistroResultadoEditarModel.cs:131 e 149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 conferir na tela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RN-GQ-A5-018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cada gravação, a data de criação de cada resposta é refeita com a data e hora do servidor; a justificativa é enviada vazia.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RoteiroController.cs:197 e 284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 conferir no histórico das respostas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RN-GQ-A5-019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da programação aparecem na consulta da tela interna, só para abrir.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Editar.cshtml:244; RegistroResultadoEditarModel.cs:170-182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 rodada deixou o anexo para depois</w:t>
            </w:r>
          </w:p>
        </w:tc>
      </w:tr>
      <w:tr>
        <w:trPr>
          <w:cantSplit/>
        </w:trPr>
        <w:tc>
          <w:tcPr>
            <w:tcW w:w="1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RN-GQ-A5-020</w:t>
            </w:r>
          </w:p>
        </w:tc>
        <w:tc>
          <w:tcPr>
            <w:tcW w:w="2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"Finalizado" não aparece no filtro da lista, e "Próxima Etapa" só some quando a situação é "Finalizado".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RegistroResultadoIndexModel.cs:31-45; Editar.cshtml:390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1 de testes de tela, 22/10/2026 (</w:t>
      </w:r>
      <w:r>
        <w:rPr>
          <w:szCs w:val="20"/>
        </w:rPr>
        <w:t xml:space="preserve">execucao/2026-10-22-autoinspecao-rodada-1/resultado.md</w:t>
      </w:r>
      <w:r>
        <w:rPr>
          <w:szCs w:val="20"/>
        </w:rPr>
        <w:t xml:space="preserve">). Os casos CT-GQ-A05-S1 a S5 são de segurança e estão no documento interno. Os casos novos vão de CT-GQ-A05-01 a CT-GQ-A05-14.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 rodada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71"/>
        <w:gridCol w:w="3051"/>
        <w:gridCol w:w="5109"/>
      </w:tblGrid>
      <w:tr>
        <w:trPr>
          <w:tblHeader/>
          <w:cantSplit/>
        </w:trPr>
        <w:tc>
          <w:tcPr>
            <w:tcW w:w="14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0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CT-GQ-057</w:t>
            </w:r>
          </w:p>
        </w:tc>
        <w:tc>
          <w:tcPr>
            <w:tcW w:w="3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da área auditada tenta registrar e alterar respostas</w:t>
            </w:r>
          </w:p>
        </w:tc>
        <w:tc>
          <w:tcPr>
            <w:tcW w:w="5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22/10/2026: ele viu só Visualizar e não gravou; a conclusão vale só para esse cenário (um responsável sem a função de inspetor)</w:t>
            </w:r>
          </w:p>
        </w:tc>
      </w:tr>
      <w:tr>
        <w:trPr>
          <w:cantSplit/>
        </w:trPr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CT-GQ-058</w:t>
            </w:r>
          </w:p>
        </w:tc>
        <w:tc>
          <w:tcPr>
            <w:tcW w:w="3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 não conforme com o número de RNC "TESTE 999"</w:t>
            </w:r>
          </w:p>
        </w:tc>
        <w:tc>
          <w:tcPr>
            <w:tcW w:w="5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22/10/2026: o campo de RNC nunca aparece (DV-GQ-096)</w:t>
            </w:r>
          </w:p>
        </w:tc>
      </w:tr>
      <w:tr>
        <w:trPr>
          <w:cantSplit/>
        </w:trPr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CT-GQ-059</w:t>
            </w:r>
          </w:p>
        </w:tc>
        <w:tc>
          <w:tcPr>
            <w:tcW w:w="3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Avançar para avaliação com um roteiro em curso</w:t>
            </w:r>
          </w:p>
        </w:tc>
        <w:tc>
          <w:tcPr>
            <w:tcW w:w="5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22/10/2026: "Próxima Etapa" escondida com roteiro aberto e visível com todos concluídos (programação C8); a conferência fora da tela não foi feita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Passos da fase C sem número de caso próprio: </w:t>
      </w:r>
      <w:r>
        <w:rPr>
          <w:b/>
          <w:bCs/>
          <w:szCs w:val="20"/>
        </w:rPr>
        <w:t xml:space="preserve">obrigatória em branco</w:t>
      </w:r>
      <w:r>
        <w:rPr>
          <w:szCs w:val="20"/>
        </w:rPr>
        <w:t xml:space="preserve"> (captura CT-GQ-AUD-5-3): a conclusão foi recusada com "Nº: 2 - A seleção única é obrigatória."; </w:t>
      </w:r>
      <w:r>
        <w:rPr>
          <w:b/>
          <w:bCs/>
          <w:szCs w:val="20"/>
        </w:rPr>
        <w:t xml:space="preserve">Imprimir Roteiro</w:t>
      </w:r>
      <w:r>
        <w:rPr>
          <w:szCs w:val="20"/>
        </w:rPr>
        <w:t xml:space="preserve"> (CT-GQ-AUD-5-7): perguntas sem resposta impressa (DV-GQ-101); e a conclusão de roteiros e a Próxima Etapa nas programações P3 a P6, C5 e C8 da massa de dados (</w:t>
      </w:r>
      <w:r>
        <w:rPr>
          <w:szCs w:val="20"/>
        </w:rPr>
        <w:t xml:space="preserve">autoinspecao/massa-de-dados.md</w:t>
      </w:r>
      <w:r>
        <w:rPr>
          <w:szCs w:val="20"/>
        </w:rPr>
        <w:t xml:space="preserve">). O caso CT-GQ-064 (PDF da avaliação) e o CT-GQ-062 (reabrir a avaliação) são da tela Avaliação.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3 casos do plano (1 Passou, 1 Passou com ressalva, 1 Bloqueado) e 2 passos registrados.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programação "Em Curso" da massa </w:t>
      </w:r>
      <w:r>
        <w:rPr>
          <w:szCs w:val="20"/>
        </w:rPr>
        <w:t xml:space="preserve">TESTE</w:t>
      </w:r>
      <w:r>
        <w:rPr>
          <w:szCs w:val="20"/>
        </w:rPr>
        <w:t xml:space="preserve">, com um inspetor de função Auditor e um responsável de área.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5"/>
        <w:gridCol w:w="1345"/>
        <w:gridCol w:w="2635"/>
        <w:gridCol w:w="4026"/>
      </w:tblGrid>
      <w:tr>
        <w:trPr>
          <w:tblHeader/>
          <w:cantSplit/>
        </w:trPr>
        <w:tc>
          <w:tcPr>
            <w:tcW w:w="16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6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40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CT-GQ-A05-01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Responder metade das perguntas, Salvar registro, voltar, abrir de novo e conferir as respostas</w:t>
            </w:r>
          </w:p>
        </w:tc>
        <w:tc>
          <w:tcPr>
            <w:tcW w:w="4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respostas voltam; o roteiro continua aberto (RN-GQ-A5-007). A rodada deixou este caso para depois</w:t>
            </w:r>
          </w:p>
        </w:tc>
      </w:tr>
      <w:tr>
        <w:trPr>
          <w:cantSplit/>
        </w:trPr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CT-GQ-A05-02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um roteiro concluído com o inspetor: conferir o botão, a confirmação, se pede justificativa e o histórico</w:t>
            </w:r>
          </w:p>
        </w:tc>
        <w:tc>
          <w:tcPr>
            <w:tcW w:w="4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125), deveria pedir o motivo. Registrar o que a tela faz (RN-GQ-A5-010)</w:t>
            </w:r>
          </w:p>
        </w:tc>
      </w:tr>
      <w:tr>
        <w:trPr>
          <w:cantSplit/>
        </w:trPr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CT-GQ-A05-03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com o mesmo roteiro em duas áreas; responder e concluir para uma área e abrir a outra</w:t>
            </w:r>
          </w:p>
        </w:tc>
        <w:tc>
          <w:tcPr>
            <w:tcW w:w="4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área com suas respostas. Registrar se a outra área foi concluída com as mesmas respostas (RN-GQ-A5-009)</w:t>
            </w:r>
          </w:p>
        </w:tc>
      </w:tr>
      <w:tr>
        <w:trPr>
          <w:cantSplit/>
        </w:trPr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CT-GQ-A05-04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mesmo usuário que é inspetor de uma linha e responsável de outra, na mesma programação</w:t>
            </w:r>
          </w:p>
        </w:tc>
        <w:tc>
          <w:tcPr>
            <w:tcW w:w="4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ele vê e o que consegue gravar em cada linha</w:t>
            </w:r>
          </w:p>
        </w:tc>
      </w:tr>
      <w:tr>
        <w:trPr>
          <w:cantSplit/>
        </w:trPr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CT-GQ-A05-05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da programação: abrir pela aba Programação do Registro</w:t>
            </w:r>
          </w:p>
        </w:tc>
        <w:tc>
          <w:tcPr>
            <w:tcW w:w="4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anexo abre; registrar se aparece na consulta (RN-GQ-A5-019). A rodada deixou o anexo para depois</w:t>
            </w:r>
          </w:p>
        </w:tc>
      </w:tr>
      <w:tr>
        <w:trPr>
          <w:cantSplit/>
        </w:trPr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CT-GQ-A05-06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com texto curto obrigatório vazio e depois com seleção múltipla obrigatória vazia</w:t>
            </w:r>
          </w:p>
        </w:tc>
        <w:tc>
          <w:tcPr>
            <w:tcW w:w="4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"Nº: N - Resposta é obrigatório." e "Nº: N - Pelo menos um item da seleção multipla é obrigatório."</w:t>
            </w:r>
          </w:p>
        </w:tc>
      </w:tr>
      <w:tr>
        <w:trPr>
          <w:cantSplit/>
        </w:trPr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CT-GQ-A05-07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um roteiro sem tocar em nenhuma pergunta obrigatória</w:t>
            </w:r>
          </w:p>
        </w:tc>
        <w:tc>
          <w:tcPr>
            <w:tcW w:w="4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 Registrar se a conclusão passa por não haver resposta enviada</w:t>
            </w:r>
          </w:p>
        </w:tc>
      </w:tr>
      <w:tr>
        <w:trPr>
          <w:cantSplit/>
        </w:trPr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CT-GQ-A05-08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uma observação na aba Responsável Pelo Registro, salvar o roteiro e reabrir a tela</w:t>
            </w:r>
          </w:p>
        </w:tc>
        <w:tc>
          <w:tcPr>
            <w:tcW w:w="4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observação foi gravada (RN-GQ-A5-016)</w:t>
            </w:r>
          </w:p>
        </w:tc>
      </w:tr>
      <w:tr>
        <w:trPr>
          <w:cantSplit/>
        </w:trPr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CT-GQ-A05-09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da lista: código "AI9239", "9239" e "AI9239/2026"; ano 2026; só Data Início; situação "Em Curso" e "Pendente Avaliação"</w:t>
            </w:r>
          </w:p>
        </w:tc>
        <w:tc>
          <w:tcPr>
            <w:tcW w:w="4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coerente com cada filtro. Registrar o que o filtro de código faz com "AI" maiúsculo (RN-GQ-A5-002)</w:t>
            </w:r>
          </w:p>
        </w:tc>
      </w:tr>
      <w:tr>
        <w:trPr>
          <w:cantSplit/>
        </w:trPr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CT-GQ-A05-10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lista com filtro de situação e de datas</w:t>
            </w:r>
          </w:p>
        </w:tc>
        <w:tc>
          <w:tcPr>
            <w:tcW w:w="4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do filtro mostra a situação e as datas; registrar o que aparece (RegistroResultadoController.cs:401-408)</w:t>
            </w:r>
          </w:p>
        </w:tc>
      </w:tr>
      <w:tr>
        <w:trPr>
          <w:cantSplit/>
        </w:trPr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CT-GQ-A05-11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Inspetor externo: programar uma linha com inspetor externo e procurar a programação no Registro</w:t>
            </w:r>
          </w:p>
        </w:tc>
        <w:tc>
          <w:tcPr>
            <w:tcW w:w="4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quem consegue registrar as respostas</w:t>
            </w:r>
          </w:p>
        </w:tc>
      </w:tr>
      <w:tr>
        <w:trPr>
          <w:cantSplit/>
        </w:trPr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CT-GQ-A05-12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o código mostrado na lista com o da aba Inspeção Auditoria e a coluna "Departamento setor" da aba Programação</w:t>
            </w:r>
          </w:p>
        </w:tc>
        <w:tc>
          <w:tcPr>
            <w:tcW w:w="4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Códigos iguais e coluna com o setor; registrar o que aparece (RN-GQ-A5-017)</w:t>
            </w:r>
          </w:p>
        </w:tc>
      </w:tr>
      <w:tr>
        <w:trPr>
          <w:cantSplit/>
        </w:trPr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CT-GQ-A05-13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Responder com acentos, aspas, "&amp;" e texto longo (mais de 1.000 caracteres) e salvar</w:t>
            </w:r>
          </w:p>
        </w:tc>
        <w:tc>
          <w:tcPr>
            <w:tcW w:w="4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volta inteiro; registrar o limite e o que quebra</w:t>
            </w:r>
          </w:p>
        </w:tc>
      </w:tr>
      <w:tr>
        <w:trPr>
          <w:cantSplit/>
        </w:trPr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CT-GQ-A05-14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um roteiro e ver se alguém é avisado (sino do usuário auditado e do responsável)</w:t>
            </w:r>
          </w:p>
        </w:tc>
        <w:tc>
          <w:tcPr>
            <w:tcW w:w="4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recebido; registrar se nada chega (RN-GQ-A5-015)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Registro Autoinspeção e Auditoria: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Registro Autoinspeção e Auditoria: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