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Registro Ação Corretiva Imediata: Análise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22/10/2026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RESUMO DA TELA</w:t>
      </w:r>
    </w:p>
    <w:p>
      <w:pPr>
        <w:keepNext/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Ação Corretiva Imediata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Rascunho de 21/10/2026, a validar com a área. Versão analisada: legado entregue pelo fornecedor. Tudo o que está aqui vem da leitura do código, dos documentos já feitos e das rodadas de teste de 12, 15 e 16/10/2026. Onde o código não basta, está escrito "Inferência" ou "A confirmar no teste". Os caminhos de arquivo são relativos à pasta 5.garantia_qualidade/app/.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que serve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Registrar a contenção feita na hora, antes de qualquer análise: o que foi feito de imediato para segurar o problema. É a segunda etapa do processo de desvios. A tela também permite cancelar o desvio, com justificativa.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Caminho no menu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Controle de Desvios › Registro Ação Corretiva Imediata. O título da lista e das telas internas é "Registro Ação Corretiva Imediata" (HSolutions.GQ.UI/Areas/Bloco2/Views/AcaoCorretivaImediataRD/Index.cshtml:4). A tela de consulta se chama "Visualizar Relatório de Desvios".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Quem usa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supervisor imediato ou responsável da área onde o desvio aconteceu (o quadro da tela se chama "Supervisor Imediato").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Garantia da Qualidade (GQ), que pode registrar a ação no lugar da área.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Quem apenas registrou o desvio normalmente não registra a ação nesta tela (a regra de acesso está no documento interno).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que situação o desvio chega aqui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Pendente Registro Ação Corretiva, que é a situação em que a tela Relatório de Desvios deixa o desvio. A lista também mostra desvios em Pendente Pré Avaliação (já com ação registrada), mas só para consulta (HSolutions.GQ.UI/Areas/Bloco2/Controllers/AcaoCorretivaImediataRDController.cs:63-64).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Para onde vai ao salvar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Registrar a ação: o desvio vai para Pendente Pré Avaliação (HSolutions.GQ.UI/Areas/Bloco2/Controllers/AcaoCorretivaImediataRDController.cs:182) e passa a aparecer na tela Pré Avaliação Relatório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Cancelar: o desvio vai para Cancelado, situação final (HSolutions.GQ.UI/Areas/Bloco2/Controllers/AcaoCorretivaImediataRDController.cs:373).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Arquivos do código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Controlador: HSolutions.GQ.UI/Areas/Bloco2/Controllers/AcaoCorretivaImediataRDController.cs (10 ações, 565 linhas).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Telas: HSolutions.GQ.UI/Areas/Bloco2/Views/AcaoCorretivaImediataRD/Index.cshtml, Editar.cshtml, Visualizar.cshtml e Cancelar.cshtml. O arquivo Incluir.cshtml existe, mas o controlador não tem a ação Incluir: a tela não é alcançável.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Corpo comum do formulário: HSolutions.GQ.UI/Areas/Bloco2/Views/Shared/_PartialRelatorioDesvio.cshtml (o mesmo do Relatório de Desvios, com o quadro da ação imediata ligado).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Scripts: HSolutions.GQ.UI/Areas/Bloco2/Script/AcaoCorretivaImediataIndex.js (lista) e HSolutions.GQ.UI/Areas/Bloco2/Script/PartialRelatorioDesvio.js (formulário).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Regras de validação: HSolutions.GQ.Domain/Service/AcaoCorretivaImediataRDValidator.cs e HSolutions.GQ.Domain/Service/RelatorioNaoConformidadeValidator.cs (os dois rodam ao salvar).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IMPORTÂNCIA NO MÓDULO GARANTIA DA QUALIDADE</w:t>
      </w:r>
    </w:p>
    <w:p>
      <w:pPr>
        <w:keepNext/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Em uma frase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É a etapa em que a área registra o que foi feito na hora para conter o problema, antes de qualquer análise, e sem ela o desvio não chega à Garantia da Qualidade.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a tela representa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A tela entra logo depois do registro. O desvio chega em "Pendente Registro Ação Corretiva", que é onde a tela Relatório de Desvios o deixa, e sai em "Pendente Pré Avaliação" quando a ação é salva (RN-GQ-020). A pessoa que responde pela área onde o problema aconteceu descreve, em texto livre, a contenção feita. A tela também permite cancelar o desvio, com justificativa.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Quem depende dela é a tela "Pré Avaliação Relatório Desvios", que só mostra desvios que já passaram por aqui e exibe a ação imediata gravada, em leitura. Se esta tela for pulada, o desvio fica parado: a lista da pré-avaliação só traz desvios em "Pendente Pré Avaliação" (HSolutions.GQ.UI/Areas/Bloco2/Controllers/PreAvaliacaoRNCController.cs:61). Se a ação for mal preenchida, a GQ recebe um texto vago como única descrição da contenção, porque a tela não pede prazo, evidência nem responsável pela contenção.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Há um ponto delicado: o mesmo salvamento regrava os dados do relatório do desvio (descrição, local, item, lotes e anexos), e o responsável e a área do relatório passam a ser os de quem registrou a ação (RN-GQ-D02-007 e RN-GQ-D02-008). A tela não avisa disso. Em ligação com outros módulos, a tela só lê: áreas e equipamentos do Principal, itens e lotes do Estoque e da Produção. Não grava em outro módulo.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O que muda para o resto da fábrica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Hoje, nada muda fora do menu. A ação imediata fica só como texto na GQ. Ela não bloqueia lote, não segura equipamento e não avisa o Controle da Qualidade, a Produção ou o Estoque. A contenção que, na prática, para o problema na fábrica depende de a área fazê-la por fora do sistema.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O efeito está no rastro: o registro da ação e o cancelamento por esta tela gravam histórico (RN-GQ-020, RN-GQ-022), o que ajuda numa auditoria. Mas a justificativa fica vazia na coluna do histórico (RN-GQ-D02-005).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FALHAS E PONTOS DE ATENÇÃO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ação é um registro novo e a descrição do relatório é regravada junto. Quem registra a ação pode alterar descrição, local, item, lotes e anexos do desvio, sem aviso (RN-GQ-D02-007). Fere a integridade do relato original (Guia 33/2020, integridade dos dados; RDC 658/2022, art. 125).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e área do relatório mudam para os de quem registrou a ação, e o quadro Relatado por mostra então o nome de quem criou com a área de quem registrou a ação (RN-GQ-D02-008).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vêm da tela (RN-GQ-021) e o nome do responsável da ação também (HSolutions.GQ.UI/Areas/Bloco2/Controllers/AcaoCorretivaImediataRDController.cs:195). O código do responsável e da área vêm do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exigida sem necessidade e sem rastro. Exigida mesmo ao registrar a ação pela primeira vez, e sem entrar na coluna Justificativa do histórico (RN-GQ-D02-004 e 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Sem aprovação nem verificação do que foi feito. A tela registra um texto livre; não há responsável pela contenção, prazo, evidência, nem avaliação de risco ou de impacto no lote (RDC 658/2022, arts. 320 e 334; mapa de conformidade 04).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Cancelamento sem exigência no servidor e sem conferir a situação (RN-GQ-D02-011). Ao contrário do Relatório de Desvios, aqui o cancelamento tem histórico (RN-GQ-022); a justificativa fica vazia na coluna do histórico.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Filtro de situação incompleto: não há opção para os desvios em Pendente Pré Avaliação, que a lista mostra (RN-GQ-D02-002).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efetuada" ao registrar uma ação (RN-GQ-D02-014).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Tela alcançada mal: o arquivo Incluir.cshtml não tem ação no controlador (RN-GQ-D02-003).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Se a lista tiver um desvio em Pendente Registro Ação Corretiva e o usuário não tiver acesso, o código de conferência de acesso tenta ler o grupo vazio (HSolutions.GQ.UI/Helpers/GerenciadorAcessoTelaAcaoCorretivaImediataRDIndex.cs:20) e a pesquisa pode falhar com "Ocorreu um erro interno não esperado." (Inferência; a confirmar no teste).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área do responsável: a conferência compara a área do desvio com um número que, pelo código, é o identificador da tarefa de consulta, e não a área do usuário (detalhe no documento interno). Inferência 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Textos com erro: "minímo" nas mensagens de busca; "Responsavel" sem acento.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DV-GQ confirmados em teste para esta tela: nenhum até agora (a tela não teve caso próprio executado). O desvio passou por ela nas rodadas de 12 e 16/10/2026 (RD 006/26 e 009/26) como etapa de preparação, sem registro de falha.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21/10/2026, com a massa de dados do menu (resultado completo em execucao/2026-10-21-desvios-rodada-1/resultado.md). Esta rodada substitui a linha acima que dizia "nenhum até agora". Defeitos novos que dizem respeito a esta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DV-GQ-017 (gravidade Alta). Um apóstrofo na descrição de qualquer desvio deixa a grade desta lista vazia, sem mensagem, e a paginação trava.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DV-GQ-018 (Média). Imprimir pelo ícone da impressora da lista abre página de erro ("Server Error ... The device is not ready"). A confirmar se o problema é do ambiente.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DV-GQ-027 (Média). Data inválida (31/02/2026) no filtro é ignorada em silêncio, sem mensagem.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DV-GQ-035 (Média). Registrar a ação troca o Responsável do RD para quem registrou a 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DV-GQ-036 (Alta). O histórico não registra o texto da ação imediata (nem outros conteúdos das etapas seguintes).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 data e a hora da ação vêm do navegador: confirmado em teste (CT-GQ-N02-012, Falhou).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do código confirmados na tela: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Responsável do RD trocado ao registrar a ação (RN-GQ-D02-008; DV-GQ-035).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Justificativa vazia no histórico do registro da ação (RN-GQ-D02-005).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Data e hora da ação vindas do navegador (RN-GQ-021).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O cancelamento por esta tela entra no histórico, ao contrário da tela Relatório de Desvios (RN-GQ-022; CT-GQ-007).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Mensagens trocadas: pergunta de inclusão e sucesso "Alteração efetuada com sucesso." ao registrar uma ação (RN-GQ-D02-014).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Pontos de atenção não confirmados (não foram testados na rodada 1): relatório do desvio alterável por quem registra a ação, e a mudança aparecer no histórico (RN-GQ-D02-007; CT-GQ-N02-006 e N02-015); justificativa exigida mesmo no primeiro registro (RN-GQ-D02-004; CT-GQ-N02-007); o desvio sumir da opção de situação depois de salvar (CT-GQ-N02-009, sem conferência); cancelamento sem justificativa aceito pelo servidor (RN-GQ-D02-011); busca de item do tipo Produto (RN-GQ-D02-012; CT-GQ-N02-022); duas janelas com o mesmo desvio (CT-GQ-N02-025); botão Limpar.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Confirmado na 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Rodada de testes de tela de 22/10/2026 (resultado completo em execucao/2026-10-22-desvios-rodada-2/resultado.md). Casos desta tela: CT-GQ-N02-016 (Passou) e CT-GQ-N02-020 (Passou). Defeito novo desta rodada que diga respeito a esta tela: nenhum.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Histórico do cancelamento por esta tela:</w:t>
      </w:r>
      <w:r>
        <w:rPr>
          <w:szCs w:val="20"/>
        </w:rPr>
        <w:t xml:space="preserve"> confirmado o que o código previa (RN-GQ-022 e RN-GQ-D02-011): situação, nome, data e justificativa como valor do campo, com a coluna Justificativa vazia. É melhor do que o Relatório de Desvios, onde o cancelamento fica fora do histórico (DV-GQ-001); a justificativa vazia na coluna própria continua um ponto de atenção.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Lápis e lixeira não aparecem para todos os usuários</w:t>
      </w:r>
      <w:r>
        <w:rPr>
          <w:szCs w:val="20"/>
        </w:rPr>
        <w:t xml:space="preserve"> (RN-GQ-D02-020). O ponto de atenção da "regra de área do responsável" (Inferência) tem relação com isso; a análise está no documento interno.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Defeitos desta tela da rodada 1 que seguem valendo: DV-GQ-035 (responsável do RD trocado) e DV-GQ-036 (histórico sem o texto da ação imediata), citados nas rodadas seguintes sem novo teste aqui.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Continuam sem teste nesta tela: relatório do desvio alterável por quem registra a ação (RN-GQ-D02-007), justificativa exigida no primeiro registro (RN-GQ-D02-004), cancelamento sem justificativa aceito pelo servidor, busca de item do tipo Produto, duas janelas com o mesmo desvio e botão Limpar.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DIVERGÊNCIAS ENCONTRADAS</w:t>
      </w:r>
    </w:p>
    <w:p>
      <w:pPr>
        <w:keepNext/>
        <w:spacing w:after="0" w:line="360" w:lineRule="auto"/>
      </w:pP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912"/>
        <w:gridCol w:w="1499"/>
        <w:gridCol w:w="1859"/>
        <w:gridCol w:w="3361"/>
      </w:tblGrid>
      <w:tr>
        <w:trPr>
          <w:tblHeader/>
          <w:cantSplit/>
        </w:trPr>
        <w:tc>
          <w:tcPr>
            <w:tcW w:w="291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4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documento 01 diz</w:t>
            </w:r>
          </w:p>
        </w:tc>
        <w:tc>
          <w:tcPr>
            <w:tcW w:w="185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o código mostra</w:t>
            </w:r>
          </w:p>
        </w:tc>
        <w:tc>
          <w:tcPr>
            <w:tcW w:w="33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Fonte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RN-GQ-019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de acesso desta tela são as mesmas do registro do desvio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As regras são outras e mais restritivas; uma delas usa uma comparação de área que, pela leitura do código, não compara a área do usuário (detalhe na documento interno)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HSolutions.GQ.UI/Helpers/GerenciadorAcessoTelaAcaoCorretivaImediataRDIndex.cs:17-28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RN-GQ-020 e RN-GQ-022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 histórico (:304 e :379)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Grava, mas com a justificativa vazia (o código passa texto vazio). O cancelamento tem histórico, mas a coluna de justificativa fica vazia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HSolutions.GQ.UI/Areas/Bloco2/Controllers/AcaoCorretivaImediataRDController.cs:304, 379</w:t>
            </w:r>
          </w:p>
        </w:tc>
      </w:tr>
      <w:tr>
        <w:trPr>
          <w:cantSplit/>
        </w:trPr>
        <w:tc>
          <w:tcPr>
            <w:tcW w:w="291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roteiros/desvios-capa.md, passo 2.3</w:t>
            </w:r>
          </w:p>
        </w:tc>
        <w:tc>
          <w:tcPr>
            <w:tcW w:w="14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responsável de área registra a ação do desvio B</w:t>
            </w:r>
          </w:p>
        </w:tc>
        <w:tc>
          <w:tcPr>
            <w:tcW w:w="185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 a comparação de área falhar, o lápis não aparece para esse usuário; conferir no teste</w:t>
            </w:r>
          </w:p>
        </w:tc>
        <w:tc>
          <w:tcPr>
            <w:tcW w:w="33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HSolutions.GQ.UI/Helpers/GerenciadorAcessoTelaAcaoCorretivaImediataRDIndex.cs:26-28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1 (21/10/2026)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047"/>
        <w:gridCol w:w="2395"/>
        <w:gridCol w:w="2713"/>
        <w:gridCol w:w="2476"/>
      </w:tblGrid>
      <w:tr>
        <w:trPr>
          <w:tblHeader/>
          <w:cantSplit/>
        </w:trPr>
        <w:tc>
          <w:tcPr>
            <w:tcW w:w="20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239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271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4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(e RN-GQ-022)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coluna de justificativa do histórico fica vazia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registra o texto da justificativa; não foi distinguido se na coluna própria ou como valor do campo de cancelamento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ponto aberto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registrar a ação, passo 6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some da opção de situação desta tela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conferido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Texto ajustado; a conferir (CT-GQ-N02-009)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 e botão Imprimir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relatório do RD abre em outra janela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Página de erro (DV-GQ-018)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corrigido; causa a confirmar (pode ser do ambiente)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lista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lista mostra os desvios pendentes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apóstrofo na descrição de qualquer desvio esvazia a lista (DV-GQ-017)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 corrigido</w:t>
            </w:r>
          </w:p>
        </w:tc>
      </w:tr>
      <w:tr>
        <w:trPr>
          <w:cantSplit/>
        </w:trPr>
        <w:tc>
          <w:tcPr>
            <w:tcW w:w="20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Documentação das regras, histórico</w:t>
            </w:r>
          </w:p>
        </w:tc>
        <w:tc>
          <w:tcPr>
            <w:tcW w:w="239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histórico do registro da ação traz as mudanças</w:t>
            </w:r>
          </w:p>
        </w:tc>
        <w:tc>
          <w:tcPr>
            <w:tcW w:w="271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traz o texto da ação imediata (DV-GQ-036)</w:t>
            </w:r>
          </w:p>
        </w:tc>
        <w:tc>
          <w:tcPr>
            <w:tcW w:w="24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Registrado na seção de falhas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Rodada 2 (22/10/2026)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Divergências entre a documentação desta página (ou o roteiro) e o que a tela mostrou: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848"/>
        <w:gridCol w:w="1988"/>
        <w:gridCol w:w="3602"/>
        <w:gridCol w:w="2193"/>
      </w:tblGrid>
      <w:tr>
        <w:trPr>
          <w:tblHeader/>
          <w:cantSplit/>
        </w:trPr>
        <w:tc>
          <w:tcPr>
            <w:tcW w:w="184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Onde</w:t>
            </w:r>
          </w:p>
        </w:tc>
        <w:tc>
          <w:tcPr>
            <w:tcW w:w="198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documentação dizia</w:t>
            </w:r>
          </w:p>
        </w:tc>
        <w:tc>
          <w:tcPr>
            <w:tcW w:w="36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a tela mostrou</w:t>
            </w:r>
          </w:p>
        </w:tc>
        <w:tc>
          <w:tcPr>
            <w:tcW w:w="219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nesta atualização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Lista, lápis e lixeira (roteiro, passo 2.3)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responsável de área registra a ação do desvio da sua área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lápis e a lixeira não aparecem para todos os usuários; a lupa aparece no lugar (as regras de acesso estão no documento interno)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Roteiro e página a corrigir; ponto para validar com a área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Manual, cancelar por esta tela, passo 4 (ponto aberto da rodada 1)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Não foi verificado se o texto da justificativa cai na coluna Justificativa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texto aparece como valor novo do campo JustificativaCancelamento; a coluna Justificativa fica vazia (CT-GQ-N02-020)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Resolvida: RN-GQ-022 e RN-GQ-D02-011 atualizadas</w:t>
            </w:r>
          </w:p>
        </w:tc>
      </w:tr>
      <w:tr>
        <w:trPr>
          <w:cantSplit/>
        </w:trPr>
        <w:tc>
          <w:tcPr>
            <w:tcW w:w="184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RN-GQ-D03-012 e telas 1 e 2</w:t>
            </w:r>
          </w:p>
        </w:tc>
        <w:tc>
          <w:tcPr>
            <w:tcW w:w="198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Um desvio já pré-avaliado pode voltar a Pendente Pré Avaliação</w:t>
            </w:r>
          </w:p>
        </w:tc>
        <w:tc>
          <w:tcPr>
            <w:tcW w:w="36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Desvios já pré-avaliados só têm Visualizar nesta tela e na tela Relatório de Desvios; nenhum volta</w:t>
            </w:r>
          </w:p>
        </w:tc>
        <w:tc>
          <w:tcPr>
            <w:tcW w:w="219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aberto: a situação não pode ser criada por nenhuma tela (CT-GQ-N03-021, Bloqueado)</w:t>
            </w:r>
          </w:p>
        </w:tc>
      </w:tr>
    </w:tbl>
    <w:p>
      <w:pPr>
        <w:spacing w:after="0" w:line="360" w:lineRule="auto"/>
      </w:pP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Registro Ação Corretiva Imediata: Análise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Registro Ação Corretiva Imediata: Análise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