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Ação Corretiva Imediata: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Situação: Extraída (do código), Validada no teste (está nos resultados das rodadas) ou A confirmar no teste. As regras de acesso não entram aqui (estão no documento interno).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08"/>
        <w:gridCol w:w="2808"/>
        <w:gridCol w:w="2808"/>
        <w:gridCol w:w="2607"/>
      </w:tblGrid>
      <w:tr>
        <w:trPr>
          <w:tblHeader/>
          <w:cantSplit/>
        </w:trPr>
        <w:tc>
          <w:tcPr>
            <w:tcW w:w="1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8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RN-GQ-018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a descrição da ação imediata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HSolutions.GQ.Domain/Service/AcaoCorretivaImediataRDValidator.cs:24-28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CT-GQ-008): com a ação em branco, depois de "Confirma a inclusão do item?", a tela mostrou "Descrição da ação imediata é obrigatória."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RN-GQ-019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e Cancelar só aparecem para desvios em Pendente Registro Ação Corretiva e para quem a regra de acesso permite. As regras de acesso desta tela são diferentes das do Relatório de Desvios (ver documento interno e Divergências)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HSolutions.GQ.UI/Helpers/GerenciadorAcessoTelaAcaoCorretivaImediataRDIndex.cs:13-50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CT-GQ-N02-016): o lápis e a lixeira não aparecem para todos os usuários; quem não os vê tem a lupa. As regras de acesso estão no documento interno. A comparação de área (Inferência) segue a confirmar.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RN-GQ-020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desvio vai para Pendente Pré Avaliação, com histórico. A justificativa do histórico fica vazia (o código passa texto vazio)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HSolutions.GQ.UI/Areas/Bloco2/Controllers/AcaoCorretivaImediataRDController.cs:182, 304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casos CT-GQ-008, CT-GQ-N02-009 e CT-GQ-N02-013): ao salvar, o desvio passou a Pendente Pré Avaliação; o histórico mostra a mudança de situação, com o usuário e a justificativa vazia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RN-GQ-021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imediata vêm da tela (campo Data/Hora do Supervisor Imediato), e não do servidor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HSolutions.GQ.UI/Areas/Bloco2/Controllers/AcaoCorretivaImediataRDController.cs:193; HSolutions.GQ.UI/Areas/Bloco2/Script/PartialRelatorioDesvio.js:312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CT-GQ-N02-012): o valor do campo Data/Hora da ação, alterado antes de salvar, foi gravado ("Alteração efetuada com sucesso.") e a tela Pré Avaliação passou a mostrá-lo; o histórico não registra a data da ação. A data vem do navegador, não do servidor.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RN-GQ-022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também cancela o desvio, e aqui o cancelamento grava histórico, ao contrário da tela Relatório de Desvios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HSolutions.GQ.UI/Areas/Bloco2/Controllers/AcaoCorretivaImediataRDController.cs:373-380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CT-GQ-007): o histórico desta tela registra a mudança de situação para Cancelado, o responsável pelo cancelamento, o texto da justificativa e a data. Não foi verificado se o texto cai na coluna Justificativa ou só como valor do campo de cancelamento Resolvido em 22/10/2026 (caso CT-GQ-N02-020, desvio 018/26): o texto da justificativa aparece no histórico como valor novo do campo JustificativaCancelamento, e a coluna Justificativa fica vazia.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RN-GQ-D02-001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desvios em Pendente Registro Ação Corretiva e em Pendente Pré Avaliação, de todas as áreas, sem filtro por dono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HSolutions.GQ.UI/Areas/Bloco2/Controllers/AcaoCorretivaImediataRDController.cs:62-64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RN-GQ-D02-002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só tem a opção Pendente Registro Ação Corretiva e o filtro Meios de Detecção não tem "Outros". Não há como filtrar só os desvios em Pendente Pré Avaliação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HSolutions.GQ.UI/Areas/Bloco2/Models/AcaoCorretivaImediataRDIndexModel.cs:24-45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RN-GQ-D02-003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cria desvios: não há botão Incluir, e o controlador não tem a ação Incluir. O arquivo Incluir.cshtml é um resto sem uso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HSolutions.GQ.UI/Areas/Bloco2/Views/AcaoCorretivaImediataRD/Index.cshtml:79-85; HSolutions.GQ.UI/Areas/Bloco2/Views/AcaoCorretivaImediataRD/Incluir.cshtml:1-14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RN-GQ-D02-004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rodam duas validações: as do relatório (descrição, local, justificativa, anexos, data e responsável) e a da ação (descrição). Por isso a justificativa também é exigida no primeiro registro da ação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HSolutions.GQ.UI/Areas/Bloco2/Controllers/AcaoCorretivaImediataRDController.cs:548-557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RN-GQ-D02-005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digitada é guardada no desvio, mas não entra no histórico (o código passa texto vazio e o campo Justificativa não é registrado como alteração). A coluna Justificativa do histórico fica vazia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HSolutions.GQ.UI/Areas/Bloco2/Controllers/AcaoCorretivaImediataRDController.cs:175, 304; HSolutions.GQ.Infrastructure/Repository/RepositoryBase.cs:322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CT-GQ-N02-013): o histórico do registro da ação mostra a mudança de situação com o usuário e a justificativa vazia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RN-GQ-D02-006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é gravada como um registro novo (TBL_ACAO_CORRETIVA_IMEDIATA): data da tela, descrição, nome do responsável vindo da tela, e código, código da área e nome da área do usuário conectado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HSolutions.GQ.UI/Areas/Bloco2/Controllers/AcaoCorretivaImediataRDController.cs:190-199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RN-GQ-D02-007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salvamento também grava os dados do relatório do desvio (descrição, observação, local, item, lotes e anexos). Quem registra a ação pode mudar o relatório e a tela não avisa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HSolutions.GQ.UI/Areas/Bloco2/Controllers/AcaoCorretivaImediataRDController.cs:173-293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RN-GQ-D02-008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responsável e a área do relatório passam a ser os de quem registrou a ação. O nome de quem criou o desvio continua em NomeUsuarioCriacao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HSolutions.GQ.UI/Areas/Bloco2/Controllers/AcaoCorretivaImediataRDController.cs:176-179; HSolutions.GQ.UI/Areas/Bloco2/Models/PartialRelatorioDesvioModel.cs:263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CT-GQ-N02-013): o histórico mostra o Responsável do RD trocado para quem registrou a ação (DV-GQ-035). A área do relatório não foi conferida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RN-GQ-D02-009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sempre leva o desvio a Pendente Pré Avaliação, qualquer que seja a situação dele; o servidor não confere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HSolutions.GQ.UI/Areas/Bloco2/Controllers/AcaoCorretivaImediataRDController.cs:182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RN-GQ-D02-010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só são enviadas quando o desvio ainda não tem ação (hfEAcaoImediata verdadeiro). Se a edição for enviada para um desvio que já tem ação, a data chega vazia e o servidor falha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HSolutions.GQ.UI/Areas/Bloco2/Script/PartialRelatorioDesvio.js:310-315; HSolutions.GQ.UI/Areas/Bloco2/Controllers/AcaoCorretivaImediataRDController.cs:193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RN-GQ-D02-011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desta tela não passa pelo validador: o servidor não exige justificativa (só a janela do navegador exige) e não confere a situação. Grava quem cancelou, quando e o motivo no desvio, com histórico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HSolutions.GQ.UI/Areas/Bloco2/Controllers/AcaoCorretivaImediataRDController.cs:364-381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CT-GQ-N02-020): o histórico do cancelamento mostra a mudança de situação, o nome de quem cancelou, a justificativa como valor do campo de cancelamento e a data, com a coluna Justificativa vazia. Que o servidor não exige justificativa e não confere a situação: A confirmar no teste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RN-GQ-D02-012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item do tipo Produto consulta o Estoque e a Produção; no Relatório de Desvios só consulta a Produção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HSolutions.GQ.UI/Areas/Bloco2/Controllers/AcaoCorretivaImediataRDController.cs:481-509; HSolutions.GQ.UI/Areas/Bloco2/Controllers/RegistroNaoConformidadeController.cs:656-675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RN-GQ-D02-013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Visualizar, o quadro da ação imediata mostra descrição, data, responsável e área gravados; o botão Salvar é removido. Em Cancelar, só o relatório aparece (sem o quadro da ação)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HSolutions.GQ.UI/Areas/Bloco2/Controllers/AcaoCorretivaImediataRDController.cs:331-348, 397-413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RN-GQ-D02-014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pergunta "Confirma a inclusão do item?" e o sucesso diz "Alteração efetuada com sucesso." ao registrar uma ação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HSolutions.GQ.UI/Areas/Bloco2/Script/PartialRelatorioDesvio.js:377; HSolutions.GQ.UI/Areas/Bloco2/Controllers/AcaoCorretivaImediataRDController.cs:305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casos CT-GQ-008 e CT-GQ-N02-012): a pergunta é "Confirma a inclusão do item?" e o sucesso é "Alteração efetuada com sucesso."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RN-GQ-D02-015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ícones Histórico e Imprimir aparecem em todas as linhas, porque a tela não define regra de acesso para eles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HSolutions.GQ.UI/Areas/Bloco2/Models/AcaoCorretivaImediataRDIndexResultadoModel.cs:51-53; HSolutions.GQ.UI/Scripts/HSGridApi.js:321, 345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RN-GQ-D02-016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apóstrofo na descrição de qualquer desvio deixa a grade desta lista vazia, sem mensagem, e trava a paginação. O sinal </w:t>
            </w:r>
            <w:r>
              <w:rPr>
                <w:sz w:val="18"/>
                <w:szCs w:val="20"/>
              </w:rPr>
              <w:t xml:space="preserve">&lt;B&gt;</w:t>
            </w:r>
            <w:r>
              <w:rPr>
                <w:sz w:val="18"/>
                <w:szCs w:val="20"/>
              </w:rPr>
              <w:t xml:space="preserve"> foi lido como marcação HTML e a barra invertida sumiu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defeito DV-GQ-017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DV-GQ-017)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RN-GQ-D02-017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pelo ícone da impressora da lista abre página de erro "Server Error ... The device is not ready (System.IO.IOException)"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defeito DV-GQ-018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DV-GQ-018); a confirmar se o problema é do ambiente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RN-GQ-D02-018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desta lista acha o desvio com o número puro e com número e ano, ao contrário das telas 3, 4, 5 e 7 a 12 do menu (DV-GQ-026)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casos CT-GQ-F05 e CT-GQ-F16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RN-GQ-D02-019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data inválida (31/02/2026) nos filtros é ignorada em silêncio e a lista sai completa; só Data Início acha o dia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casos CT-GQ-F07 e CT-GQ-F09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(21/10/2026; DV-GQ-027)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RN-GQ-D02-020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 desta tela, o lápis (registrar a ação) e a lixeira (cancelar) não aparecem para todos os usuários, mesmo em desvios em Pendente Registro Ação Corretiva; no lugar fica a lupa. As regras de acesso estão no documento interno</w:t>
            </w:r>
          </w:p>
        </w:tc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caso CT-GQ-N02-016 (linha do código a localizar)</w:t>
            </w:r>
          </w:p>
        </w:tc>
        <w:tc>
          <w:tcPr>
            <w:tcW w:w="2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CT-GQ-N02-016)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CT-GQ vêm de 08-plano-de-testes.md. Os casos CT-GQ-N02 são novos. Para cada caso: tela, preparação, o que fazer e o que deve acontecer.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8"/>
        <w:gridCol w:w="4309"/>
        <w:gridCol w:w="3544"/>
      </w:tblGrid>
      <w:tr>
        <w:trPr>
          <w:tblHeader/>
          <w:cantSplit/>
        </w:trPr>
        <w:tc>
          <w:tcPr>
            <w:tcW w:w="1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CT-GQ-007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Prep.: desvio TESTE em Pendente Registro Ação Corretiva. Fazer: cancelar pela lixeira desta tela, com justificativa; abrir o histórico e comparar com o CT-GQ-006. Esperado: Cancelado e presente no histórico. Prioridade Baixa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Salvar sem descrição da ação e depois com descrição. Esperado: recusa; depois Pendente Pré Avaliação. Prioridade Baixa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CT-GQ-N02-001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um desvio em Pendente Registro Ação Corretiva e outro em Pendente Pré Avaliação. Fazer: pesquisar com TODAS. Esperado: os dois aparecem; o segundo só com lupa. Prioridade Média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CT-GQ-N02-002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abrir a lista de Situação e escolher a única opção. Esperado pelo código: só Pendente Registro Ação Corretiva; não há opção de Pendente Pré Avaliação (RN-GQ-D02-002). Prioridade Baixa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CT-GQ-N02-003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abrir a lista de Meios de Detecção. Esperado: 6 opções, sem "Outros". Prioridade Baixa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CT-GQ-N02-004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procurar um botão Incluir. Esperado: não existe (RN-GQ-D02-003). Prioridade Baixa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CT-GQ-N02-005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por RD/Nº, por parte da descrição, só Data Início, Início e Fim, e só Data Fim; depois Limpar. Esperado: filtros como no Relatório de Desvios; Limpar esvazia também a lista. Prioridade Média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CT-GQ-N02-006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abrir o lápis e conferir se os campos do relatório (local, item, descrição, anexos) estão editáveis. Esperado pelo código: editáveis (RN-GQ-D02-007). Prioridade Média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CT-GQ-N02-007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preencher a ação, apagar a Justificativa e salvar. Esperado: "Justificativa é obrigatória." (RN-GQ-D02-004). Prioridade Média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CT-GQ-N02-008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apagar a Não Conformidade do relatório, preencher a ação e a justificativa e salvar. Esperado: "Descrição é obrigatória." Prioridade Média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CT-GQ-N02-009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preencher a ação e a justificativa e salvar. Esperado: "Alteração efetuada com sucesso."; situação Pendente Pré Avaliação; o desvio some da opção de situação desta tela. Prioridade Alta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não foi conferido se o desvio some da opção de situação desta tela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CT-GQ-N02-010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só com espaços na descrição da ação, salvar. Esperado pelo código: grava, pois só texto vazio é barrado. Registrar se gravar. Prioridade Média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CT-GQ-N02-011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Visualizar. Fazer: depois de salvar, abrir a lupa do desvio. Esperado: quadro da ação com descrição, data, responsável e área gravados; sem Salvar. Prioridade Média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CT-GQ-N02-012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alterar, pelas ferramentas do navegador, o valor do campo Data/Hora do Supervisor Imediato para uma data antiga e salvar. Esperado pela norma: data do servidor. Registrar se gravar a data alterada (RN-GQ-021). Prioridade Alta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CT-GQ-N02-013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 Fazer: depois de registrar a ação, abrir o histórico. Esperado pelo código: mudança de Situacao com antigo e novo e usuário; justificativa vazia (RN-GQ-D02-005). Prioridade Alta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histórico mostra o Responsável do RD trocado para quem registrou a ação (DV-GQ-035)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CT-GQ-N02-014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 e Visualizar. Fazer: depois de salvar, abrir Visualizar e comparar o nome do relator e a área do relator. Esperado pelo código: nome de quem criou com a área de quem registrou a ação (RN-GQ-D02-008). Prioridade Média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CT-GQ-N02-015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mudar a descrição do relatório do desvio junto com a ação e salvar; abrir o histórico. Esperado: a mudança aparece no histórico com valor antigo e novo; a tela não avisa (RN-GQ-D02-007). Prioridade Média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CT-GQ-N02-016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Prep.: usuário de área diferente da área do desvio. Fazer: procurar o lápis na lista. Esperado: sem lápis. Registrar quem vê o lápis em cada situação de usuário (resultado para o quadro de Segurança). Prioridade Alta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(desvios TESTE 015/26, 019/26, 020/26, 021/26 e 067/26): o lápis e a lixeira não aparecem para todos os usuários; quem não os vê tem a lupa. O quadro de quem vê o quê está no documento interno.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CT-GQ-N02-017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Fazer: Salvar, SIM, OK sem texto. Esperado: "A justificativa é obrigatória!" Prioridade Baixa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CT-GQ-N02-018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Fazer: Salvar, NÃO. Esperado: nada muda. Prioridade Baixa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CT-GQ-N02-019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Fazer: cancelar com justificativa. Esperado: "Cancelamento efetuado com sucesso."; Cancelado; sem lápis nem lixeira na lista. Prioridade Média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CT-GQ-N02-020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cancelamento. Fazer: abrir o histórico do desvio cancelado. Esperado pelo código: mudança de situação, nome, data e motivo; coluna Justificativa vazia (RN-GQ-D02-011). Prioridade Alta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018/26, cancelado por esta tela): o histórico mostra a mudança de situação (Pendente Registro Ação Corretiva para Cancelado), o nome de quem cancelou, o texto da justificativa como valor novo do campo JustificativaCancelamento, a data do cancelamento e a inclusão. A coluna Justificativa fica vazia, como o código previa.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CT-GQ-N02-021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Visualizar. Prep.: desvio em Pendente Pré Avaliação. Fazer: procurar o lápis e a lixeira. Esperado: só lupa, histórico e impressora. Prioridade Média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CT-GQ-N02-022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buscar um item do tipo Produto. Esperado pelo código: a busca consulta Estoque e Produção. Registrar o que aparece (hoje a busca de produto não devolveu nada no Relatório de Desvios, DV-GQ-010). Prioridade Média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CT-GQ-N02-023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Imprimir um desvio. Esperado: relatório de RNC abre em outra janela. Prioridade Baixa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CT-GQ-N02-024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salvar e conferir os textos. Esperado pelo código: pergunta "Confirma a inclusão do item?" e sucesso "Alteração efetuada com sucesso." (RN-GQ-D02-014). Prioridade Baixa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CT-GQ-N02-025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Prep.: duas janelas abertas com o mesmo desvio. Fazer: salvar a ação nas duas, uma depois da outra. Esperado: observar se a segunda grava outra ação por cima da primeira (a ação é sempre um registro novo). Prioridade Média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12). Fazer: filtrar por RD só com o número. Observado: acha o desvio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CT-GQ-F07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6). Fazer: filtrar só por Data Início (um dia). Observado: acha os desvios do dia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12). Fazer: digitar uma data inválida (31/02/2026). Observado: a data é ignorada em silêncio e a lista sai completa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sem mensagem de data inválida (DV-GQ-027)</w:t>
            </w:r>
          </w:p>
        </w:tc>
      </w:tr>
      <w:tr>
        <w:trPr>
          <w:cantSplit/>
        </w:trPr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CT-GQ-F16</w:t>
            </w:r>
          </w:p>
        </w:tc>
        <w:tc>
          <w:tcPr>
            <w:tcW w:w="4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1, 2 e 6). Fazer: filtrar por RD com o ano (nnn/26). Observado: acha o desvio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Ação Corretiva Imediata: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Ação Corretiva Imediata: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