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Priorização de Solicitação Análise: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identificador RN-CQ-015 é o de </w:t>
      </w:r>
      <w:r>
        <w:rPr>
          <w:szCs w:val="20"/>
        </w:rPr>
        <w:t xml:space="preserve">01-regras-de-negocio.md</w:t>
      </w:r>
      <w:r>
        <w:rPr>
          <w:szCs w:val="20"/>
        </w:rPr>
        <w:t xml:space="preserve">. As regras RN-CQ-S02-nnn são novas, achadas na leitura do código em 28/10/2026. Abreviações dos caminhos como em "Arquivos do código". Situação: </w:t>
      </w:r>
      <w:r>
        <w:rPr>
          <w:b/>
          <w:bCs/>
          <w:szCs w:val="20"/>
        </w:rPr>
        <w:t xml:space="preserve">Extraída</w:t>
      </w:r>
      <w:r>
        <w:rPr>
          <w:szCs w:val="20"/>
        </w:rPr>
        <w:t xml:space="preserve"> (lida do código, nenhum teste a exercitou), </w:t>
      </w:r>
      <w:r>
        <w:rPr>
          <w:b/>
          <w:bCs/>
          <w:szCs w:val="20"/>
        </w:rPr>
        <w:t xml:space="preserve">Validada em parte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</w:t>
      </w:r>
      <w:r>
        <w:rPr>
          <w:szCs w:val="20"/>
        </w:rPr>
        <w:t xml:space="preserve"> (o teste confirmou o que o código mostra, mesmo quando o comportamento é uma falha) ou </w:t>
      </w:r>
      <w:r>
        <w:rPr>
          <w:b/>
          <w:bCs/>
          <w:szCs w:val="20"/>
        </w:rPr>
        <w:t xml:space="preserve">Contradita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06"/>
        <w:gridCol w:w="1834"/>
        <w:gridCol w:w="3208"/>
        <w:gridCol w:w="2983"/>
      </w:tblGrid>
      <w:tr>
        <w:trPr>
          <w:tblHeader/>
          <w:cantSplit/>
        </w:trPr>
        <w:tc>
          <w:tcPr>
            <w:tcW w:w="16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18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2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9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RN-CQ-015</w:t>
            </w:r>
          </w:p>
        </w:tc>
        <w:tc>
          <w:tcPr>
            <w:tcW w:w="1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priorização marca ou desmarca "Urgente" em várias solicitações de uma vez, com histórico.</w:t>
            </w:r>
          </w:p>
        </w:tc>
        <w:tc>
          <w:tcPr>
            <w:tcW w:w="3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PriorizarSolicitacaoAnaliseController.cs:55-88</w:t>
            </w:r>
          </w:p>
        </w:tc>
        <w:tc>
          <w:tcPr>
            <w:tcW w:w="2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CT-CQ-N-25, 23/10/2026 (marcar a 019/26 e a 014/26 funcionou); marcar a 006/26 também funcionou em 28/10/2026 (CT-CQ-R2-AC-02, com o perfil só de consulta). O conteúdo do histórico não foi conferido</w:t>
            </w:r>
          </w:p>
        </w:tc>
      </w:tr>
      <w:tr>
        <w:trPr>
          <w:cantSplit/>
        </w:trPr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RN-CQ-S02-001</w:t>
            </w:r>
          </w:p>
        </w:tc>
        <w:tc>
          <w:tcPr>
            <w:tcW w:w="1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traz só solicitações de </w:t>
            </w:r>
            <w:r>
              <w:rPr>
                <w:sz w:val="18"/>
                <w:b/>
                <w:bCs/>
                <w:szCs w:val="20"/>
              </w:rPr>
              <w:t xml:space="preserve">produto e material</w:t>
            </w:r>
            <w:r>
              <w:rPr>
                <w:sz w:val="18"/>
                <w:szCs w:val="20"/>
              </w:rPr>
              <w:t xml:space="preserve"> (matéria-prima, embalagem, granel, semielaborado, produto acabado, padrão secundário), que não estejam na lixeira, canceladas nem concluídas. Água e ambiente não entram.</w:t>
            </w:r>
          </w:p>
        </w:tc>
        <w:tc>
          <w:tcPr>
            <w:tcW w:w="3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SolicitacaoAnaliseRepository.cs:286-290 e 318-335</w:t>
            </w:r>
          </w:p>
        </w:tc>
        <w:tc>
          <w:tcPr>
            <w:tcW w:w="2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CT-CQ-N-26, 23/10/2026 (a 005/26, de produto, aparece). A ausência de água/ambiente não foi testada</w:t>
            </w:r>
          </w:p>
        </w:tc>
      </w:tr>
      <w:tr>
        <w:trPr>
          <w:cantSplit/>
        </w:trPr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RN-CQ-S02-002</w:t>
            </w:r>
          </w:p>
        </w:tc>
        <w:tc>
          <w:tcPr>
            <w:tcW w:w="1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caixa "Priorizadas" decide o que a pesquisa mostra: desmarcada, só as não urgentes; marcada, só as urgentes.</w:t>
            </w:r>
          </w:p>
        </w:tc>
        <w:tc>
          <w:tcPr>
            <w:tcW w:w="3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SolicitacaoAnaliseRepository.cs:316</w:t>
            </w:r>
          </w:p>
        </w:tc>
        <w:tc>
          <w:tcPr>
            <w:tcW w:w="2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CT-CQ-R2-AC-02, 28/10/2026 (capturas </w:t>
            </w:r>
            <w:r>
              <w:rPr>
                <w:sz w:val="18"/>
                <w:szCs w:val="20"/>
              </w:rPr>
              <w:t xml:space="preserve">AC-02-priorizacao-antes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AC-02-priorizacao-depois</w:t>
            </w:r>
            <w:r>
              <w:rPr>
                <w:sz w:val="18"/>
                <w:szCs w:val="20"/>
              </w:rPr>
              <w:t xml:space="preserve">): com "Priorizadas" desmarcada, a 006/26 aparecia (Coleta pendente de programação, item de entrada TA0003/26); depois de salvar como urgente, a mesma pesquisa devolveu "A pesquisa não retornou nenhum resultado.". O lado "marcada, só as urgentes" não foi pesquisado</w:t>
            </w:r>
          </w:p>
        </w:tc>
      </w:tr>
      <w:tr>
        <w:trPr>
          <w:cantSplit/>
        </w:trPr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RN-CQ-S02-003</w:t>
            </w:r>
          </w:p>
        </w:tc>
        <w:tc>
          <w:tcPr>
            <w:tcW w:w="1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Salvar grava a marca de </w:t>
            </w:r>
            <w:r>
              <w:rPr>
                <w:sz w:val="18"/>
                <w:b/>
                <w:bCs/>
                <w:szCs w:val="20"/>
              </w:rPr>
              <w:t xml:space="preserve">todas as linhas da página</w:t>
            </w:r>
            <w:r>
              <w:rPr>
                <w:sz w:val="18"/>
                <w:szCs w:val="20"/>
              </w:rPr>
              <w:t xml:space="preserve">, e não só das alteradas, uma solicitação por vez.</w:t>
            </w:r>
          </w:p>
        </w:tc>
        <w:tc>
          <w:tcPr>
            <w:tcW w:w="3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PriorizarSolicitacaoAnaliseController.cs:62-76; PriorizarSolicitacaoAnalise.js:25-35</w:t>
            </w:r>
          </w:p>
        </w:tc>
        <w:tc>
          <w:tcPr>
            <w:tcW w:w="2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RN-CQ-S02-004</w:t>
            </w:r>
          </w:p>
        </w:tc>
        <w:tc>
          <w:tcPr>
            <w:tcW w:w="1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confirmação muda de texto: se, na pesquisa, havia solicitações marcadas e o usuário desmarcou alguma (diferença maior que zero), pergunta pelo "cancelamento da priorização".</w:t>
            </w:r>
          </w:p>
        </w:tc>
        <w:tc>
          <w:tcPr>
            <w:tcW w:w="3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PriorizarSolicitacaoAnalise.js:15-22 e 62</w:t>
            </w:r>
          </w:p>
        </w:tc>
        <w:tc>
          <w:tcPr>
            <w:tcW w:w="2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só a mensagem de priorização foi vista em teste</w:t>
            </w:r>
          </w:p>
        </w:tc>
      </w:tr>
      <w:tr>
        <w:trPr>
          <w:cantSplit/>
        </w:trPr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RN-CQ-S02-005</w:t>
            </w:r>
          </w:p>
        </w:tc>
        <w:tc>
          <w:tcPr>
            <w:tcW w:w="1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marca "Urgente" faz a solicitação aparecer na grade "Urgentes!", separada das demais, em Programação de Amostragem, Amostragens Pendentes, Programação de Análise, Consultar Análise Programada, laudo e etiqueta. Não muda prazo, ordem de trabalho nem avisa ninguém.</w:t>
            </w:r>
          </w:p>
        </w:tc>
        <w:tc>
          <w:tcPr>
            <w:tcW w:w="3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SolicitacaoAnaliseRepository.cs:20-25, 102-124 e 422-492; AmostragemRepository.cs:67, 83 e 109; AnaliseLaudoRepository.cs:31, 83 e 234</w:t>
            </w:r>
          </w:p>
        </w:tc>
        <w:tc>
          <w:tcPr>
            <w:tcW w:w="2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CT-CQ-N-25, 23/10/2026 (a 019/26 apareceu em "Urgentes!" da Programação de Amostragem). Nas demais filas não foi conferida</w:t>
            </w:r>
          </w:p>
        </w:tc>
      </w:tr>
      <w:tr>
        <w:trPr>
          <w:cantSplit/>
        </w:trPr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RN-CQ-S02-006</w:t>
            </w:r>
          </w:p>
        </w:tc>
        <w:tc>
          <w:tcPr>
            <w:tcW w:w="1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conferência da situação ao priorizar: solicitação com </w:t>
            </w:r>
            <w:r>
              <w:rPr>
                <w:sz w:val="18"/>
                <w:b/>
                <w:bCs/>
                <w:szCs w:val="20"/>
              </w:rPr>
              <w:t xml:space="preserve">laudo liberado</w:t>
            </w:r>
            <w:r>
              <w:rPr>
                <w:sz w:val="18"/>
                <w:szCs w:val="20"/>
              </w:rPr>
              <w:t xml:space="preserve"> (ou em qualquer situação diferente de cancelada e concluída) aceita a marca.</w:t>
            </w:r>
          </w:p>
        </w:tc>
        <w:tc>
          <w:tcPr>
            <w:tcW w:w="3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SolicitacaoAnaliseRepository.cs:286-290; PriorizarSolicitacaoAnaliseController.cs:62-76</w:t>
            </w:r>
          </w:p>
        </w:tc>
        <w:tc>
          <w:tcPr>
            <w:tcW w:w="2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CT-CQ-N-26, 23/10/2026 (005/26, laudo liberado, aceita; DV-CQ-026)</w:t>
            </w:r>
          </w:p>
        </w:tc>
      </w:tr>
      <w:tr>
        <w:trPr>
          <w:cantSplit/>
        </w:trPr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RN-CQ-S02-007</w:t>
            </w:r>
          </w:p>
        </w:tc>
        <w:tc>
          <w:tcPr>
            <w:tcW w:w="1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linha salva chama o histórico com a justificativa </w:t>
            </w:r>
            <w:r>
              <w:rPr>
                <w:sz w:val="18"/>
                <w:b/>
                <w:bCs/>
                <w:szCs w:val="20"/>
              </w:rPr>
              <w:t xml:space="preserve">fixa</w:t>
            </w:r>
            <w:r>
              <w:rPr>
                <w:sz w:val="18"/>
                <w:szCs w:val="20"/>
              </w:rPr>
              <w:t xml:space="preserve"> "ALTERAR" (o usuário não digita motivo). O histórico compara todas as propriedades da solicitação, inclusive o usuário e a data de atualização que a tela preenche logo antes (inferência).</w:t>
            </w:r>
          </w:p>
        </w:tc>
        <w:tc>
          <w:tcPr>
            <w:tcW w:w="3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PriorizarSolicitacaoAnaliseController.cs:72-75; Lib/.../Logger.cs:77-90; MapeadorDeAlteracaoDeAtributos.cs:9-48</w:t>
            </w:r>
          </w:p>
        </w:tc>
        <w:tc>
          <w:tcPr>
            <w:tcW w:w="2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ponto para validar (abrir Ver log depois de priorizar)</w:t>
            </w:r>
          </w:p>
        </w:tc>
      </w:tr>
      <w:tr>
        <w:trPr>
          <w:cantSplit/>
        </w:trPr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RN-CQ-S02-008</w:t>
            </w:r>
          </w:p>
        </w:tc>
        <w:tc>
          <w:tcPr>
            <w:tcW w:w="1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usuário e a data de atualização são preenchidos </w:t>
            </w:r>
            <w:r>
              <w:rPr>
                <w:sz w:val="18"/>
                <w:b/>
                <w:bCs/>
                <w:szCs w:val="20"/>
              </w:rPr>
              <w:t xml:space="preserve">depois</w:t>
            </w:r>
            <w:r>
              <w:rPr>
                <w:sz w:val="18"/>
                <w:szCs w:val="20"/>
              </w:rPr>
              <w:t xml:space="preserve"> da gravação da solicitação; se nenhuma outra gravação os levar ao banco, só o histórico guarda quem priorizou (inferência).</w:t>
            </w:r>
          </w:p>
        </w:tc>
        <w:tc>
          <w:tcPr>
            <w:tcW w:w="3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PriorizarSolicitacaoAnaliseController.cs:70-73</w:t>
            </w:r>
          </w:p>
        </w:tc>
        <w:tc>
          <w:tcPr>
            <w:tcW w:w="2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ponto para validar</w:t>
            </w:r>
          </w:p>
        </w:tc>
      </w:tr>
      <w:tr>
        <w:trPr>
          <w:cantSplit/>
        </w:trPr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RN-CQ-S02-009</w:t>
            </w:r>
          </w:p>
        </w:tc>
        <w:tc>
          <w:tcPr>
            <w:tcW w:w="1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Salvar não tem transação: cada solicitação é gravada e auditada em separado; um erro no meio deixa as primeiras gravadas e as demais não. O usuário vê o texto técnico da exceção.</w:t>
            </w:r>
          </w:p>
        </w:tc>
        <w:tc>
          <w:tcPr>
            <w:tcW w:w="3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PriorizarSolicitacaoAnaliseController.cs:60-85</w:t>
            </w:r>
          </w:p>
        </w:tc>
        <w:tc>
          <w:tcPr>
            <w:tcW w:w="2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RN-CQ-S02-010</w:t>
            </w:r>
          </w:p>
        </w:tc>
        <w:tc>
          <w:tcPr>
            <w:tcW w:w="1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urgência não tem motivo, prazo, aprovador nem data limite; a tela não mostra há quanto tempo a solicitação está urgente.</w:t>
            </w:r>
          </w:p>
        </w:tc>
        <w:tc>
          <w:tcPr>
            <w:tcW w:w="3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PriorizacaoSolicitacaoAnaliseViewModel.cs:5-17; TBL_SOLICITACAO_ANALISE.sql:30</w:t>
            </w:r>
          </w:p>
        </w:tc>
        <w:tc>
          <w:tcPr>
            <w:tcW w:w="2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RN-CQ-S02-011</w:t>
            </w:r>
          </w:p>
        </w:tc>
        <w:tc>
          <w:tcPr>
            <w:tcW w:w="1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página tem 10 linhas (a quantidade vem da configuração do site); trocar de página refaz a pesquisa e descarta o que não foi salvo.</w:t>
            </w:r>
          </w:p>
        </w:tc>
        <w:tc>
          <w:tcPr>
            <w:tcW w:w="3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UI/Web.config:15; PriorizarSolicitacaoAnalise.js:68-71</w:t>
            </w:r>
          </w:p>
        </w:tc>
        <w:tc>
          <w:tcPr>
            <w:tcW w:w="2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das rodadas de 23/10/2026 (rodada 1) e 28/10/2026 (rodada 2). O plano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 (seção 9). Os casos CT-CQ-S02-nn são novos. </w:t>
      </w:r>
      <w:r>
        <w:rPr>
          <w:b/>
          <w:bCs/>
          <w:szCs w:val="20"/>
        </w:rPr>
        <w:t xml:space="preserve">Nenhum caso das fases A, B, C, E, F e G da rodada 2 (29 e 30/10/2026) era desta tela</w:t>
      </w:r>
      <w:r>
        <w:rPr>
          <w:szCs w:val="20"/>
        </w:rPr>
        <w:t xml:space="preserve">; a Fase G manteve a situação "Falha grave" (30/10/2026).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78"/>
        <w:gridCol w:w="2390"/>
        <w:gridCol w:w="5063"/>
      </w:tblGrid>
      <w:tr>
        <w:trPr>
          <w:tblHeader/>
          <w:cantSplit/>
        </w:trPr>
        <w:tc>
          <w:tcPr>
            <w:tcW w:w="21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3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0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2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CT-CQ-N-25</w:t>
            </w:r>
          </w:p>
        </w:tc>
        <w:tc>
          <w:tcPr>
            <w:tcW w:w="2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Marcar urgente e Salvar</w:t>
            </w:r>
          </w:p>
        </w:tc>
        <w:tc>
          <w:tcPr>
            <w:tcW w:w="5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23/10/2026: "Confirma a priorização do(s) item(s)?" e "Alteração efetuada com sucesso."; a 019/26 apareceu em "Urgentes!" da Programação de Amostragem (também a 014/26 ficou urgente)</w:t>
            </w:r>
          </w:p>
        </w:tc>
      </w:tr>
      <w:tr>
        <w:trPr>
          <w:cantSplit/>
        </w:trPr>
        <w:tc>
          <w:tcPr>
            <w:tcW w:w="2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CT-CQ-N-26</w:t>
            </w:r>
          </w:p>
        </w:tc>
        <w:tc>
          <w:tcPr>
            <w:tcW w:w="2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Priorizar solicitação com laudo liberado</w:t>
            </w:r>
          </w:p>
        </w:tc>
        <w:tc>
          <w:tcPr>
            <w:tcW w:w="5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23/10/2026 (DV-CQ-026): a 005/26 foi aceita como urgente</w:t>
            </w:r>
          </w:p>
        </w:tc>
      </w:tr>
      <w:tr>
        <w:trPr>
          <w:cantSplit/>
        </w:trPr>
        <w:tc>
          <w:tcPr>
            <w:tcW w:w="2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CT-CQ-F-15</w:t>
            </w:r>
          </w:p>
        </w:tc>
        <w:tc>
          <w:tcPr>
            <w:tcW w:w="2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Ordenação por coluna</w:t>
            </w:r>
          </w:p>
        </w:tc>
        <w:tc>
          <w:tcPr>
            <w:tcW w:w="5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23/10/2026: os títulos das colunas não são clicáveis</w:t>
            </w:r>
          </w:p>
        </w:tc>
      </w:tr>
      <w:tr>
        <w:trPr>
          <w:cantSplit/>
        </w:trPr>
        <w:tc>
          <w:tcPr>
            <w:tcW w:w="2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CT-CQ-R2-D1-T02</w:t>
            </w:r>
          </w:p>
        </w:tc>
        <w:tc>
          <w:tcPr>
            <w:tcW w:w="2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tela pelo endereço, com o perfil só de consulta</w:t>
            </w:r>
          </w:p>
        </w:tc>
        <w:tc>
          <w:tcPr>
            <w:tcW w:w="5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28/10/2026: abre, como esperado para quem tem a consulta; o Salvar aparece depois da pesquisa</w:t>
            </w:r>
          </w:p>
        </w:tc>
      </w:tr>
      <w:tr>
        <w:trPr>
          <w:cantSplit/>
        </w:trPr>
        <w:tc>
          <w:tcPr>
            <w:tcW w:w="2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CT-CQ-R2-AC-02</w:t>
            </w:r>
          </w:p>
        </w:tc>
        <w:tc>
          <w:tcPr>
            <w:tcW w:w="2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Gravar a priorização com o perfil só de consulta</w:t>
            </w:r>
          </w:p>
        </w:tc>
        <w:tc>
          <w:tcPr>
            <w:tcW w:w="5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28/10/2026 (DV-CQ-028, Alta); ver a seção de segurança</w:t>
            </w:r>
          </w:p>
        </w:tc>
      </w:tr>
      <w:tr>
        <w:trPr>
          <w:cantSplit/>
        </w:trPr>
        <w:tc>
          <w:tcPr>
            <w:tcW w:w="2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CT-CQ-R2-AC-02 (conferência de apoio, depois de salvar)</w:t>
            </w:r>
          </w:p>
        </w:tc>
        <w:tc>
          <w:tcPr>
            <w:tcW w:w="2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de novo a 006/26 com "Priorizadas" desmarcada</w:t>
            </w:r>
          </w:p>
        </w:tc>
        <w:tc>
          <w:tcPr>
            <w:tcW w:w="5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28/10/2026: "A pesquisa não retornou nenhum resultado."; a solicitação saiu da lista de não urgentes (RN-CQ-S02-002; capturas </w:t>
            </w:r>
            <w:r>
              <w:rPr>
                <w:sz w:val="18"/>
                <w:szCs w:val="20"/>
              </w:rPr>
              <w:t xml:space="preserve">AC-02-priorizacao-antes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AC-02-priorizacao-depois</w:t>
            </w:r>
            <w:r>
              <w:rPr>
                <w:sz w:val="18"/>
                <w:szCs w:val="20"/>
              </w:rPr>
              <w:t xml:space="preserve">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6 linhas; 3 passaram (CT-CQ-N-25, R2-D1-T02 e a conferência de apoio do R2-AC-02), 2 passaram com ressalva (CT-CQ-N-26 e F-15), 1 falhou (CT-CQ-R2-AC-02) e nenhum ficou bloqueado. O CT-CQ-F-15 vale para várias listas.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duas ou três solicitações TESTE de produto/material em situações diferentes (a 014/26 e a 019/26 já são urgentes; a 005/26 está com laudo liberado).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63"/>
        <w:gridCol w:w="1408"/>
        <w:gridCol w:w="3359"/>
        <w:gridCol w:w="3101"/>
      </w:tblGrid>
      <w:tr>
        <w:trPr>
          <w:tblHeader/>
          <w:cantSplit/>
        </w:trPr>
        <w:tc>
          <w:tcPr>
            <w:tcW w:w="17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3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1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CT-CQ-S02-01</w:t>
            </w:r>
          </w:p>
        </w:tc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com "Priorizadas" marcada, desmarcar a 019/26 e Salvar</w:t>
            </w:r>
          </w:p>
        </w:tc>
        <w:tc>
          <w:tcPr>
            <w:tcW w:w="3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"Confirma o cancelamento da priorização do(s) item(s)?"; depois, a 019/26 deixa de aparecer em "Urgentes!"</w:t>
            </w:r>
          </w:p>
        </w:tc>
      </w:tr>
      <w:tr>
        <w:trPr>
          <w:cantSplit/>
        </w:trPr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CT-CQ-S02-02</w:t>
            </w:r>
          </w:p>
        </w:tc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Priorizar uma solicitação e abrir Ver log</w:t>
            </w:r>
          </w:p>
        </w:tc>
        <w:tc>
          <w:tcPr>
            <w:tcW w:w="3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Usuário, data e o campo "Urgente" com valor antigo e novo; registrar o texto da justificativa (RN-CQ-S02-007)</w:t>
            </w:r>
          </w:p>
        </w:tc>
      </w:tr>
      <w:tr>
        <w:trPr>
          <w:cantSplit/>
        </w:trPr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CT-CQ-S02-03</w:t>
            </w:r>
          </w:p>
        </w:tc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sem marcar "Priorizadas", marcar uma linha e Salvar; abrir o log das outras linhas da página</w:t>
            </w:r>
          </w:p>
        </w:tc>
        <w:tc>
          <w:tcPr>
            <w:tcW w:w="3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as linhas não alteradas ganham registro no histórico (RN-CQ-S02-003)</w:t>
            </w:r>
          </w:p>
        </w:tc>
      </w:tr>
      <w:tr>
        <w:trPr>
          <w:cantSplit/>
        </w:trPr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CT-CQ-S02-04</w:t>
            </w:r>
          </w:p>
        </w:tc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uma solicitação cancelada (016/26) pelo número</w:t>
            </w:r>
          </w:p>
        </w:tc>
        <w:tc>
          <w:tcPr>
            <w:tcW w:w="3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aparece (RN-CQ-S02-001)</w:t>
            </w:r>
          </w:p>
        </w:tc>
      </w:tr>
      <w:tr>
        <w:trPr>
          <w:cantSplit/>
        </w:trPr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CT-CQ-S02-05</w:t>
            </w:r>
          </w:p>
        </w:tc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uma solicitação de água ou de ambiente pelo número</w:t>
            </w:r>
          </w:p>
        </w:tc>
        <w:tc>
          <w:tcPr>
            <w:tcW w:w="3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aparece; registrar</w:t>
            </w:r>
          </w:p>
        </w:tc>
      </w:tr>
      <w:tr>
        <w:trPr>
          <w:cantSplit/>
        </w:trPr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CT-CQ-S02-06</w:t>
            </w:r>
          </w:p>
        </w:tc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com período, situação, número, item de entrada, código e descrição, um de cada vez; Limpar</w:t>
            </w:r>
          </w:p>
        </w:tc>
        <w:tc>
          <w:tcPr>
            <w:tcW w:w="3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filtro reduz a lista; Limpar esconde a lista e o Salvar</w:t>
            </w:r>
          </w:p>
        </w:tc>
      </w:tr>
      <w:tr>
        <w:trPr>
          <w:cantSplit/>
        </w:trPr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CT-CQ-S02-07</w:t>
            </w:r>
          </w:p>
        </w:tc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algo que não existe</w:t>
            </w:r>
          </w:p>
        </w:tc>
        <w:tc>
          <w:tcPr>
            <w:tcW w:w="3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pesquisa não retornou nenhum resultado." e Salvar escondido</w:t>
            </w:r>
          </w:p>
        </w:tc>
      </w:tr>
      <w:tr>
        <w:trPr>
          <w:cantSplit/>
        </w:trPr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CT-CQ-S02-08</w:t>
            </w:r>
          </w:p>
        </w:tc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mais de 10 solicitações na pesquisa, marcar uma linha na página 1, trocar de página e voltar</w:t>
            </w:r>
          </w:p>
        </w:tc>
        <w:tc>
          <w:tcPr>
            <w:tcW w:w="3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marca se perde (RN-CQ-S02-011)</w:t>
            </w:r>
          </w:p>
        </w:tc>
      </w:tr>
      <w:tr>
        <w:trPr>
          <w:cantSplit/>
        </w:trPr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CT-CQ-S02-09</w:t>
            </w:r>
          </w:p>
        </w:tc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Priorizar uma solicitação e conferir se ela aparece em "Urgentes!" em Amostragens Pendentes, Programação de Análise e Consultar Análise Programada</w:t>
            </w:r>
          </w:p>
        </w:tc>
        <w:tc>
          <w:tcPr>
            <w:tcW w:w="3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 em cada fila (RN-CQ-S02-005)</w:t>
            </w:r>
          </w:p>
        </w:tc>
      </w:tr>
      <w:tr>
        <w:trPr>
          <w:cantSplit/>
        </w:trPr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CT-CQ-S02-10</w:t>
            </w:r>
          </w:p>
        </w:tc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tela da solicitação priorizada e conferir se há campo de "atualizado por"</w:t>
            </w:r>
          </w:p>
        </w:tc>
        <w:tc>
          <w:tcPr>
            <w:tcW w:w="3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(RN-CQ-S02-008)</w:t>
            </w:r>
          </w:p>
        </w:tc>
      </w:tr>
      <w:tr>
        <w:trPr>
          <w:cantSplit/>
        </w:trPr>
        <w:tc>
          <w:tcPr>
            <w:tcW w:w="17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CT-CQ-S02-11</w:t>
            </w:r>
          </w:p>
        </w:tc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Chamar </w:t>
            </w:r>
            <w:r>
              <w:rPr>
                <w:sz w:val="18"/>
                <w:szCs w:val="20"/>
              </w:rPr>
              <w:t xml:space="preserve">Pesquisar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Salvar</w:t>
            </w:r>
            <w:r>
              <w:rPr>
                <w:sz w:val="18"/>
                <w:szCs w:val="20"/>
              </w:rPr>
              <w:t xml:space="preserve"> sem estar autenticado (janela anônima)</w:t>
            </w:r>
          </w:p>
        </w:tc>
        <w:tc>
          <w:tcPr>
            <w:tcW w:w="3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recusa. Registrar a resposta (seção de segurança; SEG-CQ-01)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Priorização de Solicitação Análise: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Priorização de Solicitação Análise: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