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Estabilidade: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Acompanhamento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Regulatório › Acompanhamento Estabilidade (dml.sql:193). No alto da tela o sistema escreve "ACOMPANHAMENTO DA ESTABILIDADE" na lista (Index.cshtml:4) e "Acompanhamento da Estabilidade" no formulário (Edit.cshtml:4); o item do menu está escrito "ACOMPANHAMENTO ESTABILIDADE" (dml.sql:193). Versão legado (código entregue pelo fornecedor, versão 3.5.1). Documentação de 28/10/2026, feita pela leitura do código, pelos documentos já produzidos do CQ (</w:t>
      </w:r>
      <w:r>
        <w:rPr>
          <w:szCs w:val="20"/>
        </w:rPr>
        <w:t xml:space="preserve">fluxos/estabilidade.md</w:t>
      </w:r>
      <w:r>
        <w:rPr>
          <w:szCs w:val="20"/>
        </w:rPr>
        <w:t xml:space="preserve">) e pelos resultados das rodadas de 22/10/2026 (rodada 11 do Estoque), 23/10/2026 (rodada 1 do CQ) e de 28 a 30/10/2026 (rodada 2, fases A, D, E e G). Documentação atualizada em 30/10/2026. Situação no inventário (Fase G da rodada 2, 30/10/2026):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 (DV-EST-074 persiste; DV-CQ-042 foi visto só na impressão do laudo).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nunca foi visto numa tela real, e por quê.</w:t>
      </w:r>
      <w:r>
        <w:rPr>
          <w:szCs w:val="20"/>
        </w:rPr>
        <w:t xml:space="preserve"> Em todas as tentativas, a lista abriu </w:t>
      </w:r>
      <w:r>
        <w:rPr>
          <w:b/>
          <w:bCs/>
          <w:szCs w:val="20"/>
        </w:rPr>
        <w:t xml:space="preserve">vazia</w:t>
      </w:r>
      <w:r>
        <w:rPr>
          <w:szCs w:val="20"/>
        </w:rPr>
        <w:t xml:space="preserve"> ("A pesquisa não retornou nenhum resultado.") e nenhum estudo de estabilidade existiu para ser aberto. A tela não tem o botão Incluir (Index.cshtml:83-85, comentado) e o estudo só nasce quando o Estoque o pede ao CQ, na tela Entrada de Material, que por sua vez depende do campo "Qtd. Estabilidade" da amostragem, desligado no código (DV-EST-074). Por isso </w:t>
      </w:r>
      <w:r>
        <w:rPr>
          <w:b/>
          <w:bCs/>
          <w:szCs w:val="20"/>
        </w:rPr>
        <w:t xml:space="preserve">ninguém viu</w:t>
      </w:r>
      <w:r>
        <w:rPr>
          <w:szCs w:val="20"/>
        </w:rPr>
        <w:t xml:space="preserve">: a tela de edição "Acompanhamento da Estabilidade", a tabela "Evolução do Acompanhamento", a janela de Gerar Solicitação com as regras de análise, o Interromper Estudo, o Imprimir Laudo e os filtros com dados. Tudo o que está abaixo sobre esses pontos vem </w:t>
      </w:r>
      <w:r>
        <w:rPr>
          <w:b/>
          <w:bCs/>
          <w:szCs w:val="20"/>
        </w:rPr>
        <w:t xml:space="preserve">só do código</w:t>
      </w:r>
      <w:r>
        <w:rPr>
          <w:szCs w:val="20"/>
        </w:rPr>
        <w:t xml:space="preserve"> e está marcado como "Extraída".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Acompanha cada </w:t>
      </w:r>
      <w:r>
        <w:rPr>
          <w:b/>
          <w:bCs/>
          <w:szCs w:val="20"/>
        </w:rPr>
        <w:t xml:space="preserve">estudo de estabilidade</w:t>
      </w:r>
      <w:r>
        <w:rPr>
          <w:szCs w:val="20"/>
        </w:rPr>
        <w:t xml:space="preserve"> aberto para um lote de produto acabado: mostra o produto, o lote, o tipo de estudo (acelerado, longa duração, acompanhamento ou prateleira), o tipo de análise e a </w:t>
      </w:r>
      <w:r>
        <w:rPr>
          <w:b/>
          <w:bCs/>
          <w:szCs w:val="20"/>
        </w:rPr>
        <w:t xml:space="preserve">evolução dos tempos</w:t>
      </w:r>
      <w:r>
        <w:rPr>
          <w:szCs w:val="20"/>
        </w:rPr>
        <w:t xml:space="preserve"> (T0, T1, T2…). Em cada tempo, o botão </w:t>
      </w:r>
      <w:r>
        <w:rPr>
          <w:b/>
          <w:bCs/>
          <w:szCs w:val="20"/>
        </w:rPr>
        <w:t xml:space="preserve">Gerar Solicitação</w:t>
      </w:r>
      <w:r>
        <w:rPr>
          <w:szCs w:val="20"/>
        </w:rPr>
        <w:t xml:space="preserve"> cria a solicitação de análise daquele ponto; quando o laudo sai, o botão passa a </w:t>
      </w:r>
      <w:r>
        <w:rPr>
          <w:b/>
          <w:bCs/>
          <w:szCs w:val="20"/>
        </w:rPr>
        <w:t xml:space="preserve">Imprimir Laudo</w:t>
      </w:r>
      <w:r>
        <w:rPr>
          <w:szCs w:val="20"/>
        </w:rPr>
        <w:t xml:space="preserve">. O estudo pode ser </w:t>
      </w:r>
      <w:r>
        <w:rPr>
          <w:b/>
          <w:bCs/>
          <w:szCs w:val="20"/>
        </w:rPr>
        <w:t xml:space="preserve">interrompido</w:t>
      </w:r>
      <w:r>
        <w:rPr>
          <w:szCs w:val="20"/>
        </w:rPr>
        <w:t xml:space="preserve"> com justificativa. A lista tem os filtros Tipo Análise, Item, Lote, Tipo Estabilidade, Código e Status.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acompanha os estudos de estabilidade no CQ (leitura da área; o sistema não diz quem).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Estoque, que abre o estudo (via API do CQ) e guarda a amostra de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estudo precisa existir. Ele nasce quando o Estoque registra a entrada de um lote de produto acabado marcado para estabilidade e o produto tem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 (tela 03); sem regra, nada é aberto e nada avisa (RN-CQ-082 e 083; Api/AcompanhamentoEstabilidadeController.cs:80-155).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gerar a solicitação de um tempo, o Estoque precisa ter o lote, o almoxarifado de estabilidade e a solicitação do T0, e o CQ precisa ter o motivo ligado ao almoxarifado (tela 02) (AcompanhamentoController.cs:397-421).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(Index.cshtml:79; AcompanhamentoIndex.js).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"Salvar". Há três gravações: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Solicitação (uma por tempo):</w:t>
      </w:r>
      <w:r>
        <w:rPr>
          <w:szCs w:val="20"/>
        </w:rPr>
        <w:t xml:space="preserve"> cria a solicitação de análise em "Coleta pendente de programação", marcada como estabilidade, com o lote, a validade, a quantidade e os volumes do T0 e o motivo do almoxarifado de estabilidade; liga a solicitação ao tempo; grava a inclusão no histórico da solicitação; e liga as regras de análise escolhidas (AcompanhamentoController.cs:183-241 e 392-470).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Interromper Estudo:</w:t>
      </w:r>
      <w:r>
        <w:rPr>
          <w:szCs w:val="20"/>
        </w:rPr>
        <w:t xml:space="preserve"> passa o estudo para "Interrompido", com o usuário e a data, e escreve uma linha no histórico com a justificativa (AcompanhamentoController.cs:132-162).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Laudo:</w:t>
      </w:r>
      <w:r>
        <w:rPr>
          <w:szCs w:val="20"/>
        </w:rPr>
        <w:t xml:space="preserve"> abre o laudo do tempo; não grava (AcompanhamentoController.cs:533-546).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o fluxo normal de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laudo</w:t>
      </w:r>
      <w:r>
        <w:rPr>
          <w:szCs w:val="20"/>
        </w:rPr>
        <w:t xml:space="preserve"> da solicitação gerada, e depois a tela </w:t>
      </w:r>
      <w:r>
        <w:rPr>
          <w:b/>
          <w:bCs/>
          <w:szCs w:val="20"/>
        </w:rPr>
        <w:t xml:space="preserve">Final de Estabilidade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Nas tabelas abaixo usa-se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e formulário: HSolutions.CQ.UI/Areas/Estabilidade/Views/Acompanhamento/Index.cshtml, Edit.cshtml, _FormAcompanhamento.cshtml, _GridAcompanhamentoEstabilidade.cshtml e _ModalGerarSolicitacao.cshtml.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HSolutions.CQ.UI/Areas/Estabilidade/Script/AcompanhamentoIndex.js e AcompanhamentoEdit.js.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HSolutions.CQ.UI/Areas/Estabilidade/Controllers/AcompanhamentoController.cs; modelos em HSolutions.CQ.UI/Areas/Estabilidade/Model e ViewModels.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Abertura pelo Estoque: HSolutions.CQ.UI/Api/AcompanhamentoEstabilidadeController.cs.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HSolutions.CQ.Domain/Estabilidade/AcompanhamentoEstabilidade.cs e AcompanhamentoEstabilidadeDetalhe.cs; HSolutions.CQ.Domain/Enuns/ESituacaoAcompanhamento.cs; HSolutions.CQ.Infrastructure/Estabilidade/AcompanhamentoEstabilidadeRepository.cs; HSolutions.CQ.DB/Tables/TBL_ACOMPANHAMENTO_ESTABILIDADE.sql e TBL_ACOMPANHAMENTO_ESTABILIDADE_DET.sql.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Chamadas ao Estoque: HSolutions.CQ.Services/Estoque/ (lote, almoxarifado de estabilidade).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de mensagem: HSolutions.CQ.UI/Controllers/CQControllerBase.cs:303-309. Menu: HSolutions.CQ.DB/dml.sql:193.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onde o programa de estabilidade de cada lote deveria ser acompanhado, tempo a tempo, durante meses. Hoje, nos testes, ela nunca mostrou um único estudo: sem ela, a estabilidade que a ANVISA cobra depois da comercialização não anda no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estudo de estabilidade de um lote de produto acabado é aberto pelo Estoque e, daí em diante, vive aqui: a tabela mostra os tempos (T0, T1, T2…), a solicitação de análise de cada um, a situação e o laudo; o botão Gerar Solicitação cria a solicitação de cada ponto; e o botão Interromper Estudo encerra o estudo com justificativa (AcompanhamentoController.cs:132-241). A RDC 658/2022 pede um programa contínuo de acompanhamento depois da comercialização (art. 271), com análise de tendências (art. 279) e investigação de resultado fora de especificação (art. 287).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acompanhamento chegou a existir nos testes</w:t>
      </w:r>
      <w:r>
        <w:rPr>
          <w:szCs w:val="20"/>
        </w:rPr>
        <w:t xml:space="preserve">: a lista veio vazia em 22/10, 23/10 e 28/10/2026 (DV-EST-074, Média). A tela não tem Incluir, e a abertura depende da Entrada de Material do Estoque, que depende do campo "Qtd. Estabilidade" do Registro de Amostragem, desligado no código. Tudo o que se diz abaixo sobre gerar solicitação, interromper e imprimir laudo vem </w:t>
      </w:r>
      <w:r>
        <w:rPr>
          <w:b/>
          <w:bCs/>
          <w:szCs w:val="20"/>
        </w:rPr>
        <w:t xml:space="preserve">só do código</w:t>
      </w:r>
      <w:r>
        <w:rPr>
          <w:szCs w:val="20"/>
        </w:rPr>
        <w:t xml:space="preserve">. O que o código mostra: nenhum aviso de tempo atrasado (RN-CQ-092), nenhuma tendência, conferência da função de estabilidade desligada (RN-CQ-095) e uma função (71) que nem existe no cadastro (DV-CQ-022).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amostra de estabilidade fica guardada no almoxarifado de estabilidade; o Acompanhamento é quem diz quando cada tempo deve ser retirado e analisado. Sem estudo aberto, o Estoque guarda amostras que ninguém acompanha (DV-EST-074).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cada tempo vira uma solicitação que segue o fluxo normal de amostragem, análise e laudo; o resultado alimenta a tela Final de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registro de que o programa de estabilidade existe e é cumprido é este acompanhamento; sem ele, a revisão periódica da qualidade do produto não tem os "resultados do programa de estabilidade de acompanhamento" (art. 17, VII).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 e mercado:</w:t>
      </w:r>
      <w:r>
        <w:rPr>
          <w:szCs w:val="20"/>
        </w:rPr>
        <w:t xml:space="preserve"> um resultado fora de especificação em estabilidade pode exigir comunicação às autoridades (art. 288); nada no sistema dispara isso.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8"/>
        <w:gridCol w:w="2591"/>
        <w:gridCol w:w="2074"/>
        <w:gridCol w:w="1220"/>
        <w:gridCol w:w="2238"/>
      </w:tblGrid>
      <w:tr>
        <w:trPr>
          <w:tblHeader/>
          <w:cantSplit/>
        </w:trPr>
        <w:tc>
          <w:tcPr>
            <w:tcW w:w="1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 (registrado no Estoque)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acompanhamento se abre: a lista vem vazia, a tela não tem Incluir, e a abertura depende da Entrada de Material do Estoque, que depende do campo "Qtd. Estabilidade" do Registro de Amostragem, que está desligado no código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amostragem permite informar a quantidade de estabilidade; a entrada pendente de estabilidade abre o acompanhamento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CT-EST-173, 22/10/2026; CT-CQ-043, 23/10/2026; CT-CQ-R2-AC-19, 28/10/2026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de cadastro: o código procura um papel profissional por número fixo que não existe no cadastro, e a conferência é sobrescrita (detalhe na seção de segurança)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existente, ligado por configuração e conferido na gravação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CT-CQ-049, 23/10/2026 (Bloqueado)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 (parte desta tela)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do acompanhamento chamando o endereço com um número que não existe responde HTTP 500 "Object reference not set to an instance of an object" (página técnica do servidor)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 de que o registro não existe, ou a saída oculta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CT-CQ-R2-REL-07b, 30/10/2026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defeito da tela foi confirmado com estudo aberto</w:t>
      </w:r>
      <w:r>
        <w:rPr>
          <w:szCs w:val="20"/>
        </w:rPr>
        <w:t xml:space="preserve">, porque nenhum estudo se abriu. Todos os casos do plano ficaram Bloqueados (CT-CQ-043 a 049; o CT-CQ-043 foi tentado de novo em 28/10/2026 e a lista continua vazia). O único defeito visto aqui é o DV-CQ-042, achado chamando a impressão com um número inventado.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Status trocado.</w:t>
      </w:r>
      <w:r>
        <w:rPr>
          <w:szCs w:val="20"/>
        </w:rPr>
        <w:t xml:space="preserve"> FINALIZADO e INTERROMPIDO têm os números invertidos (RN-CQ-T04-001).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Solicitação sem trava no servidor.</w:t>
      </w:r>
      <w:r>
        <w:rPr>
          <w:szCs w:val="20"/>
        </w:rPr>
        <w:t xml:space="preserve"> Não confere situação do estudo, tempo anterior nem solicitação repetida; é uma chamada GET (RN-CQ-T04-003).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Interromper sem trava no servidor.</w:t>
      </w:r>
      <w:r>
        <w:rPr>
          <w:szCs w:val="20"/>
        </w:rPr>
        <w:t xml:space="preserve"> A conferência de pendências é só da tela; o servidor não confere a situação do estudo nem o papel de quem interrompe (RN-CQ-093 e 095; seção de segurança).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Interromper com histórico fraco.</w:t>
      </w:r>
      <w:r>
        <w:rPr>
          <w:szCs w:val="20"/>
        </w:rPr>
        <w:t xml:space="preserve"> Vai como "inclusão", sem campos configurados (RN-CQ-T04-005).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atrasado sem tratamento.</w:t>
      </w:r>
      <w:r>
        <w:rPr>
          <w:szCs w:val="20"/>
        </w:rPr>
        <w:t xml:space="preserve"> Não há data prevista nem alerta (RN-CQ-085 e 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de tendência.</w:t>
      </w:r>
      <w:r>
        <w:rPr>
          <w:szCs w:val="20"/>
        </w:rPr>
        <w:t xml:space="preserve"> Não há relatório nem comparação entre tempos (RDC 658/2022, art. 279).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 Detalhes que não detalha.</w:t>
      </w:r>
      <w:r>
        <w:rPr>
          <w:szCs w:val="20"/>
        </w:rPr>
        <w:t xml:space="preserve"> Leva à lista, sem a solicitação (RN-CQ-T04-008).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Rótulo "Dias para próxima análise".</w:t>
      </w:r>
      <w:r>
        <w:rPr>
          <w:szCs w:val="20"/>
        </w:rPr>
        <w:t xml:space="preserve"> Mostra os dias do tempo a partir do início, e não o prazo até o próximo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repetido.</w:t>
      </w:r>
      <w:r>
        <w:rPr>
          <w:szCs w:val="20"/>
        </w:rPr>
        <w:t xml:space="preserve"> </w:t>
      </w:r>
      <w:r>
        <w:rPr>
          <w:szCs w:val="20"/>
        </w:rPr>
        <w:t xml:space="preserve">RetornarDadosAcompanhamento</w:t>
      </w:r>
      <w:r>
        <w:rPr>
          <w:szCs w:val="20"/>
        </w:rPr>
        <w:t xml:space="preserve">, </w:t>
      </w:r>
      <w:r>
        <w:rPr>
          <w:szCs w:val="20"/>
        </w:rPr>
        <w:t xml:space="preserve">RetornarSolicitacao</w:t>
      </w:r>
      <w:r>
        <w:rPr>
          <w:szCs w:val="20"/>
        </w:rPr>
        <w:t xml:space="preserve">, </w:t>
      </w:r>
      <w:r>
        <w:rPr>
          <w:szCs w:val="20"/>
        </w:rPr>
        <w:t xml:space="preserve">InformarUnidadeMedida</w:t>
      </w:r>
      <w:r>
        <w:rPr>
          <w:szCs w:val="20"/>
        </w:rPr>
        <w:t xml:space="preserve">, </w:t>
      </w:r>
      <w:r>
        <w:rPr>
          <w:szCs w:val="20"/>
        </w:rPr>
        <w:t xml:space="preserve">InformarItemAnalise</w:t>
      </w:r>
      <w:r>
        <w:rPr>
          <w:szCs w:val="20"/>
        </w:rPr>
        <w:t xml:space="preserve"> e as listas de filtro são cópias quase idênticas das da tela Final de Estabilidade (AcompanhamentoController.cs:264-530 e FinalEstabilidadeController.cs:319-651).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Abertura pela API sem autenticação.</w:t>
      </w:r>
      <w:r>
        <w:rPr>
          <w:szCs w:val="20"/>
        </w:rPr>
        <w:t xml:space="preserve"> Quem chama a API cria estudos, e o </w:t>
      </w:r>
      <w:r>
        <w:rPr>
          <w:szCs w:val="20"/>
        </w:rPr>
        <w:t xml:space="preserve">Teste</w:t>
      </w:r>
      <w:r>
        <w:rPr>
          <w:szCs w:val="20"/>
        </w:rPr>
        <w:t xml:space="preserve"> fica no pacote (SEG-CQ-01, 11 e 12; Api/AcompanhamentoEstabilidadeController.cs:80 e 189-194).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regra "Ativo = NÃO" não impede a abertura</w:t>
      </w:r>
      <w:r>
        <w:rPr>
          <w:szCs w:val="20"/>
        </w:rPr>
        <w:t xml:space="preserve"> (RN-CQ-T03-007).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estudo deve poder ser aberto à mão? Hoje só pelo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gerar solicitações e interromper estudos? (as regras de acesso estão na seção de segurança.)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saber que um tempo está perto ou atrasado? Hoje, só olhando 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"Dias para próxima análise" é o prazo desde o início ou até o próximo tempo?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Status está certo para a equipe?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"Nenhum acompanhamento se abre."</w:t>
      </w:r>
      <w:r>
        <w:rPr>
          <w:szCs w:val="20"/>
        </w:rPr>
        <w:t xml:space="preserve"> É a divergência central: o fluxo e o inventário descrevem a tela como o centro do estudo; nos testes ela só mostrou lista vazia (DV-EST-074).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Status trocado no filtro.</w:t>
      </w:r>
      <w:r>
        <w:rPr>
          <w:szCs w:val="20"/>
        </w:rPr>
        <w:t xml:space="preserve"> O fluxo não menciona; o código mostra rótulos 2 e 3 invertidos (RN-CQ-T04-001).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interrupção.</w:t>
      </w:r>
      <w:r>
        <w:rPr>
          <w:szCs w:val="20"/>
        </w:rPr>
        <w:t xml:space="preserve"> O fluxo (RN-CQ-094) afirma histórico com justificativa; o código grava como "inclusão", sem campos (RN-CQ-T04-005).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O documento de regras lista "justificativa" na interrupção como obrigatória; ela é obrigatória na janela da tela (_ModalJustificativa.cshtml:41-62), não no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Solicitação.</w:t>
      </w:r>
      <w:r>
        <w:rPr>
          <w:szCs w:val="20"/>
        </w:rPr>
        <w:t xml:space="preserve"> O fluxo diz que o botão aparece só no primeiro tempo ainda sem solicitação; isso é da tela. O servidor não confere (RN-CQ-T04-003).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Impressão do laudo (rodada 2).</w:t>
      </w:r>
      <w:r>
        <w:rPr>
          <w:szCs w:val="20"/>
        </w:rPr>
        <w:t xml:space="preserve"> O fluxo trata Imprimir Laudo como botão do tempo com laudo liberado; o endereço também responde a um número inexistente, com erro técnico (RN-CQ-T04-009, DV-CQ-042).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da tela.</w:t>
      </w:r>
      <w:r>
        <w:rPr>
          <w:szCs w:val="20"/>
        </w:rPr>
        <w:t xml:space="preserve"> Menu "ACOMPANHAMENTO ESTABILIDADE", lista "ACOMPANHAMENTO DA ESTABILIDADE", formulário "Acompanhamento da Estabilidade".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de apoio de outro menu.</w:t>
      </w:r>
      <w:r>
        <w:rPr>
          <w:szCs w:val="20"/>
        </w:rPr>
        <w:t xml:space="preserve"> O plano chama a abertura de "Entrada de produto acabado"; a tela do Estoque que abre o estudo é a Entrada de Material do Regulatório (DV-EST-074 corrige o DV-EST-071).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ação do controlador tem o filtro de autorização</w:t>
      </w:r>
      <w:r>
        <w:rPr>
          <w:szCs w:val="20"/>
        </w:rPr>
        <w:t xml:space="preserve">: Index (:72), Pesquisar (:89), Edit (:127), Interromper (:132), GerarSolicitacao (:183) e ImprimirLaudo (:533) não trazem o atributo (AcompanhamentoController.cs). A matriz de permissões já registrava "Sem filtro (SEG-CQ-01, 02)".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da função "71 – Estabilidade" existe e é </w:t>
      </w:r>
      <w:r>
        <w:rPr>
          <w:b/>
          <w:bCs/>
          <w:szCs w:val="20"/>
        </w:rPr>
        <w:t xml:space="preserve">sobrescrita com "sim"</w:t>
      </w:r>
      <w:r>
        <w:rPr>
          <w:szCs w:val="20"/>
        </w:rPr>
        <w:t xml:space="preserve"> (AcompanhamentoController.cs:168-178); a função 71 nem existe no cadastro do Principal (DV-CQ-022; SEG-CQ-15).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cria as funções da tela (incluir, alterar, excluir, ver log e imprimir) automaticamente (dml.sql:193), mas o código não as confere.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abertura do estudo pela API</w:t>
      </w:r>
      <w:r>
        <w:rPr>
          <w:szCs w:val="20"/>
        </w:rPr>
        <w:t xml:space="preserve"> (</w:t>
      </w:r>
      <w:r>
        <w:rPr>
          <w:szCs w:val="20"/>
        </w:rPr>
        <w:t xml:space="preserve">api/AcompanhamentoEstabilidade/GerarAcompanhamento</w:t>
      </w:r>
      <w:r>
        <w:rPr>
          <w:szCs w:val="20"/>
        </w:rPr>
        <w:t xml:space="preserve">) não pede autenticação (SEG-CQ-01 e 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do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D1 (28/10/2026): o perfil só de consulta abre a lista pelo endereço; a lista veio vazia, então </w:t>
      </w:r>
      <w:r>
        <w:rPr>
          <w:b/>
          <w:bCs/>
          <w:szCs w:val="20"/>
        </w:rPr>
        <w:t xml:space="preserve">nada foi gravado</w:t>
      </w:r>
      <w:r>
        <w:rPr>
          <w:szCs w:val="20"/>
        </w:rPr>
        <w:t xml:space="preserve"> (CT-CQ-R2-AC-19).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Casos de acesso propostos:</w:t>
      </w:r>
      <w:r>
        <w:rPr>
          <w:szCs w:val="20"/>
        </w:rPr>
        <w:t xml:space="preserve"> CT-CQ-T04-07 (Alta): interromper um estudo com usuário sem o papel de estabilidade; esperado, recusa; registrar se interrompe (RN-CQ-095; DV-CQ-022; depende de DV-EST-074). CT-CQ-T04-15 (Alta): usuário sem a tela no perfil abre </w:t>
      </w:r>
      <w:r>
        <w:rPr>
          <w:szCs w:val="20"/>
        </w:rPr>
        <w:t xml:space="preserve">Estabilidade/acompanhamento</w:t>
      </w:r>
      <w:r>
        <w:rPr>
          <w:szCs w:val="20"/>
        </w:rPr>
        <w:t xml:space="preserve"> pelo endereço; esperado, recusa; registrar se abre.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testado:</w:t>
      </w:r>
      <w:r>
        <w:rPr>
          <w:szCs w:val="20"/>
        </w:rPr>
        <w:t xml:space="preserve"> abrir a tela com perfil sem a consulta (CT-CQ-T04-15);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Impressão do laudo (CT-CQ-R2-REL-07b, 30/10/2026):</w:t>
      </w:r>
      <w:r>
        <w:rPr>
          <w:szCs w:val="20"/>
        </w:rPr>
        <w:t xml:space="preserve"> a ação respondeu ao endereço com um número inexistente sem pedir nada além de estar logado e devolveu erro técnico do servidor (DV-CQ-042); nenhuma conferência de permissão apareceu.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confia em tudo o que a tela manda: código do estudo, tempo e lista de regras em </w:t>
      </w:r>
      <w:r>
        <w:rPr>
          <w:szCs w:val="20"/>
        </w:rPr>
        <w:t xml:space="preserve">GerarSolicitacao</w:t>
      </w:r>
      <w:r>
        <w:rPr>
          <w:szCs w:val="20"/>
        </w:rPr>
        <w:t xml:space="preserve">; justificativa em </w:t>
      </w:r>
      <w:r>
        <w:rPr>
          <w:szCs w:val="20"/>
        </w:rPr>
        <w:t xml:space="preserve">Interromper</w:t>
      </w:r>
      <w:r>
        <w:rPr>
          <w:szCs w:val="20"/>
        </w:rPr>
        <w:t xml:space="preserve"> (AcompanhamentoController.cs:132-241).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pendências antes de interromper é só do JavaScript (AcompanhamentoEdit.js:63-90; SEG-CQ-06).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cria e altera vem da sessão do servidor (AcompanhamentoController.cs:141 e 435).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consulta com texto montado à mão nos filtros (AcompanhamentoEstabilidadeRepository.cs:15-47).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viram a mensagem genérica e são registrados no log do servidor (AcompanhamentoController.cs:154-159 e 234-238). A API devolve a mensagem do erro ao chamador (Api/AcompanhamentoEstabilidadeController.cs:183-186; SEG-CQ-10).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 solicitação grava a inclusão da solicitação; interromper grava uma linha de histórico com a justificativa, como "inclusão" (RN-CQ-T04-005). Nada foi visto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Acompanhamento Estabilidade: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Acompanhamento Estabilidade: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