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1.7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Regras do módulo Estoque, com a situação depois dos testes de 07 e 08/10/2026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Situação das regras depois das sete rodadas de testes (07 a 13/10/2026)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Encerramento do módulo: situação das regras depois das onze rodadas de testes (07 a 22/10/2026), no vocabulário Extraída, Validada em parte, Validada e Contradita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25/10/2026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1.6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Fechamento do módulo: seção Regras por tela, com 1.120 regras novas das 99 telas (1.291 no total)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1.7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RN-EST-149 passou a Validada (CT-EST-152, rodada 12B); RN-EST-085 corrigida: a Agenda usa a data gravada pelo laudo (DV-EST-171)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Estoque</w:t>
      </w:r>
      <w:r>
        <w:rPr>
          <w:szCs w:val="20"/>
        </w:rPr>
        <w:t xml:space="preserve"> do LabMedSys, na versão entregue pelo fornecedor. Ele serve para a equipe de negócio validar o comportamento do sistema e para os desenvolvedores corrigirem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Fluxos de Recebimento de materiais e de Estoque quarentena</w:t>
      </w:r>
      <w:r>
        <w:rPr>
          <w:szCs w:val="20"/>
        </w:rPr>
        <w:t xml:space="preserve"> feitos pela equipe (</w:t>
      </w:r>
      <w:r>
        <w:rPr>
          <w:szCs w:val="20"/>
        </w:rPr>
        <w:t xml:space="preserve">Documentação/</w:t>
      </w:r>
      <w:r>
        <w:rPr>
          <w:szCs w:val="20"/>
        </w:rPr>
        <w:t xml:space="preserve">), conferidos contra o código;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atual, com a indicação do arquivo de origem (caminho relativo à pasta </w:t>
      </w:r>
      <w:r>
        <w:rPr>
          <w:szCs w:val="20"/>
        </w:rPr>
        <w:t xml:space="preserve">3.estoque/app/</w:t>
      </w:r>
      <w:r>
        <w:rPr>
          <w:szCs w:val="20"/>
        </w:rPr>
        <w:t xml:space="preserve">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no ambiente de teste, em quatorze rodadas de 07 a 24/10/2026 (resultado no Relatório de Testes do Estoque). Nas onze primeiras, 149 dos 162 casos do plano tiveram resultado conclusivo, cobrindo 44 dos 46 de prioridade alta; os 13 restantes não puderam ser concluídos (10 bloqueados, 2 que não se aplicam à tela e 1 fora do escopo) e estão listados no Dossiê de Homologação, na seção "Encerramento do módulo". As rodadas 12A, 12B e 12C (24/10/2026) percorreram os cadastros, os kits, o regulatório, os relatórios, o inventário, a gestão analítica e o caminho do lote;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Documentação tela a tela</w:t>
      </w:r>
      <w:r>
        <w:rPr>
          <w:szCs w:val="20"/>
        </w:rPr>
        <w:t xml:space="preserve"> das 99 telas do menu do Estoque, com uma página de regras por tela. Elas somam às 171 regras gerais e por fluxo as regras novas da última seção deste documento ("Regras por tela").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descreve </w:t>
      </w:r>
      <w:r>
        <w:rPr>
          <w:b/>
          <w:bCs/>
          <w:szCs w:val="20"/>
        </w:rPr>
        <w:t xml:space="preserve">o que o sistema faz hoje</w:t>
      </w:r>
      <w:r>
        <w:rPr>
          <w:szCs w:val="20"/>
        </w:rPr>
        <w:t xml:space="preserve"> e traz a sua situação: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61"/>
        <w:gridCol w:w="7770"/>
      </w:tblGrid>
      <w:tr>
        <w:trPr>
          <w:tblHeader/>
          <w:cantSplit/>
        </w:trPr>
        <w:tc>
          <w:tcPr>
            <w:tcW w:w="1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7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código e os testes não chegaram a ela (ou o teste foi tentado e ficou bloqueado; o motivo está indicado).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uma parte do que a regra diz; a outra parte não foi vista ou não vale. A situação diz qual.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nas telas mostrou o comportamento descrito. Quando esse comportamento fere a norma ou a boa prática, a situação diz </w:t>
            </w:r>
            <w:r>
              <w:rPr>
                <w:sz w:val="18"/>
                <w:b/>
                <w:bCs/>
                <w:szCs w:val="20"/>
              </w:rPr>
              <w:t xml:space="preserve">"Validada, com falha"</w:t>
            </w:r>
            <w:r>
              <w:rPr>
                <w:sz w:val="18"/>
                <w:szCs w:val="20"/>
              </w:rPr>
              <w:t xml:space="preserve"> e cita o desvio (DV-EST-nnn), que diz o que corrigir.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</w:t>
            </w:r>
          </w:p>
        </w:tc>
        <w:tc>
          <w:tcPr>
            <w:tcW w:w="77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contrário do que o código ou o fluxo da equipe indicavam. O desvio ou o ponto para validar está citado.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"Validada" aqui quer dizer </w:t>
      </w:r>
      <w:r>
        <w:rPr>
          <w:b/>
          <w:bCs/>
          <w:szCs w:val="20"/>
        </w:rPr>
        <w:t xml:space="preserve">confirmada pelos testes nas telas</w:t>
      </w:r>
      <w:r>
        <w:rPr>
          <w:szCs w:val="20"/>
        </w:rPr>
        <w:t xml:space="preserve">. A validação pela equipe de negócio e pela Garantia da Qualidade é um passo seguinte, ainda não feito.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das 171 regras gerais e por fluxo (onze rodadas de testes, 07 a 22/10/2026):</w:t>
      </w:r>
      <w:r>
        <w:rPr>
          <w:szCs w:val="20"/>
        </w:rPr>
        <w:t xml:space="preserve"> a situação destas regras não foi refeita depois das rodadas 12A a 12C; o que essas rodadas mostraram sobre elas está nas páginas por tela (seção "Regras por tela") e nos defeitos novos.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432"/>
        <w:gridCol w:w="2199"/>
      </w:tblGrid>
      <w:tr>
        <w:trPr>
          <w:tblHeader/>
          <w:cantSplit/>
        </w:trPr>
        <w:tc>
          <w:tcPr>
            <w:tcW w:w="7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57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Extraída, teste bloqueado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Extraída, sem teste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7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171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Total do documento: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1.291 regras</w:t>
      </w:r>
      <w:r>
        <w:rPr>
          <w:szCs w:val="20"/>
        </w:rPr>
        <w:t xml:space="preserve">: 171 gerais e por fluxo (acima) e 1.120 por tela (última seção).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Validada, com falha</w:t>
      </w:r>
      <w:r>
        <w:rPr>
          <w:szCs w:val="20"/>
        </w:rPr>
        <w:t xml:space="preserve">: corrigir conforme o desvio citado; o requisito corrigido está na Análise de Requisitos.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: o texto da situação diz o que se viu; decidir com a área e a Garantia da Qualidade o comportamento certo antes de implementar.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: confirmar com a área antes de implementar. Os pontos de atenção, no fim do documento, indicam as regras que já se sabe que precisam mudar.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ficou sem teste e por quê (resumo):</w:t>
      </w:r>
      <w:r>
        <w:rPr>
          <w:szCs w:val="20"/>
        </w:rPr>
        <w:t xml:space="preserve"> as regras da Produção e da devolução da produção (RN-EST-098, 113 a 115 e 123) dependem de um lote padrão que ninguém consegue aprovar (DV-EST-076); a baixa do pedido de compra (RN-EST-161) depende de funções que o perfil não tem (DV-EST-077); o Endereçamento do recebimento (RN-EST-053) não grava (DV-EST-016). As demais regras "Extraídas" são cadastros de apoio de pouco risco, telas que não se aplicam ao formulário usado e regras sem tela própria.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1"/>
        <w:gridCol w:w="2363"/>
        <w:gridCol w:w="3404"/>
        <w:gridCol w:w="2533"/>
      </w:tblGrid>
      <w:tr>
        <w:trPr>
          <w:tblHeader/>
          <w:cantSplit/>
        </w:trPr>
        <w:tc>
          <w:tcPr>
            <w:tcW w:w="1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RN-EST-001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ao Estoque segue o </w:t>
            </w:r>
            <w:r>
              <w:rPr>
                <w:sz w:val="18"/>
                <w:b/>
                <w:bCs/>
                <w:szCs w:val="20"/>
              </w:rPr>
              <w:t xml:space="preserve">perfil do Principal</w:t>
            </w:r>
            <w:r>
              <w:rPr>
                <w:sz w:val="18"/>
                <w:szCs w:val="20"/>
              </w:rPr>
              <w:t xml:space="preserve">: o usuário só entra com as funções do Estoque marcadas no perfil. A mensagem de acesso negado ("Seu perfil não possuí permissão!") não diz qual função falta.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(DV-EST-005: a mensagem não diz qual função falta; um perfil novo com as 355 funções do Estoque também não abre o módulo, só o perfil administrador abre, o que contradiz em parte a regra; CT-EST-192 bloqueado)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RN-EST-002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esconde as telas sem permissão, mas </w:t>
            </w:r>
            <w:r>
              <w:rPr>
                <w:sz w:val="18"/>
                <w:b/>
                <w:bCs/>
                <w:szCs w:val="20"/>
              </w:rPr>
              <w:t xml:space="preserve">a própria tela não confere a permissão</w:t>
            </w:r>
            <w:r>
              <w:rPr>
                <w:sz w:val="18"/>
                <w:szCs w:val="20"/>
              </w:rPr>
              <w:t xml:space="preserve"> ao ser aberta.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08/10/2026 (CT-EST-045)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(DV-EST-008)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</w:t>
            </w:r>
            <w:r>
              <w:rPr>
                <w:sz w:val="18"/>
                <w:b/>
                <w:bCs/>
                <w:szCs w:val="20"/>
              </w:rPr>
              <w:t xml:space="preserve">grupo de usuário</w:t>
            </w:r>
            <w:r>
              <w:rPr>
                <w:sz w:val="18"/>
                <w:szCs w:val="20"/>
              </w:rPr>
              <w:t xml:space="preserve"> só enxerga os almoxarifados ligados a ele na tela Grupo de Usuário - Almoxarifado.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administracao/grupo_usuario_local*</w:t>
            </w:r>
            <w:r>
              <w:rPr>
                <w:sz w:val="18"/>
                <w:szCs w:val="20"/>
              </w:rPr>
              <w:t xml:space="preserve">; CT-EST-014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(CT-EST-014 e 041, 22/10: o usuário de um grupo sem o almoxarifado vê as telas de movimentação e as consultas de disponibilidade vazias; mas na Solicitação de Material (Consumo) ele vê todos os almoxarifados e grava em um que não é do grupo, DV-EST-069; e o cadastro de Local só oferece os almoxarifados do grupo de quem cadastra, DV-EST-066)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RN-EST-004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código do lote</w:t>
            </w:r>
            <w:r>
              <w:rPr>
                <w:sz w:val="18"/>
                <w:szCs w:val="20"/>
              </w:rPr>
              <w:t xml:space="preserve"> é gravado em maiúsculas e o campo remove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</w:t>
            </w:r>
            <w:r>
              <w:rPr>
                <w:sz w:val="18"/>
                <w:szCs w:val="20"/>
              </w:rPr>
              <w:t xml:space="preserve">; CT-EST-187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(DV-EST-001)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RN-EST-005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de </w:t>
            </w:r>
            <w:r>
              <w:rPr>
                <w:sz w:val="18"/>
                <w:b/>
                <w:bCs/>
                <w:szCs w:val="20"/>
              </w:rPr>
              <w:t xml:space="preserve">quantidade</w:t>
            </w:r>
            <w:r>
              <w:rPr>
                <w:sz w:val="18"/>
                <w:szCs w:val="20"/>
              </w:rPr>
              <w:t xml:space="preserve"> têm máscara de três casas decimais: 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(DV-EST-002; reconfirmado na Remessa, CT-EST-112, e no Pedido de Compra, DV-EST-021)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Saldos</w:t>
            </w:r>
            <w:r>
              <w:rPr>
                <w:sz w:val="18"/>
                <w:szCs w:val="20"/>
              </w:rPr>
              <w:t xml:space="preserve"> de lote, de endereço, custo médio e saldo diário são atualizados por </w:t>
            </w:r>
            <w:r>
              <w:rPr>
                <w:sz w:val="18"/>
                <w:b/>
                <w:bCs/>
                <w:szCs w:val="20"/>
              </w:rPr>
              <w:t xml:space="preserve">gatilhos do banco</w:t>
            </w:r>
            <w:r>
              <w:rPr>
                <w:sz w:val="18"/>
                <w:szCs w:val="20"/>
              </w:rPr>
              <w:t xml:space="preserve">, e não pela tela. A autoria fica só na movimentação.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(os saldos de lote e de endereço mudam depois de cada movimentação: CT-EST-034, 042, 137 e 175; que seja por gatilho do banco é leitura do código, sem acesso ao banco)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RN-EST-007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tem </w:t>
            </w:r>
            <w:r>
              <w:rPr>
                <w:sz w:val="18"/>
                <w:b/>
                <w:bCs/>
                <w:szCs w:val="20"/>
              </w:rPr>
              <w:t xml:space="preserve">cópias das telas do Principal</w:t>
            </w:r>
            <w:r>
              <w:rPr>
                <w:sz w:val="18"/>
                <w:szCs w:val="20"/>
              </w:rPr>
              <w:t xml:space="preserve"> (Profissional, Conta usuário, Perfil, Grupo de usuários, Funções profissionais, Local, Pessoa jurídica) que gravam nas tabelas do Principal pelos sinônimos. A cópia de Perfil </w:t>
            </w:r>
            <w:r>
              <w:rPr>
                <w:sz w:val="18"/>
                <w:b/>
                <w:bCs/>
                <w:szCs w:val="20"/>
              </w:rPr>
              <w:t xml:space="preserve">não grava histórico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LaboSys_BLL/bllPerfil.cs</w:t>
            </w:r>
            <w:r>
              <w:rPr>
                <w:sz w:val="18"/>
                <w:szCs w:val="20"/>
              </w:rPr>
              <w:t xml:space="preserve"> nos dois módulos; </w:t>
            </w:r>
            <w:r>
              <w:rPr>
                <w:sz w:val="18"/>
                <w:szCs w:val="20"/>
              </w:rPr>
              <w:t xml:space="preserve">homologacao/transversal/01-telas-repetidas.md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inconclusivo, DV-EST-007: as telas de Usuário e Perfil do Estoque, abertas pelo endereço, dão erro de servidor ou sessão expirada)</w:t>
            </w:r>
          </w:p>
        </w:tc>
      </w:tr>
      <w:tr>
        <w:trPr>
          <w:cantSplit/>
        </w:trPr>
        <w:tc>
          <w:tcPr>
            <w:tcW w:w="1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RN-EST-008</w:t>
            </w:r>
          </w:p>
        </w:tc>
        <w:tc>
          <w:tcPr>
            <w:tcW w:w="2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 exigem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ficam no histórico (tabela </w:t>
            </w:r>
            <w:r>
              <w:rPr>
                <w:sz w:val="18"/>
                <w:szCs w:val="20"/>
              </w:rPr>
              <w:t xml:space="preserve">TBL_LOG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cadastro (</w:t>
            </w:r>
            <w:r>
              <w:rPr>
                <w:sz w:val="18"/>
                <w:szCs w:val="20"/>
              </w:rPr>
              <w:t xml:space="preserve">*_lst.aspx.cs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*_ed.aspx.cs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(CT-EST-004, 005 e 007, 22/10: nos cadastros de apoio a alteração e a exclusão exigem justificativa; mas a exclusão de endereço, o cancelamento de inventário e o cancelamento de atendimento não pedem, DV-EST-018, 050 e 061; e o histórico de um registro já excluído não pode ser consultado)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 e casos de teste: </w:t>
      </w:r>
      <w:r>
        <w:rPr>
          <w:szCs w:val="20"/>
        </w:rPr>
        <w:t xml:space="preserve">3.estoque/01-cadastros-de-apoio.md</w:t>
      </w:r>
      <w:r>
        <w:rPr>
          <w:szCs w:val="20"/>
        </w:rPr>
        <w:t xml:space="preserve">. Cada regra lista os campos obrigatórios e as recusas que o código faz.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9"/>
        <w:gridCol w:w="1850"/>
        <w:gridCol w:w="4153"/>
        <w:gridCol w:w="2279"/>
      </w:tblGrid>
      <w:tr>
        <w:trPr>
          <w:tblHeader/>
          <w:cantSplit/>
        </w:trPr>
        <w:tc>
          <w:tcPr>
            <w:tcW w:w="1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Cadastro e regras</w:t>
            </w:r>
          </w:p>
        </w:tc>
        <w:tc>
          <w:tcPr>
            <w:tcW w:w="2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(</w:t>
            </w:r>
            <w:r>
              <w:rPr>
                <w:sz w:val="18"/>
                <w:szCs w:val="20"/>
              </w:rPr>
              <w:t xml:space="preserve">almoxarifado</w:t>
            </w:r>
            <w:r>
              <w:rPr>
                <w:sz w:val="18"/>
                <w:szCs w:val="20"/>
              </w:rPr>
              <w:t xml:space="preserve">): obrigatórios e regras: Descrição, sigla. Depende de: —. É usado por: Item, local, inventário, solicitação, remessa, grupo de usuário.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(CT-EST-001)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RN-EST-010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 (</w:t>
            </w:r>
            <w:r>
              <w:rPr>
                <w:sz w:val="18"/>
                <w:szCs w:val="20"/>
              </w:rPr>
              <w:t xml:space="preserve">estoque_local</w:t>
            </w:r>
            <w:r>
              <w:rPr>
                <w:sz w:val="18"/>
                <w:szCs w:val="20"/>
              </w:rPr>
              <w:t xml:space="preserve">): obrigatórios e regras: Código (não pode ser zero), descrição, almoxarifado, situação e as marcações </w:t>
            </w:r>
            <w:r>
              <w:rPr>
                <w:sz w:val="18"/>
                <w:b/>
                <w:bCs/>
                <w:szCs w:val="20"/>
              </w:rPr>
              <w:t xml:space="preserve">Local controlado, Refrigerado, Quarentena, Controle de umidade e Refugo</w:t>
            </w:r>
            <w:r>
              <w:rPr>
                <w:sz w:val="18"/>
                <w:szCs w:val="20"/>
              </w:rPr>
              <w:t xml:space="preserve">. Depende de: Almoxarifado. É usado por: Endereço, item, inventário.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(CT-EST-001; CT-EST-012, 22/10: as recusas funcionam, mas a lista de almoxarifados não oferece os de Retenção e Estabilidade, DV-EST-066)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RN-EST-011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Coluna, Andar (</w:t>
            </w:r>
            <w:r>
              <w:rPr>
                <w:sz w:val="18"/>
                <w:szCs w:val="20"/>
              </w:rPr>
              <w:t xml:space="preserve">estoque_rua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estoque_andar</w:t>
            </w:r>
            <w:r>
              <w:rPr>
                <w:sz w:val="18"/>
                <w:szCs w:val="20"/>
              </w:rPr>
              <w:t xml:space="preserve">): obrigatórios e regras: Código (não pode ser zero ou nulo), descrição, situação. Depende de: —. É usado por: Endereço do estoque.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(CT-EST-001; CT-EST-013, 22/10: Rua recusa o código zero, Andar recusa por já existir o zero e Coluna aceita, DV-EST-059)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RN-EST-012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× almoxarifado (</w:t>
            </w:r>
            <w:r>
              <w:rPr>
                <w:sz w:val="18"/>
                <w:szCs w:val="20"/>
              </w:rPr>
              <w:t xml:space="preserve">grupo_usuario_local</w:t>
            </w:r>
            <w:r>
              <w:rPr>
                <w:sz w:val="18"/>
                <w:szCs w:val="20"/>
              </w:rPr>
              <w:t xml:space="preserve">): obrigatórios e regras: Almoxarifado. Depende de: Grupo de usuário (</w:t>
            </w:r>
            <w:r>
              <w:rPr>
                <w:sz w:val="18"/>
                <w:b/>
                <w:bCs/>
                <w:szCs w:val="20"/>
              </w:rPr>
              <w:t xml:space="preserve">cadastro do Principal</w:t>
            </w:r>
            <w:r>
              <w:rPr>
                <w:sz w:val="18"/>
                <w:szCs w:val="20"/>
              </w:rPr>
              <w:t xml:space="preserve">) e almoxarifado. É usado por: Define quais almoxarifados cada grupo enxerga.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(CT-EST-014)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RN-EST-013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armazenagem (</w:t>
            </w:r>
            <w:r>
              <w:rPr>
                <w:sz w:val="18"/>
                <w:szCs w:val="20"/>
              </w:rPr>
              <w:t xml:space="preserve">tipo_armazenagem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Item, endereço.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RN-EST-014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de armazenagem (</w:t>
            </w:r>
            <w:r>
              <w:rPr>
                <w:sz w:val="18"/>
                <w:szCs w:val="20"/>
              </w:rPr>
              <w:t xml:space="preserve">condicao_armazenagem</w:t>
            </w:r>
            <w:r>
              <w:rPr>
                <w:sz w:val="18"/>
                <w:szCs w:val="20"/>
              </w:rPr>
              <w:t xml:space="preserve">): obrigatórios e regras: Descrição, situação.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(CT-EST-002 a 009, 22/10: a descrição é obrigatória, o código repetido é recusado, alterar e excluir pedem justificativa; sem código a tela gera sozinha o 00001; os códigos 0, 000 e 0000 foram aceitos como três registros, DV-EST-059)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RN-EST-015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de segurança (</w:t>
            </w:r>
            <w:r>
              <w:rPr>
                <w:sz w:val="18"/>
                <w:szCs w:val="20"/>
              </w:rPr>
              <w:t xml:space="preserve">nivel_seguranca</w:t>
            </w:r>
            <w:r>
              <w:rPr>
                <w:sz w:val="18"/>
                <w:szCs w:val="20"/>
              </w:rPr>
              <w:t xml:space="preserve">): obrigatórios e regras: Descrição.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): obrigatórios e regras: Código, descrição, situação, tipo, grupo e subgrupo, unidade, custo inicial, ativo imobilizado, estoque mínimo e máximo, peso e outros. Recusas no código: </w:t>
            </w:r>
            <w:r>
              <w:rPr>
                <w:sz w:val="18"/>
                <w:b/>
                <w:bCs/>
                <w:szCs w:val="20"/>
              </w:rPr>
              <w:t xml:space="preserve">item sem almoxarifado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cliente obrigatório quando o item não é próprio</w:t>
            </w:r>
            <w:r>
              <w:rPr>
                <w:sz w:val="18"/>
                <w:szCs w:val="20"/>
              </w:rPr>
              <w:t xml:space="preserve">; grau de pureza inválido; valores e medidas inválidos. Depende de: 17 cadastros: almoxarifado, local, rua, grupo e subgrupo, unidade, classe, classificação, classificação de reanálise, condição e tipo de armazenagem, nível de segurança, NCM, SJB, </w:t>
            </w: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, contas. É usado por: Lotes, movimentação, solicitação, separação, inventário, análise do CQ, entrada de produção, kits.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(DV-EST-006; o item salva sem almoxarifado padrão, exigido depois no recebimento: DV-EST-010; CT-EST-015, 22/10: as recusas por campo funcionam, mas o estoque mínimo maior que o máximo é aceito, DV-EST-051; a pesquisa de item não acha o texto sem acento, DV-EST-053)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RN-EST-017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Subgrupo de item (</w:t>
            </w:r>
            <w:r>
              <w:rPr>
                <w:sz w:val="18"/>
                <w:szCs w:val="20"/>
              </w:rPr>
              <w:t xml:space="preserve">item_grupo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item_subgrupo</w:t>
            </w:r>
            <w:r>
              <w:rPr>
                <w:sz w:val="18"/>
                <w:szCs w:val="20"/>
              </w:rPr>
              <w:t xml:space="preserve">): obrigatórios e regras: Descrição, situação; o subgrupo exige o grupo. Depende de: Subgrupo depende do grupo. É usado por: Item, local, inventário.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(CT-EST-011 e 008, 22/10: o subgrupo exige o grupo e o grupo com subgrupo não é excluído; o grupo foi salvo sem o Tipo do Item e sem o tempo de armazenagem)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RN-EST-018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de item, Classificação de item (</w:t>
            </w:r>
            <w:r>
              <w:rPr>
                <w:sz w:val="18"/>
                <w:szCs w:val="20"/>
              </w:rPr>
              <w:t xml:space="preserve">classe_item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classificacao_item</w:t>
            </w:r>
            <w:r>
              <w:rPr>
                <w:sz w:val="18"/>
                <w:szCs w:val="20"/>
              </w:rPr>
              <w:t xml:space="preserve">): obrigatórios e regras: Descrição (e situação na classificação).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RN-EST-019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</w:t>
            </w:r>
            <w:r>
              <w:rPr>
                <w:sz w:val="18"/>
                <w:szCs w:val="20"/>
              </w:rPr>
              <w:t xml:space="preserve">classificacao_reanalise</w:t>
            </w:r>
            <w:r>
              <w:rPr>
                <w:sz w:val="18"/>
                <w:szCs w:val="20"/>
              </w:rPr>
              <w:t xml:space="preserve">): obrigatórios e regras: Código, descrição, </w:t>
            </w:r>
            <w:r>
              <w:rPr>
                <w:sz w:val="18"/>
                <w:b/>
                <w:bCs/>
                <w:szCs w:val="20"/>
              </w:rPr>
              <w:t xml:space="preserve">primeira reanálise</w:t>
            </w:r>
            <w:r>
              <w:rPr>
                <w:sz w:val="18"/>
                <w:szCs w:val="20"/>
              </w:rPr>
              <w:t xml:space="preserve">, situação. Depende de: —. É usado por: Item (prazo de reanálise do lote).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(CT-EST-018, 22/10: a tela existe fora do menu, sem botão Incluir; vazia, recusa com as três mensagens de código, descrição e primeira reanálise; ligar a classificação ao Item é impossível, DV-EST-043)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RN-EST-020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Conservação, Concentração (</w:t>
            </w:r>
            <w:r>
              <w:rPr>
                <w:sz w:val="18"/>
                <w:szCs w:val="20"/>
              </w:rPr>
              <w:t xml:space="preserve">conservacao_item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concentracao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RN-EST-021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 (</w:t>
            </w:r>
            <w:r>
              <w:rPr>
                <w:sz w:val="18"/>
                <w:szCs w:val="20"/>
              </w:rPr>
              <w:t xml:space="preserve">unidade_medida</w:t>
            </w:r>
            <w:r>
              <w:rPr>
                <w:sz w:val="18"/>
                <w:szCs w:val="20"/>
              </w:rPr>
              <w:t xml:space="preserve">): obrigatórios e regras: Abreviatura, descrição. </w:t>
            </w:r>
            <w:r>
              <w:rPr>
                <w:sz w:val="18"/>
                <w:b/>
                <w:bCs/>
                <w:szCs w:val="20"/>
              </w:rPr>
              <w:t xml:space="preserve">Ao incluir, o banco cria sozinho uma apresentação</w:t>
            </w:r>
            <w:r>
              <w:rPr>
                <w:sz w:val="18"/>
                <w:szCs w:val="20"/>
              </w:rPr>
              <w:t xml:space="preserve"> para a unidade (gatilho </w:t>
            </w:r>
            <w:r>
              <w:rPr>
                <w:sz w:val="18"/>
                <w:szCs w:val="20"/>
              </w:rPr>
              <w:t xml:space="preserve">trUnidadeMedidaAll</w:t>
            </w:r>
            <w:r>
              <w:rPr>
                <w:sz w:val="18"/>
                <w:szCs w:val="20"/>
              </w:rPr>
              <w:t xml:space="preserve">). Depende de: —. É usado por: Apresentação, item,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(CT-EST-010): cria a apresentação sozinha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RN-EST-022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item (</w:t>
            </w:r>
            <w:r>
              <w:rPr>
                <w:sz w:val="18"/>
                <w:szCs w:val="20"/>
              </w:rPr>
              <w:t xml:space="preserve">apresentacao_item</w:t>
            </w:r>
            <w:r>
              <w:rPr>
                <w:sz w:val="18"/>
                <w:szCs w:val="20"/>
              </w:rPr>
              <w:t xml:space="preserve">): obrigatórios e regras: Apresentação, unidade de produção, unidade, </w:t>
            </w:r>
            <w:r>
              <w:rPr>
                <w:sz w:val="18"/>
                <w:b/>
                <w:bCs/>
                <w:szCs w:val="20"/>
              </w:rPr>
              <w:t xml:space="preserve">fator de conversão</w:t>
            </w:r>
            <w:r>
              <w:rPr>
                <w:sz w:val="18"/>
                <w:szCs w:val="20"/>
              </w:rPr>
              <w:t xml:space="preserve"> (recusa se inválido), situação. Depende de: Unidade. É usado por: Apresentação do fornecedor,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RN-EST-023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fornecedor (</w:t>
            </w:r>
            <w:r>
              <w:rPr>
                <w:sz w:val="18"/>
                <w:szCs w:val="20"/>
              </w:rPr>
              <w:t xml:space="preserve">apresentacao_fornecedor</w:t>
            </w:r>
            <w:r>
              <w:rPr>
                <w:sz w:val="18"/>
                <w:szCs w:val="20"/>
              </w:rPr>
              <w:t xml:space="preserve">): obrigatórios e regras: Item, fornecedor, apresentação, código do item no fornecedor, situação. Depende de: Item, apresentação, fornecedor (</w:t>
            </w:r>
            <w:r>
              <w:rPr>
                <w:sz w:val="18"/>
                <w:b/>
                <w:bCs/>
                <w:szCs w:val="20"/>
              </w:rPr>
              <w:t xml:space="preserve">pessoa jurídica do Principal</w:t>
            </w:r>
            <w:r>
              <w:rPr>
                <w:sz w:val="18"/>
                <w:szCs w:val="20"/>
              </w:rPr>
              <w:t xml:space="preserve">). É usado por: Recebimento (a confirmar).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(CT-EST-017, 22/10: as recusas por campo funcionam e o cadastro completo grava; a aparição no recebimento da nota não foi conferida)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RN-EST-024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(</w:t>
            </w:r>
            <w:r>
              <w:rPr>
                <w:sz w:val="18"/>
                <w:szCs w:val="20"/>
              </w:rPr>
              <w:t xml:space="preserve">fabricante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RN-EST-025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substancia_controlada</w:t>
            </w:r>
            <w:r>
              <w:rPr>
                <w:sz w:val="18"/>
                <w:szCs w:val="20"/>
              </w:rPr>
              <w:t xml:space="preserve">): obrigatórios e regras: Código (não pode ser zero), descrição.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(CT-EST-016, 22/10: o Item controlado exige o tipo de substância controlada e a lista vem deste cadastro; o cadastro em si não foi testado)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 (</w:t>
            </w:r>
            <w:r>
              <w:rPr>
                <w:sz w:val="18"/>
                <w:szCs w:val="20"/>
              </w:rPr>
              <w:t xml:space="preserve">ncm</w:t>
            </w:r>
            <w:r>
              <w:rPr>
                <w:sz w:val="18"/>
                <w:szCs w:val="20"/>
              </w:rPr>
              <w:t xml:space="preserve">), SJB (</w:t>
            </w:r>
            <w:r>
              <w:rPr>
                <w:sz w:val="18"/>
                <w:szCs w:val="20"/>
              </w:rPr>
              <w:t xml:space="preserve">sjb</w:t>
            </w:r>
            <w:r>
              <w:rPr>
                <w:sz w:val="18"/>
                <w:szCs w:val="20"/>
              </w:rPr>
              <w:t xml:space="preserve">): obrigatórios e regras: Código, descrição.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RN-EST-027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 (</w:t>
            </w:r>
            <w:r>
              <w:rPr>
                <w:sz w:val="18"/>
                <w:szCs w:val="20"/>
              </w:rPr>
              <w:t xml:space="preserve">tipo_movimentacao</w:t>
            </w:r>
            <w:r>
              <w:rPr>
                <w:sz w:val="18"/>
                <w:szCs w:val="20"/>
              </w:rPr>
              <w:t xml:space="preserve">): obrigatórios e regras: Descrição, </w:t>
            </w:r>
            <w:r>
              <w:rPr>
                <w:sz w:val="18"/>
                <w:b/>
                <w:bCs/>
                <w:szCs w:val="20"/>
              </w:rPr>
              <w:t xml:space="preserve">entrada ou saída, atualiza custo médio, entrada por nota fiscal</w:t>
            </w:r>
            <w:r>
              <w:rPr>
                <w:sz w:val="18"/>
                <w:szCs w:val="20"/>
              </w:rPr>
              <w:t xml:space="preserve">, situação. Depende de: —. É usado por: Movimentação, nota fiscal, saída.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(CT-EST-020, 22/10: os tipos de entrada e de saída criados aparecem em Entrada de Material - Outras e em Saída de Material)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RN-EST-028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de movimentação (</w:t>
            </w:r>
            <w:r>
              <w:rPr>
                <w:sz w:val="18"/>
                <w:szCs w:val="20"/>
              </w:rPr>
              <w:t xml:space="preserve">motivo_movimentacao</w:t>
            </w:r>
            <w:r>
              <w:rPr>
                <w:sz w:val="18"/>
                <w:szCs w:val="20"/>
              </w:rPr>
              <w:t xml:space="preserve">): obrigatórios e regras: Descrição, entrada, saída, situação. Depende de: —. É usado por: Movimentação, saída.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(CT-EST-081, 22/10: o motivo criado foi usado na Saída de Material; as recusas do cadastro não foram testadas)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RN-EST-029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referência (</w:t>
            </w:r>
            <w:r>
              <w:rPr>
                <w:sz w:val="18"/>
                <w:szCs w:val="20"/>
              </w:rPr>
              <w:t xml:space="preserve">tipo_referencia</w:t>
            </w:r>
            <w:r>
              <w:rPr>
                <w:sz w:val="18"/>
                <w:szCs w:val="20"/>
              </w:rPr>
              <w:t xml:space="preserve">): obrigatórios e regras: Descrição. Depende de: —. É usado por: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 (</w:t>
            </w:r>
            <w:r>
              <w:rPr>
                <w:sz w:val="18"/>
                <w:szCs w:val="20"/>
              </w:rPr>
              <w:t xml:space="preserve">cfop</w:t>
            </w:r>
            <w:r>
              <w:rPr>
                <w:sz w:val="18"/>
                <w:szCs w:val="20"/>
              </w:rPr>
              <w:t xml:space="preserve">): obrigatórios e regras: Código, descrição, parâmetros de venda, DIPJ, PIS/COFINS e IPI, situação. Depende de: —. É usado por: Item da nota fiscal.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RN-EST-031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(</w:t>
            </w:r>
            <w:r>
              <w:rPr>
                <w:sz w:val="18"/>
                <w:szCs w:val="20"/>
              </w:rPr>
              <w:t xml:space="preserve">banco</w:t>
            </w:r>
            <w:r>
              <w:rPr>
                <w:sz w:val="18"/>
                <w:szCs w:val="20"/>
              </w:rPr>
              <w:t xml:space="preserve">): obrigatórios e regras: Código (não pode ser 000), nome, situação. </w:t>
            </w:r>
            <w:r>
              <w:rPr>
                <w:sz w:val="18"/>
                <w:b/>
                <w:bCs/>
                <w:szCs w:val="20"/>
              </w:rPr>
              <w:t xml:space="preserve">Grava na tabela de bancos do Principal</w:t>
            </w:r>
            <w:r>
              <w:rPr>
                <w:sz w:val="18"/>
                <w:szCs w:val="20"/>
              </w:rPr>
              <w:t xml:space="preserve"> (sinônimo). Depende de: —. É usado por: Principal e outros módulos.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(CT-EST-021, 22/10: a tela Banco não está no menu; ao incluir, mostra "Erro na inclusão do registro." com detalhe técnico e nada grava, DV-EST-052)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RN-EST-032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corrente, Conta financeira (</w:t>
            </w:r>
            <w:r>
              <w:rPr>
                <w:sz w:val="18"/>
                <w:szCs w:val="20"/>
              </w:rPr>
              <w:t xml:space="preserve">conta_corrente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conta_financeira</w:t>
            </w:r>
            <w:r>
              <w:rPr>
                <w:sz w:val="18"/>
                <w:szCs w:val="20"/>
              </w:rPr>
              <w:t xml:space="preserve">): obrigatórios e regras: Número ou descrição, nome, situação. Depende de: —. É usado por: Item.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RN-EST-033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(</w:t>
            </w:r>
            <w:r>
              <w:rPr>
                <w:sz w:val="18"/>
                <w:szCs w:val="20"/>
              </w:rPr>
              <w:t xml:space="preserve">centro_custo</w:t>
            </w:r>
            <w:r>
              <w:rPr>
                <w:sz w:val="18"/>
                <w:szCs w:val="20"/>
              </w:rPr>
              <w:t xml:space="preserve">): obrigatórios e regras: Descrição, situação e itens com quantidade e periodicidade. </w:t>
            </w:r>
            <w:r>
              <w:rPr>
                <w:sz w:val="18"/>
                <w:b/>
                <w:bCs/>
                <w:szCs w:val="20"/>
              </w:rPr>
              <w:t xml:space="preserve">O Estoque tem tabela própria de centro de custo, diferente da do Principal</w:t>
            </w:r>
            <w:r>
              <w:rPr>
                <w:sz w:val="18"/>
                <w:szCs w:val="20"/>
              </w:rPr>
              <w:t xml:space="preserve">. Depende de: Item, periodicidade. É usado por: Consumo por centro de custo.</w:t>
            </w:r>
          </w:p>
        </w:tc>
        <w:tc>
          <w:tcPr>
            <w:tcW w:w="2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(CT-EST-022, 22/10: o centro de custo incluído no Estoque não aparece no Principal; são dois cadastros separados com o mesmo nome de tela)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Detalhe, comparação com o fluxo da equipe e casos de teste: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6"/>
        <w:gridCol w:w="1703"/>
        <w:gridCol w:w="4544"/>
        <w:gridCol w:w="2018"/>
      </w:tblGrid>
      <w:tr>
        <w:trPr>
          <w:tblHeader/>
          <w:cantSplit/>
        </w:trPr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0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RN-EST-034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de Inspeção Veicular exige placa, condutor, tipo e número do documento, tipo de movimento e justificativa; os pesos de entrada e de saída são validados (</w:t>
            </w:r>
            <w:r>
              <w:rPr>
                <w:sz w:val="18"/>
                <w:szCs w:val="20"/>
              </w:rPr>
              <w:t xml:space="preserve">estoque/portaria_ed2.aspx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(CT-EST-180)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RN-EST-035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aceita o parecer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sem nenhuma das 15 perguntas respondida.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(DV-EST-004, CT-EST-181)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RN-EST-036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checklists oferecida no recebimento só filtra os já usados e os veículos que já saíram; </w:t>
            </w:r>
            <w:r>
              <w:rPr>
                <w:sz w:val="18"/>
                <w:b/>
                <w:bCs/>
                <w:szCs w:val="20"/>
              </w:rPr>
              <w:t xml:space="preserve">não filtra o parecer</w:t>
            </w:r>
            <w:r>
              <w:rPr>
                <w:sz w:val="18"/>
                <w:szCs w:val="20"/>
              </w:rPr>
              <w:t xml:space="preserve">: o checklist reprovado aparece (</w:t>
            </w: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(DV-EST-011, CT-EST-182)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RN-EST-037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pode ser salvo </w:t>
            </w:r>
            <w:r>
              <w:rPr>
                <w:sz w:val="18"/>
                <w:b/>
                <w:bCs/>
                <w:szCs w:val="20"/>
              </w:rPr>
              <w:t xml:space="preserve">sem checklist</w:t>
            </w:r>
            <w:r>
              <w:rPr>
                <w:sz w:val="18"/>
                <w:szCs w:val="20"/>
              </w:rPr>
              <w:t xml:space="preserve">, sem placa e sem motorista (</w:t>
            </w:r>
            <w:r>
              <w:rPr>
                <w:sz w:val="18"/>
                <w:szCs w:val="20"/>
              </w:rPr>
              <w:t xml:space="preserve">recebimento_ed2.aspx.cs:153-158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(DV-EST-012, CT-EST-183)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RN-EST-038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 (</w:t>
            </w: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  <w:r>
              <w:rPr>
                <w:sz w:val="18"/>
                <w:szCs w:val="20"/>
              </w:rPr>
              <w:t xml:space="preserve">). Sem a série, não grava e não avisa.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(DV-EST-013, CT-EST-184)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RN-EST-039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não pode repetir na nota: "Nº do Item já existe na Nota Fiscal!" (</w:t>
            </w:r>
            <w:r>
              <w:rPr>
                <w:sz w:val="18"/>
                <w:szCs w:val="20"/>
              </w:rPr>
              <w:t xml:space="preserve">estoque/recebimento_ed.aspx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testada: não isolada no CT-EST-184)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</w:t>
            </w: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código, quantidade, volumes, apresentação, fabricante e validade. O gatilho que criava um lote padrão está desligado (</w:t>
            </w: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(CT-EST-187)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RN-EST-041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</w:t>
            </w:r>
            <w:r>
              <w:rPr>
                <w:sz w:val="18"/>
                <w:b/>
                <w:bCs/>
                <w:szCs w:val="20"/>
              </w:rPr>
              <w:t xml:space="preserve">validade é obrigatória</w:t>
            </w:r>
            <w:r>
              <w:rPr>
                <w:sz w:val="18"/>
                <w:szCs w:val="20"/>
              </w:rPr>
              <w:t xml:space="preserve">. Para os demais, a validade em branco é gravada como 31/12/2099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(CT-EST-185); o 31/12/2099 não foi testado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só confere se a validade é uma data válida: </w:t>
            </w:r>
            <w:r>
              <w:rPr>
                <w:sz w:val="18"/>
                <w:b/>
                <w:bCs/>
                <w:szCs w:val="20"/>
              </w:rPr>
              <w:t xml:space="preserve">lote vencido é aceito, sem aviso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(DV-EST-014, CT-EST-186)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RN-EST-043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exige que o item tenha </w:t>
            </w:r>
            <w:r>
              <w:rPr>
                <w:sz w:val="18"/>
                <w:b/>
                <w:bCs/>
                <w:szCs w:val="20"/>
              </w:rPr>
              <w:t xml:space="preserve">almoxarifado padrão</w:t>
            </w:r>
            <w:r>
              <w:rPr>
                <w:sz w:val="18"/>
                <w:szCs w:val="20"/>
              </w:rPr>
              <w:t xml:space="preserve">; sem ele, o código do volume fica vazio e a tela mostra só "Erro ao Finalizar Recebimento!". O cadastro do item, porém, aceita salvar sem esse campo.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(DV-EST-010)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cadastro, o botão "Autorizar recebimento" pede login e senha de </w:t>
            </w:r>
            <w:r>
              <w:rPr>
                <w:sz w:val="18"/>
                <w:b/>
                <w:bCs/>
                <w:szCs w:val="20"/>
              </w:rPr>
              <w:t xml:space="preserve">outro</w:t>
            </w:r>
            <w:r>
              <w:rPr>
                <w:sz w:val="18"/>
                <w:szCs w:val="20"/>
              </w:rPr>
              <w:t xml:space="preserve"> usuário; recusa quem cadastrou ("Usuário não pode autorizar!") e grava quem autorizou e quando (</w:t>
            </w:r>
            <w:r>
              <w:rPr>
                <w:sz w:val="18"/>
                <w:szCs w:val="20"/>
              </w:rPr>
              <w:t xml:space="preserve">estoque/recebimento_ed2.aspx.cs:1050-1081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(CT-EST-188, 189)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RN-EST-045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autorização aceita </w:t>
            </w:r>
            <w:r>
              <w:rPr>
                <w:sz w:val="18"/>
                <w:b/>
                <w:bCs/>
                <w:szCs w:val="20"/>
              </w:rPr>
              <w:t xml:space="preserve">qualquer usuário com login válido</w:t>
            </w:r>
            <w:r>
              <w:rPr>
                <w:sz w:val="18"/>
                <w:szCs w:val="20"/>
              </w:rPr>
              <w:t xml:space="preserve">: não confere perfil, grupo nem permissão (</w:t>
            </w:r>
            <w:r>
              <w:rPr>
                <w:sz w:val="18"/>
                <w:szCs w:val="20"/>
              </w:rPr>
              <w:t xml:space="preserve">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(DV-EST-009, CT-EST-190)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RN-EST-046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exige um fornecedor, mas </w:t>
            </w:r>
            <w:r>
              <w:rPr>
                <w:sz w:val="18"/>
                <w:b/>
                <w:bCs/>
                <w:szCs w:val="20"/>
              </w:rPr>
              <w:t xml:space="preserve">não consulta</w:t>
            </w:r>
            <w:r>
              <w:rPr>
                <w:sz w:val="18"/>
                <w:szCs w:val="20"/>
              </w:rPr>
              <w:t xml:space="preserve"> a qualificação do fornecedor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 não é usada no recebimento).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(CT-EST-165, 166 e 196: o recebimento não consulta a qualificação; o fornecedor com avaliação reprovada recebe sem nenhum aviso, DV-EST-022)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RN-EST-047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e grava o usuário que autorizou,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estoque/conferencia_ed.aspx.cs:270-301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falha, pelo código (CT-EST-192)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 é aceita só com a pergunta "Deseja continuar?", sem justificativa e sem aviso à Qualidade.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(CT-EST-191)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RN-EST-049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a nota é marcada como </w:t>
            </w:r>
            <w:r>
              <w:rPr>
                <w:sz w:val="18"/>
                <w:b/>
                <w:bCs/>
                <w:szCs w:val="20"/>
              </w:rPr>
              <w:t xml:space="preserve">conferida antes</w:t>
            </w:r>
            <w:r>
              <w:rPr>
                <w:sz w:val="18"/>
                <w:szCs w:val="20"/>
              </w:rPr>
              <w:t xml:space="preserve"> do ajuste dos volumes, e as duas gravações não ficam juntas: se o ajuste dá erro ("Erro ao redistribuir quantidade dos volumes"), a nota fica conferida assim mesmo. O gatilho que fazia essa marcação no banco está desligado (</w:t>
            </w: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(DV-EST-015, CT-EST-193)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RN-EST-050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reprovação na conferência nem envio de não conformidade à Garantia da Qualidade.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testada: ausência no código)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RN-EST-051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exige almoxarifado, local, rua, coluna, andar, item, lote e quantidade; é </w:t>
            </w:r>
            <w:r>
              <w:rPr>
                <w:sz w:val="18"/>
                <w:b/>
                <w:bCs/>
                <w:szCs w:val="20"/>
              </w:rPr>
              <w:t xml:space="preserve">nele</w:t>
            </w:r>
            <w:r>
              <w:rPr>
                <w:sz w:val="18"/>
                <w:szCs w:val="20"/>
              </w:rPr>
              <w:t xml:space="preserve"> que nascem as solicitações de análise enviadas ao Controle da Qualidade (</w:t>
            </w: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(DV-EST-016, CT-EST-194 e 197: a tela mostra sucesso, mas nada é gravado)</w:t>
            </w:r>
          </w:p>
        </w:tc>
      </w:tr>
      <w:tr>
        <w:trPr>
          <w:cantSplit/>
        </w:trPr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RN-EST-052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lote em quarentena, a lista oferece só locais de quarentena, compatíveis com as marcações do item (umidade, refrigeração). A regra está </w:t>
            </w:r>
            <w:r>
              <w:rPr>
                <w:sz w:val="18"/>
                <w:b/>
                <w:bCs/>
                <w:szCs w:val="20"/>
              </w:rPr>
              <w:t xml:space="preserve">só na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0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(CT-EST-195, 22/10: para o item com controle de quarentena, o Endereçamento oferece só o local de quarentena; a regra vive só na tela)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 </w:t>
      </w:r>
      <w:r>
        <w:rPr>
          <w:b/>
          <w:bCs/>
          <w:szCs w:val="20"/>
        </w:rPr>
        <w:t xml:space="preserve">Resultado dos testes (12/10/2026, com lotes criados pelas entradas diretas):</w:t>
      </w:r>
      <w:r>
        <w:rPr>
          <w:szCs w:val="20"/>
        </w:rPr>
        <w:t xml:space="preserve"> dos casos CT-EST-200 a 209, passaram 200, 202, 203, 205, 207 e 208; o 201 passou com ressalva (a amostra sai do estoque sem pesagem); o 204 falhou (o laudo é aprovado sem a função de chefe); o 209 falhou (o histórico do lote não mostra análise, laudo nem usuário); o 206 ficou parcial (etiqueta não lida). O caso novo CT-EST-211 (reprovar e conferir o bloqueio) mostrou que o lote reprovado fica bloqueado, mas só depois do clique manual em "Atualizar resultado", e que reprovar não exige motivo. Detalhe em 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 (parte C).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0"/>
        <w:gridCol w:w="1481"/>
        <w:gridCol w:w="4258"/>
        <w:gridCol w:w="2542"/>
      </w:tblGrid>
      <w:tr>
        <w:trPr>
          <w:tblHeader/>
          <w:cantSplit/>
        </w:trPr>
        <w:tc>
          <w:tcPr>
            <w:tcW w:w="1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RN-EST-053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análise é gerada </w:t>
            </w:r>
            <w:r>
              <w:rPr>
                <w:sz w:val="18"/>
                <w:b/>
                <w:bCs/>
                <w:szCs w:val="20"/>
              </w:rPr>
              <w:t xml:space="preserve">automaticamente no endereçamento</w:t>
            </w:r>
            <w:r>
              <w:rPr>
                <w:sz w:val="18"/>
                <w:szCs w:val="20"/>
              </w:rPr>
              <w:t xml:space="preserve"> do lote recebido e enviada ao Controle da Qualidade pela integração (</w:t>
            </w: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o Endereçamento do recebimento não grava, DV-EST-016, CT-EST-033 e 194; a solicitação de análise nasce pelas entradas avulsas e de produção, mas não por este caminho)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registra a tag da balança, o lacre, o peso bruto, a tara e os volumes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(CT-EST-201 e 076: a pesagem da amostra e a recusa de finalizar sem pesar funcionam; abrir o volume para informar tag, lacre, peso e tara dá erro de servidor, DV-EST-067, CT-EST-077 bloqueado)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RN-EST-055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vem da solicitação e pode ser alterada, mas precisa ser hoje ou depois ("A Data de Validade tem que ser maior ou igual a atual."; </w:t>
            </w:r>
            <w:r>
              <w:rPr>
                <w:sz w:val="18"/>
                <w:szCs w:val="20"/>
              </w:rPr>
              <w:t xml:space="preserve">4.controle_qualidade/app/HSolutions.CQ.UI/Areas/Analise/Controllers/EmissaoLaudoFinalController.cs:449-457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(CT-EST-203, 12/10: laudo com validade anterior a hoje é recusado)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RN-EST-056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</w:t>
            </w:r>
            <w:r>
              <w:rPr>
                <w:sz w:val="18"/>
                <w:b/>
                <w:bCs/>
                <w:szCs w:val="20"/>
              </w:rPr>
              <w:t xml:space="preserve">não confere a função de revisor</w:t>
            </w:r>
            <w:r>
              <w:rPr>
                <w:sz w:val="18"/>
                <w:szCs w:val="20"/>
              </w:rPr>
              <w:t xml:space="preserve">: a função "48 CQ - Chefe de Subdivisão" está fixa no código e serve só para marcar as linhas da lista (</w:t>
            </w:r>
            <w:r>
              <w:rPr>
                <w:sz w:val="18"/>
                <w:szCs w:val="20"/>
              </w:rPr>
              <w:t xml:space="preserve">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(CT-EST-204, 12/10: o laudo foi aprovado por usuário sem a função de chefe de subdivisão, DV-EST-028; só emitir e reprovar dependem dela)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RN-EST-057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só vai para locais comuns; 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, só para o refugo. A regra está </w:t>
            </w:r>
            <w:r>
              <w:rPr>
                <w:sz w:val="18"/>
                <w:b/>
                <w:bCs/>
                <w:szCs w:val="20"/>
              </w:rPr>
              <w:t xml:space="preserve">só na lista da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(CT-EST-207, 051 e 052: o aprovado só vê locais comuns e o reprovado só o refugo; a regra vive só na lista da tela)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RN-EST-058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liberação do lote separada, pela pessoa designada (RDC 658/2022, art. 8º, XV): a liberação é a própria aprovação do laudo.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(CT-EST-204, 207 e 211, 12/10: a liberação é a própria aprovação do laudo, por qualquer usuário com a tela; não há Pessoa Delegada, DV-EST-028)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</w:t>
            </w:r>
          </w:p>
        </w:tc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do servidor que impedia levar um lote da quarentena para um endereço comum foi </w:t>
            </w:r>
            <w:r>
              <w:rPr>
                <w:sz w:val="18"/>
                <w:b/>
                <w:bCs/>
                <w:szCs w:val="20"/>
              </w:rPr>
              <w:t xml:space="preserve">desligada</w:t>
            </w:r>
            <w:r>
              <w:rPr>
                <w:sz w:val="18"/>
                <w:szCs w:val="20"/>
              </w:rPr>
              <w:t xml:space="preserve"> (substituída por </w:t>
            </w:r>
            <w:r>
              <w:rPr>
                <w:sz w:val="18"/>
                <w:szCs w:val="20"/>
              </w:rPr>
              <w:t xml:space="preserve">if (true)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estoque/movimentacao_ed.aspx.cs:579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(CT-EST-039 e DV-EST-033: pela tela só há destinos de quarentena; não se testou enviar a operação sem a tela, então a trava desligada do servidor não foi provada)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MOVIMENTAÇÃO INTERNA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fluxos/movimentacao-interna.md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0"/>
        <w:gridCol w:w="1954"/>
        <w:gridCol w:w="3983"/>
        <w:gridCol w:w="2354"/>
      </w:tblGrid>
      <w:tr>
        <w:trPr>
          <w:tblHeader/>
          <w:cantSplit/>
        </w:trPr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local de armazenagem, rua, coluna, andar e tipo de local (</w:t>
            </w:r>
            <w:r>
              <w:rPr>
                <w:sz w:val="18"/>
                <w:szCs w:val="20"/>
              </w:rPr>
              <w:t xml:space="preserve">LaboSys_UI/estoque/endereco_ed.aspx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(CT-EST-030, 12/10: endereços criados em locais normal, quarentena, controlado e refrigerado)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altura, largura, profundidade e peso máximo; esses valores limitam o que pode ser guardado nele (ver RN004 da movimentação).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(CT-EST-030 e 038, 12/10 e 13/10: a capacidade do endereço limita o que cabe nele)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haver dois endereços iguais: a inclusão repetida é recusada com "Não foi possível incluir o endereço. Verifique se o mesmo já existe" (</w:t>
            </w:r>
            <w:r>
              <w:rPr>
                <w:sz w:val="18"/>
                <w:szCs w:val="20"/>
              </w:rPr>
              <w:t xml:space="preserve">endereco_ed.aspx.cs:333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mensagem genérica não diz o motivo.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(CT-EST-031; a mensagem tem erro de grafia e não diz o campo repetido, DV-EST-017)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endereço com saldo de item não pode ser excluído: "O Registro não pode ser excluido pois possui item em estoque associado" (</w:t>
            </w:r>
            <w:r>
              <w:rPr>
                <w:sz w:val="18"/>
                <w:szCs w:val="20"/>
              </w:rPr>
              <w:t xml:space="preserve">endereco_lst.aspx.cs:380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(CT-EST-032, 13/10): endereço com saldo não é excluído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exigem justificativa e ficam no histórico.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(DV-EST-018: a exclusão do endereço pede só SIM/NÃO, sem justificativa)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 e validade, quantidade, almoxarifado, local, rua, coluna e andar (</w:t>
            </w:r>
            <w:r>
              <w:rPr>
                <w:sz w:val="18"/>
                <w:szCs w:val="20"/>
              </w:rPr>
              <w:t xml:space="preserve">estoque/enderecamento_ed.aspx</w:t>
            </w:r>
            <w:r>
              <w:rPr>
                <w:sz w:val="18"/>
                <w:szCs w:val="20"/>
              </w:rPr>
              <w:t xml:space="preserve">, validadores "Item não foi selecionado!", "O Lote/Validade não foi selecionado!", "Quantidade inválida!", "Endereço inválido!").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(CT-EST-033, 22/10: as recusas por campo funcionam, com 'Nenhum lote foi selecionado!', 'Endereço não informado ou inválido!' e 'Quantidade não informada ou incorreta!'; o Finalizar mostra sucesso e não grava, DV-EST-016)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do lote no endereço é gravado pelo banco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(o saldo do lote no endereço muda nas movimentações, CT-EST-034 e 042; no Endereçamento nada é gravado, DV-EST-016; o gatilho é leitura do código)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o endereçamento é feito aqui ou já no recebimento (o fluxo de Recebimento da equipe inclui a etapa "Armazenamento")? Registrar no teste qual caminho o sistema usa.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(CT-EST-194 e 033: o sistema usa a tela Endereçamento de Material depois da conferência; se esse é o caminho que a empresa quer, continua a validar com a área)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endereço de origem, quantidade, endereço de destino e justificativa (</w:t>
            </w:r>
            <w:r>
              <w:rPr>
                <w:sz w:val="18"/>
                <w:szCs w:val="20"/>
              </w:rPr>
              <w:t xml:space="preserve">estoque/movimentacao_ed.aspx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 e 035, 13/10)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precisa ter saldo: "O endereço de origem não tem saldo disponível!"; a quantidade precisa ser válida e respeitar o fracionamento do item.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(CT-EST-036, 13/10), com mensagem diferente da prevista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de destino precisa estar </w:t>
            </w:r>
            <w:r>
              <w:rPr>
                <w:sz w:val="18"/>
                <w:b/>
                <w:bCs/>
                <w:szCs w:val="20"/>
              </w:rPr>
              <w:t xml:space="preserve">vazio ou conter o mesmo item</w:t>
            </w:r>
            <w:r>
              <w:rPr>
                <w:sz w:val="18"/>
                <w:szCs w:val="20"/>
              </w:rPr>
              <w:t xml:space="preserve">; um endereço não guarda itens diferentes (</w:t>
            </w:r>
            <w:r>
              <w:rPr>
                <w:sz w:val="18"/>
                <w:szCs w:val="20"/>
              </w:rPr>
              <w:t xml:space="preserve">movimentacao_ed.aspx.cs:577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(CT-EST-037, 13/10)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caber no destino: altura, largura, profundidade e peso (peso do item × quantidade). Se não couber: "A altura do item excede a capacidade do endereço!", e assim por diante (</w:t>
            </w:r>
            <w:r>
              <w:rPr>
                <w:sz w:val="18"/>
                <w:szCs w:val="20"/>
              </w:rPr>
              <w:t xml:space="preserve">movimentacao_ed.aspx.cs:581-593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(CT-EST-038, 13/10)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estar em duas movimentações ao mesmo tempo: "Endereço já informado em outra movimentação!" (</w:t>
            </w:r>
            <w:r>
              <w:rPr>
                <w:sz w:val="18"/>
                <w:szCs w:val="20"/>
              </w:rPr>
              <w:t xml:space="preserve">movimentacao_ed.aspx.cs:681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(CT-EST-042, 22/10: duas abas do mesmo usuário, com a mesma origem, gravaram as duas movimentações sem nenhum bloqueio, DV-EST-065)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mostra só locais com a </w:t>
            </w:r>
            <w:r>
              <w:rPr>
                <w:sz w:val="18"/>
                <w:b/>
                <w:bCs/>
                <w:szCs w:val="20"/>
              </w:rPr>
              <w:t xml:space="preserve">mesma marcação de quarentena e de refugo</w:t>
            </w:r>
            <w:r>
              <w:rPr>
                <w:sz w:val="18"/>
                <w:szCs w:val="20"/>
              </w:rPr>
              <w:t xml:space="preserve"> da origem e compatíveis com as exigências do item (umidade e refrigeração), dentro dos almoxarifados do grupo do usuário (</w:t>
            </w:r>
            <w:r>
              <w:rPr>
                <w:sz w:val="18"/>
                <w:szCs w:val="20"/>
              </w:rPr>
              <w:t xml:space="preserve">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(CT-EST-039 e 051, 13/10): lote em quarentena só vê locais de quarentena; reprovado só vê refugo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confirmar, o banco atualiza sozinho o saldo do endereço de origem e do destino, o saldo do lote, o custo e o saldo diário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(CT-EST-034, 13/10): saldos de origem e destino atualizados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(geral, por lote e por local) mostram o saldo por item, lote e local, com relatório e Excel; não alteram dados.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(CT-EST-043, 062, 133 e 175: o saldo por situação confere nas três consultas; os relatórios saem com a data em formato americano e o nome do usuário cortado, DV-EST-057; o saldo do lote vencido cai ora em 'Vencido / Reanálise', ora em 'Bloqueado / Inventário')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reúne movimentações, solicitações, análises do Controle da Qualidade, amostras e notas fiscais ligadas ao lote (tela Histórico do Lote).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(CT-EST-044 e 209: o histórico não mostra usuário, hora, análise, laudo nem reprovação, DV-EST-034)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item reúne as mesmas informações por item, incluindo pesagens e remessas (tela Histórico do Item).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3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as consultas respeitam o grupo do usuário (só os almoxarifados dele)?</w:t>
            </w:r>
          </w:p>
        </w:tc>
        <w:tc>
          <w:tcPr>
            <w:tcW w:w="2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(CT-EST-041, 22/10: o usuário de outro grupo vê as consultas de disponibilidade vazias)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REPROVADO, REANÁLISE E REVALIDAÇÃO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fluxos/reprovado-reanalise-revalidacao.md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8"/>
        <w:gridCol w:w="1440"/>
        <w:gridCol w:w="3481"/>
        <w:gridCol w:w="3402"/>
      </w:tblGrid>
      <w:tr>
        <w:trPr>
          <w:tblHeader/>
          <w:cantSplit/>
        </w:trPr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se o lote foi aprovado ou reprovado pela análise do Controle da Qualidade (</w:t>
            </w:r>
            <w:r>
              <w:rPr>
                <w:sz w:val="18"/>
                <w:szCs w:val="20"/>
              </w:rPr>
              <w:t xml:space="preserve">LaboSys_UI/estoque/movimentacao_cq_ed.aspx.cs:101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(CT-EST-207, 12/10)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: a lista de destinos mostra </w:t>
            </w:r>
            <w:r>
              <w:rPr>
                <w:sz w:val="18"/>
                <w:b/>
                <w:bCs/>
                <w:szCs w:val="20"/>
              </w:rPr>
              <w:t xml:space="preserve">só locais de refugo</w:t>
            </w:r>
            <w:r>
              <w:rPr>
                <w:sz w:val="18"/>
                <w:szCs w:val="20"/>
              </w:rPr>
              <w:t xml:space="preserve">. Lote aprovado: só locais comuns, sem quarentena e sem refugo (</w:t>
            </w:r>
            <w:r>
              <w:rPr>
                <w:sz w:val="18"/>
                <w:szCs w:val="20"/>
              </w:rPr>
              <w:t xml:space="preserve">movimentacao_cq_ed.aspx.cs:873</w:t>
            </w:r>
            <w:r>
              <w:rPr>
                <w:sz w:val="18"/>
                <w:szCs w:val="20"/>
              </w:rPr>
              <w:t xml:space="preserve">, filtro de refugo e quarentena).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(CT-EST-207, 051 e rodadas 6 e 7): aprovado só vê locais comuns; reprovado só refugo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vindo da produção mostra o aviso "LOTE AGUARDANDO LIBERAÇÃO DA PRODUÇÃO" ou "LOTE DE PRODUÇÃO REPROVADO" (</w:t>
            </w:r>
            <w:r>
              <w:rPr>
                <w:sz w:val="18"/>
                <w:szCs w:val="20"/>
              </w:rPr>
              <w:t xml:space="preserve">movimentacao_cq_ed.aspx.cs:59-62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movimentacao_cq_ed2.aspx.cs:79-84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do pendente: "Quantidade informada é superior a pendente!". O endereço precisa aceitar o lote: "Endereço não pode receber o lote!" (</w:t>
            </w:r>
            <w:r>
              <w:rPr>
                <w:sz w:val="18"/>
                <w:szCs w:val="20"/>
              </w:rPr>
              <w:t xml:space="preserve">movimentacao_cq_ed2.aspx.cs:352-362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(rodada 6: a tela aceitou destino sem rua, coluna e andar e o saldo do lote sumiu, DV-EST-044; com destino completo funciona, rodada 7)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saldo, o lote em local de refugo conta como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 e o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conta à parte; nenhum dos dois entra no </w:t>
            </w:r>
            <w:r>
              <w:rPr>
                <w:sz w:val="18"/>
                <w:b/>
                <w:bCs/>
                <w:szCs w:val="20"/>
              </w:rPr>
              <w:t xml:space="preserve">saldo 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 do banco).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(CT-EST-052 e 053, 13/10)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os lotes pela </w:t>
            </w:r>
            <w:r>
              <w:rPr>
                <w:sz w:val="18"/>
                <w:b/>
                <w:bCs/>
                <w:szCs w:val="20"/>
              </w:rPr>
              <w:t xml:space="preserve">data de reanálise gravada no lote pelo laudo do CQ</w:t>
            </w:r>
            <w:r>
              <w:rPr>
                <w:sz w:val="18"/>
                <w:szCs w:val="20"/>
              </w:rPr>
              <w:t xml:space="preserve"> ("Reanalisar? = Sim" e "Data da Reanálise"), não pela classificação de reanálise do item, como se supunha até 26/10/2026. A classificação (cadastro de apoio) não é usada por esta lista.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 e pelo teste (dalItemLote.cs:1490 e 1511; analise_controle_ed.aspx.cs:477-487; rodada 12C, CT-EST-E25-01: a data nunca chega ao lote, DV-EST-171 Alta; DV-EST-041 reescrito em 27/10/2026)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agenda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("O Lote está bloqueado. Operação não permitida!") nem lote com </w:t>
            </w:r>
            <w:r>
              <w:rPr>
                <w:sz w:val="18"/>
                <w:b/>
                <w:bCs/>
                <w:szCs w:val="20"/>
              </w:rPr>
              <w:t xml:space="preserve">análise em aberto</w:t>
            </w:r>
            <w:r>
              <w:rPr>
                <w:sz w:val="18"/>
                <w:szCs w:val="20"/>
              </w:rPr>
              <w:t xml:space="preserve"> ("O Lote possui análise não finalizada!") (</w:t>
            </w:r>
            <w:r>
              <w:rPr>
                <w:sz w:val="18"/>
                <w:szCs w:val="20"/>
              </w:rPr>
              <w:t xml:space="preserve">agenda_reanalise_lst.aspx.cs:170-173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(CT-EST-056 e 057: recusa, mas com a mesma mensagem genérica, DV-EST-039)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agendar, o sistema abre uma análise do tipo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para o Controle da Qualidade, marca o lote como </w:t>
            </w:r>
            <w:r>
              <w:rPr>
                <w:sz w:val="18"/>
                <w:b/>
                <w:bCs/>
                <w:szCs w:val="20"/>
              </w:rPr>
              <w:t xml:space="preserve">em reanálise</w:t>
            </w:r>
            <w:r>
              <w:rPr>
                <w:sz w:val="18"/>
                <w:szCs w:val="20"/>
              </w:rPr>
              <w:t xml:space="preserve">, o que o tira do saldo disponível, e imprime a etiqueta se o item tem controle de qualidade (</w:t>
            </w:r>
            <w:r>
              <w:rPr>
                <w:sz w:val="18"/>
                <w:szCs w:val="20"/>
              </w:rPr>
              <w:t xml:space="preserve">agenda_reanalise_lst.aspx.cs:175-190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 e 060: a reanálise tira o lote do disponível e, concluída no CQ, o devolve após "Atualizar resultado", DV-EST-029)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reanálise avulsa</w:t>
            </w:r>
            <w:r>
              <w:rPr>
                <w:sz w:val="18"/>
                <w:szCs w:val="20"/>
              </w:rPr>
              <w:t xml:space="preserve"> faz o mesmo fora da agenda (</w:t>
            </w:r>
            <w:r>
              <w:rPr>
                <w:sz w:val="18"/>
                <w:szCs w:val="20"/>
              </w:rPr>
              <w:t xml:space="preserve">reanalise_avulsa_lst.aspx.cs:142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agenda_reanalise_op.aspx.cs:277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(CT-EST-059, 13/10)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(CT-EST-059: a reanálise avulsa não pede justificativa, DV-EST-039)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</w:t>
            </w:r>
            <w:r>
              <w:rPr>
                <w:sz w:val="18"/>
                <w:b/>
                <w:bCs/>
                <w:szCs w:val="20"/>
              </w:rPr>
              <w:t xml:space="preserve">não muda a validade direto</w:t>
            </w:r>
            <w:r>
              <w:rPr>
                <w:sz w:val="18"/>
                <w:szCs w:val="20"/>
              </w:rPr>
              <w:t xml:space="preserve">: abre uma análise do tipo </w:t>
            </w:r>
            <w:r>
              <w:rPr>
                <w:sz w:val="18"/>
                <w:b/>
                <w:bCs/>
                <w:szCs w:val="20"/>
              </w:rPr>
              <w:t xml:space="preserve">revalidação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revalidacao_item_lst.aspx.cs:126-161</w:t>
            </w:r>
            <w:r>
              <w:rPr>
                <w:sz w:val="18"/>
                <w:szCs w:val="20"/>
              </w:rPr>
              <w:t xml:space="preserve">). A nova validade vem da análise.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(CT-EST-061, 22/10: o lote vencido abriu a análise de revalidação no CQ, 'Aguardando análise'; a nova validade só vem do laudo, que não foi executado; a lista só mostra lote vencido e mostra linha fantasma quando vazia, DV-EST-040)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(CT-EST-061, 22/10: a revalidação foi aberta sem pedir justificativa; não há desvio próprio, a Garantia da Qualidade decide se registra)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sai sozinho do saldo disponível (visão de saldo: validade menor que a data de hoje).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(CT-EST-062, 22/10: o lote vencido TESTEVENC saiu do disponível e do Atendimento; a entrada e a remessa aceitam lote vencido, DV-EST-014 e 025; a coluna do saldo do lote vencido varia entre 'Vencido / Reanálise' e 'Bloqueado / Inventário')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disponibilidade separa o saldo do lote em: quarentena, vencido ou em reanálise, bloqueado, reprovado, inventário, retenção, referência, estabilidade e </w:t>
            </w:r>
            <w:r>
              <w:rPr>
                <w:sz w:val="18"/>
                <w:b/>
                <w:bCs/>
                <w:szCs w:val="20"/>
              </w:rPr>
              <w:t xml:space="preserve">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(rodadas 3 e 4: quarentena, bloqueado, reprovado, reanálise e retenção separados no saldo)</w:t>
            </w:r>
          </w:p>
        </w:tc>
      </w:tr>
      <w:tr>
        <w:trPr>
          <w:cantSplit/>
        </w:trPr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3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lotes para uso excluem lote bloqueado e lote em reanálise (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 </w:t>
            </w:r>
            <w:r>
              <w:rPr>
                <w:sz w:val="18"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REANALISE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(CT-EST-053, 075 e 114: bloqueado, reprovado e em quarentena fora das listas de uso)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 E ATENDIMENTO À PRODUÇÃO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fluxos/solicitacao-atendimento-producao.md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3"/>
        <w:gridCol w:w="1622"/>
        <w:gridCol w:w="4148"/>
        <w:gridCol w:w="2518"/>
      </w:tblGrid>
      <w:tr>
        <w:trPr>
          <w:tblHeader/>
          <w:cantSplit/>
        </w:trPr>
        <w:tc>
          <w:tcPr>
            <w:tcW w:w="1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solicitação: </w:t>
            </w:r>
            <w:r>
              <w:rPr>
                <w:sz w:val="18"/>
                <w:b/>
                <w:bCs/>
                <w:szCs w:val="20"/>
              </w:rPr>
              <w:t xml:space="preserve">produção, consumo, cliente e Controle da Qualidade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LaboSys_Util/Constantes.cs:43-46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119, 156 e 201: vistos os tipos Consumo, Cliente e Controle da Qualidade; o tipo Produção só existe na lista, sem Incluir; o kit usa o tipo Componente)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da solicitação: aberta, em atendimento, separada, atendida, fechada, finalizada e cancelada (</w:t>
            </w:r>
            <w:r>
              <w:rPr>
                <w:sz w:val="18"/>
                <w:szCs w:val="20"/>
              </w:rPr>
              <w:t xml:space="preserve">Constantes.cs:30-36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 ordem exata entre separada, atendida, fechada e finalizada.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 e 079: a solicitação encerrada fica CONCLUÍDA e o atendimento atualiza a solicitação; a ordem completa entre separada, atendida, fechada e finalizada não foi percorrida)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código, tipo, prioridade, situação, centro de custo ou cliente, item e quantidade, e justificativa na alteração (</w:t>
            </w:r>
            <w:r>
              <w:rPr>
                <w:sz w:val="18"/>
                <w:szCs w:val="20"/>
              </w:rPr>
              <w:t xml:space="preserve">estoque/solicitacao_ed.aspx</w:t>
            </w:r>
            <w:r>
              <w:rPr>
                <w:sz w:val="18"/>
                <w:szCs w:val="20"/>
              </w:rPr>
              <w:t xml:space="preserve">, validadores). Na de consumo, também data e almoxarifado.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22/10: recusas de data, centro de custo, almoxarifado, quantidade e solicitação sem item; a justificativa na alteração não foi testada)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módulo Produção está ativo, a conclusão da separação de uma solicitação do tipo </w:t>
            </w: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 atualiza o módulo Produção (</w:t>
            </w:r>
            <w:r>
              <w:rPr>
                <w:sz w:val="18"/>
                <w:szCs w:val="20"/>
              </w:rPr>
              <w:t xml:space="preserve">movimentacao_cq_reprovado_ed.aspx.cs:178-181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separacao_ed.aspx.cs:202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solicitação de produção é criada no módulo Produção, a partir da ordem de produção.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CT-EST-082 e 091; a solicitação de produção só nasce da Solicitação de Autorizações da Produção, que depende do lote padrão aprovado, DV-EST-076; a Solicitação de Material (Produção) do Estoque só tem Pesquisar e Limpar, DV-EST-063)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tinha um gatilho para recalcular a situação da solicitação a cada mudança nos itens, mas ele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DISABLE TRIGGER trAll_StatusSolicitacao</w:t>
            </w:r>
            <w:r>
              <w:rPr>
                <w:sz w:val="18"/>
                <w:szCs w:val="20"/>
              </w:rPr>
              <w:t xml:space="preserve">). A situação é mudada pelas próprias telas, por exemplo para "separada" (</w:t>
            </w:r>
            <w:r>
              <w:rPr>
                <w:sz w:val="18"/>
                <w:szCs w:val="20"/>
              </w:rPr>
              <w:t xml:space="preserve">movimentacao_cq_reprovado_ed.aspx.cs:186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situação acompanha corretamente cada etapa.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079 e 154: a situação acompanha o encerramento, o atendimento e o envio do kit; as demais etapas não foram percorridas)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perfil tem os </w:t>
            </w:r>
            <w:r>
              <w:rPr>
                <w:sz w:val="18"/>
                <w:b/>
                <w:bCs/>
                <w:szCs w:val="20"/>
              </w:rPr>
              <w:t xml:space="preserve">tipos de solicitação</w:t>
            </w:r>
            <w:r>
              <w:rPr>
                <w:sz w:val="18"/>
                <w:szCs w:val="20"/>
              </w:rPr>
              <w:t xml:space="preserve"> que pode tratar (</w:t>
            </w:r>
            <w:r>
              <w:rPr>
                <w:sz w:val="18"/>
                <w:szCs w:val="20"/>
              </w:rPr>
              <w:t xml:space="preserve">LaboSys_DAL/dalUsuario.cs:1724</w:t>
            </w:r>
            <w:r>
              <w:rPr>
                <w:sz w:val="18"/>
                <w:szCs w:val="20"/>
              </w:rPr>
              <w:t xml:space="preserve">, tabela de perfil × tipo de solicitação).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isso limita quem aprova, quem solicita ou os dois, e onde se configura.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(CT-EST-071 e 072, 22/10: a aprovação só aparece para quem tem, no grupo, o almoxarifado que obriga aprovação; a limitação pelo tipo de solicitação do perfil não foi isolada)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Aprovação, reprovação e cancelamento exigem justificativa.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(CT-EST-071 e 080, 22/10: a aprovação só pediu confirmação, sem justificativa, e o cancelamento do atendimento também não pediu, DV-EST-061; reprovar não foi testado)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do atendimento mostra </w:t>
            </w:r>
            <w:r>
              <w:rPr>
                <w:sz w:val="18"/>
                <w:b/>
                <w:bCs/>
                <w:szCs w:val="20"/>
              </w:rPr>
              <w:t xml:space="preserve">só saldo disponível</w:t>
            </w:r>
            <w:r>
              <w:rPr>
                <w:sz w:val="18"/>
                <w:szCs w:val="20"/>
              </w:rPr>
              <w:t xml:space="preserve"> (fora de quarentena e refugo), </w:t>
            </w:r>
            <w:r>
              <w:rPr>
                <w:sz w:val="18"/>
                <w:b/>
                <w:bCs/>
                <w:szCs w:val="20"/>
              </w:rPr>
              <w:t xml:space="preserve">dentro da validade</w:t>
            </w:r>
            <w:r>
              <w:rPr>
                <w:sz w:val="18"/>
                <w:szCs w:val="20"/>
              </w:rPr>
              <w:t xml:space="preserve">, de lote não bloqueado e não em reanálise (</w:t>
            </w:r>
            <w:r>
              <w:rPr>
                <w:sz w:val="18"/>
                <w:szCs w:val="20"/>
              </w:rPr>
              <w:t xml:space="preserve">LaboSys_DAL/dalItemLote.cs:1006-1060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retornarLoteSaldo</w:t>
            </w:r>
            <w:r>
              <w:rPr>
                <w:sz w:val="18"/>
                <w:szCs w:val="20"/>
              </w:rPr>
              <w:t xml:space="preserve">, usada em </w:t>
            </w:r>
            <w:r>
              <w:rPr>
                <w:sz w:val="18"/>
                <w:szCs w:val="20"/>
              </w:rPr>
              <w:t xml:space="preserve">atendimento_op.aspx.cs:968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(CT-EST-075 e 114, 13/10)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</w:t>
            </w:r>
            <w:r>
              <w:rPr>
                <w:sz w:val="18"/>
                <w:b/>
                <w:bCs/>
                <w:szCs w:val="20"/>
              </w:rPr>
              <w:t xml:space="preserve">não é ordenada pela validade</w:t>
            </w:r>
            <w:r>
              <w:rPr>
                <w:sz w:val="18"/>
                <w:szCs w:val="20"/>
              </w:rPr>
              <w:t xml:space="preserve">: o sistema nem sugere nem obriga a usar primeiro o lote que vence antes (</w:t>
            </w:r>
            <w:r>
              <w:rPr>
                <w:sz w:val="18"/>
                <w:szCs w:val="20"/>
              </w:rPr>
              <w:t xml:space="preserve">dalItemLote.cs:1006-1060</w:t>
            </w:r>
            <w:r>
              <w:rPr>
                <w:sz w:val="18"/>
                <w:szCs w:val="20"/>
              </w:rPr>
              <w:t xml:space="preserve">, sem ordenação). A ordenação por validade existe só na lista de lotes </w:t>
            </w:r>
            <w:r>
              <w:rPr>
                <w:sz w:val="18"/>
                <w:b/>
                <w:bCs/>
                <w:szCs w:val="20"/>
              </w:rPr>
              <w:t xml:space="preserve">para venda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dalItemLote.cs:547-548</w:t>
            </w:r>
            <w:r>
              <w:rPr>
                <w:sz w:val="18"/>
                <w:szCs w:val="20"/>
              </w:rPr>
              <w:t xml:space="preserve">). A RDC 658/2022 pede o uso do material de forma a garantir a validade e a rotação do estoque.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(CT-EST-073 e 074, 22/10: a lista mostra TESTEPA001, que vence em 2028, antes de TESTEPA004, que vence em 2027, e o lote que vence depois foi atendido sem aviso, DV-EST-048)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separação exige justificativa ("Justificativa é obrigatória para o cancelamento!"), e não se altera separação cujo processo já foi finalizado ("Processo vinculado a solicitação já foi finalizado!").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(CT-EST-080, 22/10: a tela de Separação não tem botão de cancelar; o cancelamento é feito no Atendimento, na hora, sem justificativa e sem rastro no Histórico do Lote, DV-EST-061)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exige item, quantidade maior que zero, tag da balança, número do lacre, peso e tara, e valida peso bruto, líquido e tara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 e 077: a recusa de finalizar sem pesar funciona; a recusa por tag, lacre e tara não pôde ser testada porque abrir o volume dá erro de servidor, DV-EST-067)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pesagem para produção não pode ser finalizada com divergência</w:t>
            </w:r>
            <w:r>
              <w:rPr>
                <w:sz w:val="18"/>
                <w:szCs w:val="20"/>
              </w:rPr>
              <w:t xml:space="preserve"> de peso. Na divisão em volumes, a soma dos volumes A e B precisa bater com o total.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(CT-EST-076, 22/10: finalizar com divergência pergunta duas vezes e depois recusa com 'Existem itens que não foram pesados!'; a soma dos volumes A e B não pôde ser testada, DV-EST-067)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exige item e lote, e a quantidade atendida </w:t>
            </w:r>
            <w:r>
              <w:rPr>
                <w:sz w:val="18"/>
                <w:b/>
                <w:bCs/>
                <w:szCs w:val="20"/>
              </w:rPr>
              <w:t xml:space="preserve">não pode passar da solicitada</w:t>
            </w:r>
            <w:r>
              <w:rPr>
                <w:sz w:val="18"/>
                <w:szCs w:val="20"/>
              </w:rPr>
              <w:t xml:space="preserve"> ("Quantidade atendida não pode ser superior a solicitada!").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(CT-EST-079, 13/10): quantidade acima do saldo recusada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avulso exige armazenagem e </w:t>
            </w:r>
            <w:r>
              <w:rPr>
                <w:sz w:val="18"/>
                <w:b/>
                <w:bCs/>
                <w:szCs w:val="20"/>
              </w:rPr>
              <w:t xml:space="preserve">cliente ou centro de custo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do lote e do endereço pelo banco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(CT-EST-079, 13/10): saldo do lote e do endereço baixados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(CT-EST-079: o atendimento não tem campo de justificativa, DV-EST-045)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de Material (Outras)</w:t>
            </w:r>
            <w:r>
              <w:rPr>
                <w:sz w:val="18"/>
                <w:szCs w:val="20"/>
              </w:rPr>
              <w:t xml:space="preserve"> exige data, tipo e motivo da movimentação, item, lote de entrada, almoxarifado, local, rua, coluna, andar, quantidade, valor e justificativa (</w:t>
            </w:r>
            <w:r>
              <w:rPr>
                <w:sz w:val="18"/>
                <w:szCs w:val="20"/>
              </w:rPr>
              <w:t xml:space="preserve">estoque/saida_item_ed.aspx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(CT-EST-081, 22/10: as recusas de data, tipo, motivo, item, lote e endereço funcionam, com erros de digitação nas mensagens; mas grava sem justificativa e com custo 0,00, DV-EST-060)</w:t>
            </w:r>
          </w:p>
        </w:tc>
      </w:tr>
      <w:tr>
        <w:trPr>
          <w:cantSplit/>
        </w:trPr>
        <w:tc>
          <w:tcPr>
            <w:tcW w:w="1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1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mostra as solicitações e saídas ligadas a ele (ver o fluxo de movimentação interna).</w:t>
            </w:r>
          </w:p>
        </w:tc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(CT-EST-064 e 119: o histórico mostra as solicitações e saídas do lote, mas sem usuário e, na remessa, sem a remessa e o destino, DV-EST-034 e 073)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DEVOLUÇÃO E ENTRADA DE PRODUTO ACABADO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fluxos/devolucao-entrada-producao.md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2"/>
        <w:gridCol w:w="1399"/>
        <w:gridCol w:w="4444"/>
        <w:gridCol w:w="2426"/>
      </w:tblGrid>
      <w:tr>
        <w:trPr>
          <w:tblHeader/>
          <w:cantSplit/>
        </w:trPr>
        <w:tc>
          <w:tcPr>
            <w:tcW w:w="13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quantidade, almoxarifado, local, rua, coluna e andar, e justificativa (</w:t>
            </w:r>
            <w:r>
              <w:rPr>
                <w:sz w:val="18"/>
                <w:szCs w:val="20"/>
              </w:rPr>
              <w:t xml:space="preserve">estoque/devolucao_producao_ed.aspx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CT-EST-090 e 091; a Devolução da Produção só reconhece lotes saídos por solicitação do tipo Produção, que depende do lote padrão aprovado, DV-EST-076)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respeita as exigências do item: quarentena, umidade e refrigeração (</w:t>
            </w:r>
            <w:r>
              <w:rPr>
                <w:sz w:val="18"/>
                <w:szCs w:val="20"/>
              </w:rPr>
              <w:t xml:space="preserve">devolucao_producao_ed.aspx.cs:341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CT-EST-090 e 091, mesma causa, DV-EST-076)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código não abre análise do Controle da Qualidade</w:t>
            </w:r>
            <w:r>
              <w:rPr>
                <w:sz w:val="18"/>
                <w:szCs w:val="20"/>
              </w:rPr>
              <w:t xml:space="preserve"> na devolução da produção: o material volta direto ao saldo. </w:t>
            </w: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 sobra devolvida precisa de avaliação antes de ser usada de novo, por exemplo quando a embalagem foi aberta.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CT-EST-091, DV-EST-076; continua a validar com a área e a Garantia da Qualidade)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validade, fabricante, custo unitário, quantidade, quantidade do volume, endereço e justificativa (</w:t>
            </w:r>
            <w:r>
              <w:rPr>
                <w:sz w:val="18"/>
                <w:szCs w:val="20"/>
              </w:rPr>
              <w:t xml:space="preserve">estoque/devolucao_ed.aspx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(CT-EST-210, 12/10)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devolução</w:t>
            </w:r>
            <w:r>
              <w:rPr>
                <w:sz w:val="18"/>
                <w:szCs w:val="20"/>
              </w:rPr>
              <w:t xml:space="preserve">, o lote informado precisa </w:t>
            </w:r>
            <w:r>
              <w:rPr>
                <w:sz w:val="18"/>
                <w:b/>
                <w:bCs/>
                <w:szCs w:val="20"/>
              </w:rPr>
              <w:t xml:space="preserve">já existir</w:t>
            </w:r>
            <w:r>
              <w:rPr>
                <w:sz w:val="18"/>
                <w:szCs w:val="20"/>
              </w:rPr>
              <w:t xml:space="preserve"> no estoque com o mesmo item, validade e fabricante (</w:t>
            </w:r>
            <w:r>
              <w:rPr>
                <w:sz w:val="18"/>
                <w:szCs w:val="20"/>
              </w:rPr>
              <w:t xml:space="preserve">devolucao_ed.aspx.cs:724-735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LoteValido</w:t>
            </w:r>
            <w:r>
              <w:rPr>
                <w:sz w:val="18"/>
                <w:szCs w:val="20"/>
              </w:rPr>
              <w:t xml:space="preserve">). Isso garante a rastreabilidade do lote devolvido.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(CT-EST-092 e 093, 22/10: o lote inexistente é recusado; para item com controle de qualidade a tela recusa até o lote que existe, 'Lote, validade, fabricante não localizado!', e para item sem controle cria um novo item de entrada e o lote passa a aparecer em duas linhas, DV-EST-064)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total endereçado não pode passar da quantidade do item ("Quantidade total endereçada não pode ser maior que a quantidade do item."). Na entrada avulsa, o mesmo item, lote e fabricante não pode repetir na lista.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(CT-EST-094 e 095, 22/10: o total endereçado acima da quantidade do item é recusado e o item, lote e fabricante repetidos na lista também)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</w:t>
            </w:r>
            <w:r>
              <w:rPr>
                <w:sz w:val="18"/>
                <w:b/>
                <w:bCs/>
                <w:szCs w:val="20"/>
              </w:rPr>
              <w:t xml:space="preserve">abre análise no Controle da Qualidade</w:t>
            </w:r>
            <w:r>
              <w:rPr>
                <w:sz w:val="18"/>
                <w:szCs w:val="20"/>
              </w:rPr>
              <w:t xml:space="preserve"> para os lotes (</w:t>
            </w:r>
            <w:r>
              <w:rPr>
                <w:sz w:val="18"/>
                <w:szCs w:val="20"/>
              </w:rPr>
              <w:t xml:space="preserve">devolucao_ed.aspx.cs:193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entrada_material_ed.aspx.cs:322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 e 210, 12/10): a análise abre no CQ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lote, validade, fabricante, quantidade, quantidade do volume e endereço (</w:t>
            </w:r>
            <w:r>
              <w:rPr>
                <w:sz w:val="18"/>
                <w:szCs w:val="20"/>
              </w:rPr>
              <w:t xml:space="preserve">estoque/entrada_producao_ed.aspx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(CT-EST-097 a 099: aceita lote inventado sem ordem de produção e lote vencido, DV-EST-024 e 025)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item exige controle de quarentena, a lista de destinos mostra só locais de quarentena (</w:t>
            </w:r>
            <w:r>
              <w:rPr>
                <w:sz w:val="18"/>
                <w:szCs w:val="20"/>
              </w:rPr>
              <w:t xml:space="preserve">entrada_producao_ed.aspx.cs:268-291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(CT-EST-097, 12/10)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abre análise do tipo </w:t>
            </w:r>
            <w:r>
              <w:rPr>
                <w:sz w:val="18"/>
                <w:b/>
                <w:bCs/>
                <w:szCs w:val="20"/>
              </w:rPr>
              <w:t xml:space="preserve">produto acabado</w:t>
            </w:r>
            <w:r>
              <w:rPr>
                <w:sz w:val="18"/>
                <w:szCs w:val="20"/>
              </w:rPr>
              <w:t xml:space="preserve"> no Controle da Qualidade e imprime a etiqueta se o item tem controle de qualidade (</w:t>
            </w:r>
            <w:r>
              <w:rPr>
                <w:sz w:val="18"/>
                <w:szCs w:val="20"/>
              </w:rPr>
              <w:t xml:space="preserve">entrada_producao_ed.aspx.cs:163-166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(CT-EST-097: a análise abre como tipo NORMAL, não produto acabado, DV-EST-026)</w:t>
            </w:r>
          </w:p>
        </w:tc>
      </w:tr>
      <w:tr>
        <w:trPr>
          <w:cantSplit/>
        </w:trPr>
        <w:tc>
          <w:tcPr>
            <w:tcW w:w="13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4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Entrada de Produção</w:t>
            </w:r>
            <w:r>
              <w:rPr>
                <w:sz w:val="18"/>
                <w:szCs w:val="20"/>
              </w:rPr>
              <w:t xml:space="preserve"> (serviços) exige custo do item, custos adicionais (FR170 e FR180), volumes e endereço.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quando é usada (produção terceirizada?) e o que são os custos FR170 e FR180.</w:t>
            </w:r>
          </w:p>
        </w:tc>
        <w:tc>
          <w:tcPr>
            <w:tcW w:w="2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CT-EST-100; a Entrada de Produção (serviços) está sem Incluir e depende da ordem de produção, DV-EST-076)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fluxos/remessa-expedicao.md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3"/>
        <w:gridCol w:w="1522"/>
        <w:gridCol w:w="4091"/>
        <w:gridCol w:w="2665"/>
      </w:tblGrid>
      <w:tr>
        <w:trPr>
          <w:tblHeader/>
          <w:cantSplit/>
        </w:trPr>
        <w:tc>
          <w:tcPr>
            <w:tcW w:w="1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origem, motivo da remessa, local de entrega, item, lote, quantidade, valor unitário e justificativa (</w:t>
            </w:r>
            <w:r>
              <w:rPr>
                <w:sz w:val="18"/>
                <w:szCs w:val="20"/>
              </w:rPr>
              <w:t xml:space="preserve">estoque/remessa_ed.aspx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(CT-EST-110, 22/10: as recusas do cabeçalho funcionam e a remessa é criada com o item; Finalizar na tela comum termina em 'Erro ao gerar a solicitação do material!', DV-EST-046; a remessa de kit nasce sem Origem e sem Responsável, DV-EST-058)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mostra lotes com saldo, </w:t>
            </w:r>
            <w:r>
              <w:rPr>
                <w:sz w:val="18"/>
                <w:b/>
                <w:bCs/>
                <w:szCs w:val="20"/>
              </w:rPr>
              <w:t xml:space="preserve">fora de quarentena</w:t>
            </w:r>
            <w:r>
              <w:rPr>
                <w:sz w:val="18"/>
                <w:szCs w:val="20"/>
              </w:rPr>
              <w:t xml:space="preserve">, não bloqueados e não em reanálise, dos almoxarifados do grupo do usuário (</w:t>
            </w:r>
            <w:r>
              <w:rPr>
                <w:sz w:val="18"/>
                <w:szCs w:val="20"/>
              </w:rPr>
              <w:t xml:space="preserve">remessa_ed.aspx.cs:134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(CT-EST-114, 13/10)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pode entrar duas vezes na remessa ("O Lote informado já existe na Remessa!"). A quantidade é conferida contra o saldo do lote (</w:t>
            </w:r>
            <w:r>
              <w:rPr>
                <w:sz w:val="18"/>
                <w:szCs w:val="20"/>
              </w:rPr>
              <w:t xml:space="preserve">remessa_ed.aspx.cs:604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:905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(CT-EST-111 e 112, 22/10: o lote repetido é recusado e a quantidade acima do saldo também; a máscara grava 999 como 0,999, DV-EST-002)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kit não pode ser excluída ("Remessa de KIT não pode ser excluída!").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item, quantidade, valor unitário, consignatário, centro de custo, local de entrega e justificativa (</w:t>
            </w:r>
            <w:r>
              <w:rPr>
                <w:sz w:val="18"/>
                <w:szCs w:val="20"/>
              </w:rPr>
              <w:t xml:space="preserve">estoque/remessa_gmm_ed.aspx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 remessa por guia foi usada pelo Tipo de Remessa em GMM da tela comum, CT-EST-154; o formulário próprio não foi exercitado)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embarque não pode ser anterior à data da guia ("Data do embarque não pode ser inferior a Data da Guia!").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(CT-EST-117: a tela genérica da Remessa não tem data de embarque nem data da guia, o caso não se aplica à tela)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guia de kit não pode ser reaberta ("Guia de KIT não pode ser reaberta!").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(CT-EST-154, 22/10: depois de gerada a guia, a tela não oferece mais 'Reabrir solicitação'; a recusa é pela falta do botão, não por mensagem)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grava a </w:t>
            </w:r>
            <w:r>
              <w:rPr>
                <w:sz w:val="18"/>
                <w:b/>
                <w:bCs/>
                <w:szCs w:val="20"/>
              </w:rPr>
              <w:t xml:space="preserve">data de liberação</w:t>
            </w:r>
            <w:r>
              <w:rPr>
                <w:sz w:val="18"/>
                <w:szCs w:val="20"/>
              </w:rPr>
              <w:t xml:space="preserve"> da remessa (</w:t>
            </w:r>
            <w:r>
              <w:rPr>
                <w:sz w:val="18"/>
                <w:szCs w:val="20"/>
              </w:rPr>
              <w:t xml:space="preserve">remessa_ed.aspx.cs:678-679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(CT-EST-115 e 110: na tela comum, 'Erro ao gerar a solicitação do material!', DV-EST-046; com o Tipo de Remessa em GMM a remessa finaliza e libera o embarque, CT-EST-154)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módulo Rastreabilidade ativo, a confirmação avisa: "O envio poderá ser feito pelo módulo RASTREABILIDADE" (</w:t>
            </w:r>
            <w:r>
              <w:rPr>
                <w:sz w:val="18"/>
                <w:szCs w:val="20"/>
              </w:rPr>
              <w:t xml:space="preserve">remessa_ed.aspx.cs:682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:310</w:t>
            </w:r>
            <w:r>
              <w:rPr>
                <w:sz w:val="18"/>
                <w:szCs w:val="20"/>
              </w:rPr>
              <w:t xml:space="preserve">). O Estoque não envia nada à ANVISA; </w:t>
            </w:r>
            <w:r>
              <w:rPr>
                <w:sz w:val="18"/>
                <w:i/>
                <w:iCs/>
                <w:szCs w:val="20"/>
              </w:rPr>
              <w:t xml:space="preserve">a confirmar no módulo Rastreabilidade</w:t>
            </w:r>
            <w:r>
              <w:rPr>
                <w:sz w:val="18"/>
                <w:szCs w:val="20"/>
              </w:rPr>
              <w:t xml:space="preserve"> que a remessa aparece lá.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(CT-EST-116, 22/10: a remessa 00003 foi finalizada e liberada e nenhuma tela do módulo Rastreabilidade a lista, DV-EST-072, a validar com a área)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4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por Nota Fiscal</w:t>
            </w:r>
            <w:r>
              <w:rPr>
                <w:sz w:val="18"/>
                <w:szCs w:val="20"/>
              </w:rPr>
              <w:t xml:space="preserve"> exige a empresa cliente, a chave da nota fiscal e a justificativa (</w:t>
            </w:r>
            <w:r>
              <w:rPr>
                <w:sz w:val="18"/>
                <w:szCs w:val="20"/>
              </w:rPr>
              <w:t xml:space="preserve">estoque/saidamaterial_ed.aspx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(CT-EST-118: a Remessa não tem chave de nota fiscal, o caso não se aplica à tela; a Saída por Nota Fiscal não foi testada)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7"/>
        <w:gridCol w:w="1706"/>
        <w:gridCol w:w="4050"/>
        <w:gridCol w:w="2528"/>
      </w:tblGrid>
      <w:tr>
        <w:trPr>
          <w:tblHeader/>
          <w:cantSplit/>
        </w:trPr>
        <w:tc>
          <w:tcPr>
            <w:tcW w:w="1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data, tipo, motivo, almoxarifado, local, grupo e subgrupo (</w:t>
            </w:r>
            <w:r>
              <w:rPr>
                <w:sz w:val="18"/>
                <w:szCs w:val="20"/>
              </w:rPr>
              <w:t xml:space="preserve">inventario/inventario_ed.aspx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(CT-EST-132 e 137, 22/10: o inventário abriu com tipo, almoxarifado, local, grupo e subgrupo)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não pode ser anterior a hoje ("A data do inventário não pode ser anterior a data atual!").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(CT-EST-130, 22/10: o campo da data é travado e grava a data do dia; a mensagem da regra não pode ser provocada)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gera inventário com </w:t>
            </w:r>
            <w:r>
              <w:rPr>
                <w:sz w:val="18"/>
                <w:b/>
                <w:bCs/>
                <w:szCs w:val="20"/>
              </w:rPr>
              <w:t xml:space="preserve">itens pendentes de recebimento</w:t>
            </w:r>
            <w:r>
              <w:rPr>
                <w:sz w:val="18"/>
                <w:szCs w:val="20"/>
              </w:rPr>
              <w:t xml:space="preserve"> nem com </w:t>
            </w:r>
            <w:r>
              <w:rPr>
                <w:sz w:val="18"/>
                <w:b/>
                <w:bCs/>
                <w:szCs w:val="20"/>
              </w:rPr>
              <w:t xml:space="preserve">solicitações pendentes</w:t>
            </w:r>
            <w:r>
              <w:rPr>
                <w:sz w:val="18"/>
                <w:szCs w:val="20"/>
              </w:rPr>
              <w:t xml:space="preserve"> (mensagens do código).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(CT-EST-137, 13/10, e CT-EST-131, 22/10: o inventário é recusado de imediato com solicitações pendentes, 'O Inventário não pode ser gerado com solicitações pendentes!')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 inventário ficam </w:t>
            </w:r>
            <w:r>
              <w:rPr>
                <w:sz w:val="18"/>
                <w:b/>
                <w:bCs/>
                <w:szCs w:val="20"/>
              </w:rPr>
              <w:t xml:space="preserve">travados</w:t>
            </w:r>
            <w:r>
              <w:rPr>
                <w:sz w:val="18"/>
                <w:szCs w:val="20"/>
              </w:rPr>
              <w:t xml:space="preserve">, e o saldo deles sai do disponível (</w:t>
            </w:r>
            <w:r>
              <w:rPr>
                <w:sz w:val="18"/>
                <w:szCs w:val="20"/>
              </w:rPr>
              <w:t xml:space="preserve">LaboSys_DAL/dalInventarioItem.cs:553</w:t>
            </w:r>
            <w:r>
              <w:rPr>
                <w:sz w:val="18"/>
                <w:szCs w:val="20"/>
              </w:rPr>
              <w:t xml:space="preserve">; visão de saldo, coluna de inventário).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(CT-EST-132 e 133, 22/10: o endereço passa a Inventário = SIM, o saldo vai para 'Bloqueado / Inventário' e o Atendimento só oferece o saldo fora do inventário)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exige o código da contagem, o endereço, o item e a quantidade (</w:t>
            </w:r>
            <w:r>
              <w:rPr>
                <w:sz w:val="18"/>
                <w:szCs w:val="20"/>
              </w:rPr>
              <w:t xml:space="preserve">inventario/inventario_contagem.aspx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(CT-EST-134 e 137, 22/10: contagem com código, endereço, item e quantidade)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</w:t>
            </w:r>
            <w:r>
              <w:rPr>
                <w:sz w:val="18"/>
                <w:b/>
                <w:bCs/>
                <w:szCs w:val="20"/>
              </w:rPr>
              <w:t xml:space="preserve">três contagens</w:t>
            </w:r>
            <w:r>
              <w:rPr>
                <w:sz w:val="18"/>
                <w:szCs w:val="20"/>
              </w:rPr>
              <w:t xml:space="preserve">. A terceira contagem divergente exige justificativa: "Informe a justificativa para a contagem divergente!" (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); a apuração recusa "Terceira contagem ainda não foi Justificada!" (</w:t>
            </w:r>
            <w:r>
              <w:rPr>
                <w:sz w:val="18"/>
                <w:szCs w:val="20"/>
              </w:rPr>
              <w:t xml:space="preserve">inventario_apuracao_op.aspx.cs:148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(CT-EST-135 e 137, 22/10: a terceira contagem divergente sem justificativa é recusada; com justificativa, apura)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as contagens devem ser feitas por pessoas diferentes. O código não mostra essa trava.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(CT-EST-140, 22/10: o mesmo usuário fez as três contagens, justificou e apurou, sem nenhum aviso, DV-EST-049)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apura com a contagem finalizada ("A contagem não foi finalizada!") e a terceira contagem justificada (</w:t>
            </w:r>
            <w:r>
              <w:rPr>
                <w:sz w:val="18"/>
                <w:szCs w:val="20"/>
              </w:rPr>
              <w:t xml:space="preserve">inventario_apuracao_op.aspx.cs:145-148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(CT-EST-136 e 137, 22/10: apurar antes de finalizar a contagem é recusado)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processa os itens, ajusta os saldos e informa quantos itens processou (</w:t>
            </w:r>
            <w:r>
              <w:rPr>
                <w:sz w:val="18"/>
                <w:szCs w:val="20"/>
              </w:rPr>
              <w:t xml:space="preserve">inventario_apuracao_op.aspx.cs:155</w:t>
            </w:r>
            <w:r>
              <w:rPr>
                <w:sz w:val="18"/>
                <w:szCs w:val="20"/>
              </w:rPr>
              <w:t xml:space="preserve">). Gera o relatório de apuração (</w:t>
            </w:r>
            <w:r>
              <w:rPr>
                <w:sz w:val="18"/>
                <w:szCs w:val="20"/>
              </w:rPr>
              <w:t xml:space="preserve">:107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(CT-EST-137, 22/10: 'Processamento concluído! Foram processados: 1 item(ns).'; o saldo do TESTEPA001 foi de 75 para 72; o relatório de apuração não foi aberto)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pode ser </w:t>
            </w:r>
            <w:r>
              <w:rPr>
                <w:sz w:val="18"/>
                <w:b/>
                <w:bCs/>
                <w:szCs w:val="20"/>
              </w:rPr>
              <w:t xml:space="preserve">cancelado</w:t>
            </w:r>
            <w:r>
              <w:rPr>
                <w:sz w:val="18"/>
                <w:szCs w:val="20"/>
              </w:rPr>
              <w:t xml:space="preserve"> e uma contagem pode ser </w:t>
            </w:r>
            <w:r>
              <w:rPr>
                <w:sz w:val="18"/>
                <w:b/>
                <w:bCs/>
                <w:szCs w:val="20"/>
              </w:rPr>
              <w:t xml:space="preserve">reaberta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inventario_apuracao_op.aspx.cs:184-211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(CT-EST-139, 22/10: reabrir contagem e cancelar o inventário funcionam e o endereço volta a Inventário = NÃO; o cancelamento não pede justificativa e a lista de contagens a reabrir oferece contagens que não existem, DV-EST-050)</w:t>
            </w:r>
          </w:p>
        </w:tc>
      </w:tr>
      <w:tr>
        <w:trPr>
          <w:cantSplit/>
        </w:trPr>
        <w:tc>
          <w:tcPr>
            <w:tcW w:w="1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4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quem pode apurar, cancelar e reabrir. O código desta tela não mostra conferência de perfil além da permissão de acesso à tela.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o ajuste de saldo fica no histórico do lote com usuário e justificativa.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(CT-EST-138 e 140: o ajuste aparece no Histórico do Lote, mas sem usuário e sem justificativa, DV-EST-034; qualquer usuário com a tela apura, DV-EST-049)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fluxos/kits.md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53"/>
        <w:gridCol w:w="1614"/>
        <w:gridCol w:w="4041"/>
        <w:gridCol w:w="2623"/>
      </w:tblGrid>
      <w:tr>
        <w:trPr>
          <w:tblHeader/>
          <w:cantSplit/>
        </w:trPr>
        <w:tc>
          <w:tcPr>
            <w:tcW w:w="1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exige descrição, tipo de kit, almoxarifado, itens componentes e quantidades, e justificativa na alteração (</w:t>
            </w:r>
            <w:r>
              <w:rPr>
                <w:sz w:val="18"/>
                <w:szCs w:val="20"/>
              </w:rPr>
              <w:t xml:space="preserve">kit/cadastro_kit_ed.aspx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(CT-EST-150, 22/10: exige tipo e almoxarifado; o kit sem componente é aceito e os componentes entram ao editar; alterar sem justificativa é recusado; o filtro Nome da lista é ignorado, DV-EST-055)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Parâmetros de Configuração (Kit) definem regras gerais; </w:t>
            </w:r>
            <w:r>
              <w:rPr>
                <w:sz w:val="18"/>
                <w:i/>
                <w:iCs/>
                <w:szCs w:val="20"/>
              </w:rPr>
              <w:t xml:space="preserve">a detalhar no teste</w:t>
            </w:r>
            <w:r>
              <w:rPr>
                <w:sz w:val="18"/>
                <w:szCs w:val="20"/>
              </w:rPr>
              <w:t xml:space="preserve"> quais são.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cliente, filial, kit, quantidade e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kit/planejamento_kit_ed.aspx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(CT-EST-151, 22/10: recusa sem cliente e filial; o planejamento com validade mínima de 180 dias foi gerado)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kit não pode repetir no planejamento atual ("O KIT informado já existe no planejamento atual!").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(CT-EST-151, 22/10: o mesmo kit não é oferecido de novo na lista, o que impede o repetido; a mensagem do código não apareceu)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exige o período.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(CT-EST-152, rodada 12B, 24/10/2026: sem período a recusa é correta; com período, depois de 'Analise gerada!' e do OK a tela mostra o código, a data e o resultado, e a análise entra na lista ao SALVAR ANÁLISE; o DV-EST-054, 'não grava', foi descartado em 26/10/2026)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solicitação, cliente, centro de custo, local de entrega, kit, componentes, quantidade de kits e almoxarifado (</w:t>
            </w:r>
            <w:r>
              <w:rPr>
                <w:sz w:val="18"/>
                <w:szCs w:val="20"/>
              </w:rPr>
              <w:t xml:space="preserve">kit/solicitacao_kit_ed.aspx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 e 156, 22/10: a solicitação de kit exige justificativa e o local de entrega, 'Local de Entrega não foi informado!'; as demais exigências não foram isoladas)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kit gera itens de solicitação comuns, e a separação segue o fluxo de solicitação. O gatilho do banco que recalculava a situação da solicitação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 e 156: a solicitação de kit gera solicitação de estoque comum (00065) e a separação segue o fluxo comum; o gatilho desligado do banco é leitura do código)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ligada a uma guia de movimentação não pode ser alterada livremente ("Solicitação vinculada a uma Guia de Movimentação"). A guia de kit não pode ser reaberta e a remessa de kit não pode ser excluída (fluxo de remessa).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(CT-EST-154, 22/10: a guia gerada não pode mais ser reaberta, pela falta do botão; a exclusão da remessa de kit não foi testada)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do planejamento impede separar componentes com validade menor.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(CT-EST-153, 22/10: o planejamento pedia validade mínima de 180 dias e o lote de 31 dias foi aceito no atendimento do kit sem nenhum aviso, DV-EST-056)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Kits mostra os kits enviados e os lotes de cada componente, por remessa (</w:t>
            </w:r>
            <w:r>
              <w:rPr>
                <w:sz w:val="18"/>
                <w:szCs w:val="20"/>
              </w:rPr>
              <w:t xml:space="preserve">kit/controle_kit_lote_op.aspx.cs:62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(CT-EST-155, 22/10: o Controle de Kits mostra a guia, o cliente, o embarque e, na lupa do componente, remessa, lote, item de entrada, validade, quantidade e dias)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Permite </w:t>
            </w:r>
            <w:r>
              <w:rPr>
                <w:sz w:val="18"/>
                <w:b/>
                <w:bCs/>
                <w:szCs w:val="20"/>
              </w:rPr>
              <w:t xml:space="preserve">repor um lote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repor os lotes vencidos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controle_kit_lote_op.aspx.cs:114-149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que a reposição gera (nova solicitação ou remessa) e o que acontece com o lote vencido que está no cliente.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(CT-EST-156, 22/10: a reposição exige justificativa e o local de entrega e gerou a solicitação 00065 e a remessa 005; a coluna Reposição ficou NÃO e o botão de repor lote vencido ficou desabilitado)</w:t>
            </w:r>
          </w:p>
        </w:tc>
      </w:tr>
      <w:tr>
        <w:trPr>
          <w:cantSplit/>
        </w:trPr>
        <w:tc>
          <w:tcPr>
            <w:tcW w:w="1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4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lotes do componente, o código não mostra justificativa nem histórico.</w:t>
            </w:r>
          </w:p>
        </w:tc>
        <w:tc>
          <w:tcPr>
            <w:tcW w:w="2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(CT-EST-155, 22/10: a tela de lotes do componente não mostra justificativa nem histórico)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fluxos/compras-fornecedor.md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7"/>
        <w:gridCol w:w="1552"/>
        <w:gridCol w:w="4313"/>
        <w:gridCol w:w="2399"/>
      </w:tblGrid>
      <w:tr>
        <w:trPr>
          <w:tblHeader/>
          <w:cantSplit/>
        </w:trPr>
        <w:tc>
          <w:tcPr>
            <w:tcW w:w="1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Curva ABC exige o período (mês e ano iniciais e finais) e o parâmetro A, e justificativa (</w:t>
            </w:r>
            <w:r>
              <w:rPr>
                <w:sz w:val="18"/>
                <w:szCs w:val="20"/>
              </w:rPr>
              <w:t xml:space="preserve">gestao/curva_abc_ed.aspx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(CT-EST-160: aceita período no futuro, DV-EST-019)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exige grupo do item, período de análise e período de necessidade, </w:t>
            </w:r>
            <w:r>
              <w:rPr>
                <w:sz w:val="18"/>
                <w:b/>
                <w:bCs/>
                <w:szCs w:val="20"/>
              </w:rPr>
              <w:t xml:space="preserve">cada um de até 12 meses</w:t>
            </w:r>
            <w:r>
              <w:rPr>
                <w:sz w:val="18"/>
                <w:szCs w:val="20"/>
              </w:rPr>
              <w:t xml:space="preserve"> ("Período de análise não pode ser superior a 12 meses!") (</w:t>
            </w:r>
            <w:r>
              <w:rPr>
                <w:sz w:val="18"/>
                <w:szCs w:val="20"/>
              </w:rPr>
              <w:t xml:space="preserve">gestao/analise_ed.aspx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(CT-EST-161: aceita 13 meses, a trava está comentada, DV-EST-020)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exige item, quantidade e custo unitário, e o mesmo item não pode repetir ("O Item informado já existe no pedido!") (</w:t>
            </w:r>
            <w:r>
              <w:rPr>
                <w:sz w:val="18"/>
                <w:szCs w:val="20"/>
              </w:rPr>
              <w:t xml:space="preserve">gestao/pedido_compra_ed.aspx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(CT-EST-162 e 163: quantidade 100 vira 0,100 e pedido aberto não reabre pela lista, DV-EST-021; na lista só aparece o ícone Excluir porque o perfil não tem as funções do Pedido de Compra, DV-EST-077)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pode ser gerado a partir da análise (</w:t>
            </w:r>
            <w:r>
              <w:rPr>
                <w:sz w:val="18"/>
                <w:szCs w:val="20"/>
              </w:rPr>
              <w:t xml:space="preserve">gestao/gerar_pedido_op.aspx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(CT-EST-162, 12/10: o pedido foi gerado a partir da análise)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baixa (</w:t>
            </w:r>
            <w:r>
              <w:rPr>
                <w:sz w:val="18"/>
                <w:b/>
                <w:bCs/>
                <w:szCs w:val="20"/>
              </w:rPr>
              <w:t xml:space="preserve">Recebimento do Item</w:t>
            </w:r>
            <w:r>
              <w:rPr>
                <w:sz w:val="18"/>
                <w:szCs w:val="20"/>
              </w:rPr>
              <w:t xml:space="preserve">) exige o lote e a quantidade, com justificativa (</w:t>
            </w:r>
            <w:r>
              <w:rPr>
                <w:sz w:val="18"/>
                <w:szCs w:val="20"/>
              </w:rPr>
              <w:t xml:space="preserve">gestao/pedido_compra_baixa_op.aspx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baixa é automática pelo recebimento da nota ou manual.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(teste bloqueado: CT-EST-164; a árvore de funções do perfil não tem o Pedido de Compra, então ninguém altera, finaliza nem baixa pedido, DV-EST-077)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do Fornecedor</w:t>
            </w:r>
            <w:r>
              <w:rPr>
                <w:sz w:val="18"/>
                <w:szCs w:val="20"/>
              </w:rPr>
              <w:t xml:space="preserve"> é feita </w:t>
            </w:r>
            <w:r>
              <w:rPr>
                <w:sz w:val="18"/>
                <w:b/>
                <w:bCs/>
                <w:szCs w:val="20"/>
              </w:rPr>
              <w:t xml:space="preserve">por entrega</w:t>
            </w:r>
            <w:r>
              <w:rPr>
                <w:sz w:val="18"/>
                <w:szCs w:val="20"/>
              </w:rPr>
              <w:t xml:space="preserve">: cada registro é ligado a uma nota fiscal e a um lote recebido, com pontuação total, campo "qualificado", observação e usuário e data de finalização (tabela </w:t>
            </w: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(CT-EST-165 a 167: a avaliação não qualifica nem bloqueia; 350 pontos de não conformidade e o fornecedor recebe sem aviso, DV-EST-022)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alteração.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Validada, com falha (CT-EST-167: depois de gravada, a avaliação não pode ser alterada nem tem histórico, DV-EST-023)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4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</w:t>
            </w:r>
            <w:r>
              <w:rPr>
                <w:sz w:val="18"/>
                <w:b/>
                <w:bCs/>
                <w:szCs w:val="20"/>
              </w:rPr>
              <w:t xml:space="preserve">só é usada na própria tela</w:t>
            </w:r>
            <w:r>
              <w:rPr>
                <w:sz w:val="18"/>
                <w:szCs w:val="20"/>
              </w:rPr>
              <w:t xml:space="preserve">. O recebimento não a consulta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, sem outro uso no código).</w:t>
            </w:r>
          </w:p>
        </w:tc>
        <w:tc>
          <w:tcPr>
            <w:tcW w:w="2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(CT-EST-166, 12/10): o recebimento não consulta a avaliação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ALMOXARIFADO DO CONTROLE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fluxos/almoxarifado-cq.md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9"/>
        <w:gridCol w:w="1579"/>
        <w:gridCol w:w="4119"/>
        <w:gridCol w:w="2594"/>
      </w:tblGrid>
      <w:tr>
        <w:trPr>
          <w:tblHeader/>
          <w:cantSplit/>
        </w:trPr>
        <w:tc>
          <w:tcPr>
            <w:tcW w:w="1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2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pode ser marcado como </w:t>
            </w:r>
            <w:r>
              <w:rPr>
                <w:sz w:val="18"/>
                <w:b/>
                <w:bCs/>
                <w:szCs w:val="20"/>
              </w:rPr>
              <w:t xml:space="preserve">referência, retenção ou estabilidade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campos </w:t>
            </w:r>
            <w:r>
              <w:rPr>
                <w:sz w:val="18"/>
                <w:szCs w:val="20"/>
              </w:rPr>
              <w:t xml:space="preserve">REFERENCIA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). O saldo nele aparece separado na disponibilidade e não conta como disponível para uso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, almoxarifado especial).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(rodada 7: almoxarifado do tipo Retenção criado; nenhum existia no ambiente)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exige quantidade, almoxarifado, local, rua, coluna e andar, e o endereço precisa aceitar o lote ("Endereço não pode receber o lote!") (</w:t>
            </w:r>
            <w:r>
              <w:rPr>
                <w:sz w:val="18"/>
                <w:szCs w:val="20"/>
              </w:rPr>
              <w:t xml:space="preserve">cq/movimentacao_almox_cq_ed.aspx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(CT-EST-171, 13/10): a entrada gravou e o saldo ficou no endereço de retenção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da reserva vem do tipo de movimentação: entrada de referência, de retenção ou de estabilidade (</w:t>
            </w:r>
            <w:r>
              <w:rPr>
                <w:sz w:val="18"/>
                <w:szCs w:val="20"/>
              </w:rPr>
              <w:t xml:space="preserve">cq/movimentacoes_ed.aspx.cs:507-512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(CT-EST-171, 13/10)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</w:t>
            </w:r>
            <w:r>
              <w:rPr>
                <w:sz w:val="18"/>
                <w:b/>
                <w:bCs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 exige o tipo de estabilidade ("É necessário informar um tipo de estabilidade!") e </w:t>
            </w:r>
            <w:r>
              <w:rPr>
                <w:sz w:val="18"/>
                <w:b/>
                <w:bCs/>
                <w:szCs w:val="20"/>
              </w:rPr>
              <w:t xml:space="preserve">abre o acompanhamento de estabilidade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movimentacao_almox_cq_ed.aspx.cs:176-237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(CT-EST-172 e 173: a entrada de estabilidade pendente não nasce, porque o campo 'Qtd. Estabilidade' da amostragem está desligado, DV-EST-074; a entrada feita pela tela Movimentações grava sem pedir o tipo e sem abrir o acompanhamento, DV-EST-071; a tela Entrada de Material, que pede o tipo, não pôde ser alcançada)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da disponível ("Quantidade movimentada não pode ser superior a quantidade disponível!"), e os endereços de origem e destino precisam ser válidos (</w:t>
            </w:r>
            <w:r>
              <w:rPr>
                <w:sz w:val="18"/>
                <w:szCs w:val="20"/>
              </w:rPr>
              <w:t xml:space="preserve">cq/movimentacoes_ed.aspx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(CT-EST-174, 22/10: quantidade acima da disponível é recusada; CT-EST-176: no lote TESTEPA010 a Saída funciona, mas no TESTEPA001 a origem não lista nenhum endereço, DV-EST-047)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da amostra, com justificativa (</w:t>
            </w:r>
            <w:r>
              <w:rPr>
                <w:sz w:val="18"/>
                <w:szCs w:val="20"/>
              </w:rPr>
              <w:t xml:space="preserve">cq/movimentacao_saida_lst.aspx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se a saída distingue consumo em análise de descarte.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(CT-EST-176 e 177, 22/10: a saída baixa o saldo da amostra e aparece no histórico; mas finaliza sem justificativa e sem aviso do prazo de guarda, DV-EST-068, e com custo 0,00)</w:t>
            </w:r>
          </w:p>
        </w:tc>
      </w:tr>
      <w:tr>
        <w:trPr>
          <w:cantSplit/>
        </w:trPr>
        <w:tc>
          <w:tcPr>
            <w:tcW w:w="1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4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 as amostras guardadas por item e lote (</w:t>
            </w:r>
            <w:r>
              <w:rPr>
                <w:sz w:val="18"/>
                <w:szCs w:val="20"/>
              </w:rPr>
              <w:t xml:space="preserve">cq/consulta_disponibilidade_lst.aspx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cq/consulta_disponibilidade_ed.aspx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(CT-EST-171, 22/10: a Consulta mostra a amostra quando o item tem a marca Retenção no cadastro; item sem a marca fica fora da consulta sem aviso; o DV-EST-047 segue aberto na Saída do lote TESTEPA001)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DE ATENÇÃO DOS FLUXOS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6"/>
        <w:gridCol w:w="5595"/>
      </w:tblGrid>
      <w:tr>
        <w:trPr>
          <w:tblHeader/>
          <w:cantSplit/>
        </w:trPr>
        <w:tc>
          <w:tcPr>
            <w:tcW w:w="4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 de atenção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quarentena foi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desligadas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atualizados só pelo banco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do reprovado é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a data de reanálise vencida continua disponível para uso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data de reanálise vencida pode aparecer para separação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do lote do produto acabado está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em quarentena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de lotes não mostra filtro de validade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fornecedor aprovado no Estoque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mostra controle do prazo de guarda das amostras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CORRESPONDÊNCIA COM OS FLUXOS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tem o número local (RN001…) que aparece no documento do fluxo.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3"/>
        <w:gridCol w:w="3221"/>
        <w:gridCol w:w="3339"/>
        <w:gridCol w:w="1108"/>
      </w:tblGrid>
      <w:tr>
        <w:trPr>
          <w:tblHeader/>
          <w:cantSplit/>
        </w:trPr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fluxo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total: 112 regras --&gt;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POR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seção junta as </w:t>
      </w:r>
      <w:r>
        <w:rPr>
          <w:b/>
          <w:bCs/>
          <w:szCs w:val="20"/>
        </w:rPr>
        <w:t xml:space="preserve">1.120 regras novas</w:t>
      </w:r>
      <w:r>
        <w:rPr>
          <w:szCs w:val="20"/>
        </w:rPr>
        <w:t xml:space="preserve"> que a documentação tela a tela das 99 telas do menu do Estoque acrescentou às 171 regras gerais e por fluxo. Cada tela tem uma página de regras própria; aqui elas são reunidas por menu e por tela, sem repetir as regras gerais que as páginas também citam (por exemplo, RN-EST-008, de justificativa e histórico). Os identificadores seguem o menu e a tela: </w:t>
      </w:r>
      <w:r>
        <w:rPr>
          <w:szCs w:val="20"/>
        </w:rPr>
        <w:t xml:space="preserve">RN-EST-CADnn-</w:t>
      </w:r>
      <w:r>
        <w:rPr>
          <w:szCs w:val="20"/>
        </w:rPr>
        <w:t xml:space="preserve"> (Cadastros), </w:t>
      </w:r>
      <w:r>
        <w:rPr>
          <w:szCs w:val="20"/>
        </w:rPr>
        <w:t xml:space="preserve">RN-EST-Enn-</w:t>
      </w:r>
      <w:r>
        <w:rPr>
          <w:szCs w:val="20"/>
        </w:rPr>
        <w:t xml:space="preserve"> (Estoque), </w:t>
      </w:r>
      <w:r>
        <w:rPr>
          <w:szCs w:val="20"/>
        </w:rPr>
        <w:t xml:space="preserve">RN-EST-KITnn-</w:t>
      </w:r>
      <w:r>
        <w:rPr>
          <w:szCs w:val="20"/>
        </w:rPr>
        <w:t xml:space="preserve">, </w:t>
      </w:r>
      <w:r>
        <w:rPr>
          <w:szCs w:val="20"/>
        </w:rPr>
        <w:t xml:space="preserve">RN-EST-REGnn-</w:t>
      </w:r>
      <w:r>
        <w:rPr>
          <w:szCs w:val="20"/>
        </w:rPr>
        <w:t xml:space="preserve">, </w:t>
      </w:r>
      <w:r>
        <w:rPr>
          <w:szCs w:val="20"/>
        </w:rPr>
        <w:t xml:space="preserve">RN-EST-RELnn-</w:t>
      </w:r>
      <w:r>
        <w:rPr>
          <w:szCs w:val="20"/>
        </w:rPr>
        <w:t xml:space="preserve">, </w:t>
      </w:r>
      <w:r>
        <w:rPr>
          <w:szCs w:val="20"/>
        </w:rPr>
        <w:t xml:space="preserve">RN-EST-INVnn-</w:t>
      </w:r>
      <w:r>
        <w:rPr>
          <w:szCs w:val="20"/>
        </w:rPr>
        <w:t xml:space="preserve"> e </w:t>
      </w:r>
      <w:r>
        <w:rPr>
          <w:szCs w:val="20"/>
        </w:rPr>
        <w:t xml:space="preserve">RN-EST-GESnn-</w:t>
      </w:r>
      <w:r>
        <w:rPr>
          <w:szCs w:val="20"/>
        </w:rPr>
        <w:t xml:space="preserve">; o número </w:t>
      </w:r>
      <w:r>
        <w:rPr>
          <w:szCs w:val="20"/>
        </w:rPr>
        <w:t xml:space="preserve">nn</w:t>
      </w:r>
      <w:r>
        <w:rPr>
          <w:szCs w:val="20"/>
        </w:rPr>
        <w:t xml:space="preserve"> é o da tela no menu.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coluna Situação aqui é resumida:</w:t>
      </w:r>
      <w:r>
        <w:rPr>
          <w:szCs w:val="20"/>
        </w:rPr>
        <w:t xml:space="preserve"> traz a classe (Extraída, Validada em parte, Validada ou Contradita, com o mesmo sentido da introdução) e os números dos casos e dos defeitos citados. O texto completo, com a data do teste e o que se viu, está na página Regras de negócio de cada tela. Mais de dois terços das regras por tela (as Extraídas, 767 de 1.120) vêm só do código e </w:t>
      </w:r>
      <w:r>
        <w:rPr>
          <w:b/>
          <w:bCs/>
          <w:szCs w:val="20"/>
        </w:rPr>
        <w:t xml:space="preserve">ainda precisa de confirmação pela área</w:t>
      </w:r>
      <w:r>
        <w:rPr>
          <w:szCs w:val="20"/>
        </w:rPr>
        <w:t xml:space="preserve">; "Validada" quer dizer confirmada pelos testes nas telas, e não pela equipe de negócio.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098"/>
        <w:gridCol w:w="3533"/>
      </w:tblGrid>
      <w:tr>
        <w:trPr>
          <w:tblHeader/>
          <w:cantSplit/>
        </w:trPr>
        <w:tc>
          <w:tcPr>
            <w:tcW w:w="60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3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 novas por tela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767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204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140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60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 por tela</w:t>
            </w:r>
          </w:p>
        </w:tc>
        <w:tc>
          <w:tcPr>
            <w:tcW w:w="3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1.120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56"/>
        <w:gridCol w:w="2065"/>
        <w:gridCol w:w="2510"/>
      </w:tblGrid>
      <w:tr>
        <w:trPr>
          <w:tblHeader/>
          <w:cantSplit/>
        </w:trPr>
        <w:tc>
          <w:tcPr>
            <w:tcW w:w="5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20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2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 novas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348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346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58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Regulatório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257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Analítica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</w:tr>
      <w:tr>
        <w:trPr>
          <w:cantSplit/>
        </w:trPr>
        <w:tc>
          <w:tcPr>
            <w:tcW w:w="5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0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99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1.120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Cadastros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28 telas, 348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Grupo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1"/>
        <w:gridCol w:w="2237"/>
        <w:gridCol w:w="3347"/>
        <w:gridCol w:w="2086"/>
      </w:tblGrid>
      <w:tr>
        <w:trPr>
          <w:tblHeader/>
          <w:cantSplit/>
        </w:trPr>
        <w:tc>
          <w:tcPr>
            <w:tcW w:w="1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RN-EST-CAD01-001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opcional. Em branco, o sistema pede ao banco o próximo número de 5 dígitos e só o usa se ainda não existir.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bllItemGrupo.cs:25; dalItemGrupo.cs:392-405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RN-EST-CAD01-002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grupos não excluídos da empresa; repetido, a tela recusa com "Esse código já está cadastrado.".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bllItemGrupo.cs:54; dalItemGrupo.cs:258-291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RN-EST-CAD01-003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caracteres, é gravada em maiúsculas e sem espaços repetidos. Descrição repetida com outro código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item_grupo_ed.aspx:57; item_grupo_ed.aspx.cs:164; dalItemGrupo.cs:258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RN-EST-CAD01-004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exclusão, tem até 255 letras, é gravada em maiúsculas e vai só para o histórico; a tabela do grupo não guarda a justificativa.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item_grupo_ed.aspx.cs:159; dalItemGrupo.cs:50-58; dalItemGrupo.cs:87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(CT-EST-004)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RN-EST-CAD01-005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inativa um grupo que tenha qualquer subgrupo ligado (ativo ou não): a tela recusa. A regra de negócio repete a conferência só para subgrupos ativos, mas a da tela vem antes.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item_grupo_ed.aspx.cs:204-205; dalItemGrupo.cs:318-337; bllItemGrupo.cs:192-205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RN-EST-CAD01-006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exclui um grupo apontado por outro registro. O código tenta apagar de verdade dentro de uma transação, desfaz e vê se o banco recusou por chave estrangeira; subgrupo, local de armazenagem, inventário e análise de estoque apontam para o grupo, inclusive os já excluídos da lista.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bllItemGrupo.cs:168; dalItemGrupo.cs:296-315; BD.cs:245-281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RN-EST-CAD01-007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fica no banco com a marca de excluído e some das listas.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dalItemGrupo.cs:87; dalItemGrupo.cs:151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RN-EST-CAD01-008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Item CQ é opcional, só é carregado com o módulo de Controle da Qualidade ligado e vem de uma lista que o CQ devolve por serviço. Ele decide o tipo de análise que o Estoque pede ao CQ para os lotes dos itens do grupo; sem tipo, vale o tipo padrão da solicitação.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item_grupo_ed.aspx.cs:45; bllItemGrupo.cs:238; bllAnaliseControle.cs:536-539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(CT-EST-011)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RN-EST-CAD01-009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Tempo de Armazenagem é um número inteiro de meses (até 4 dígitos); em branco vira 0. A Consulta de Disponibilidade do menu Regulatório soma esses meses à validade do lote para mostrar a data final de armazenagem.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item_grupo_ed.aspx.cs:169; RegulatorioDisponibilidadeServico.cs:69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(CT-EST-011)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RN-EST-CAD01-010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alteração guarda código, descrição, ativo e tipo CQ. </w:t>
            </w:r>
            <w:r>
              <w:rPr>
                <w:sz w:val="18"/>
                <w:b/>
                <w:bCs/>
                <w:szCs w:val="20"/>
              </w:rPr>
              <w:t xml:space="preserve">O tempo de armazenagem não é gravado no histórico</w:t>
            </w:r>
            <w:r>
              <w:rPr>
                <w:sz w:val="18"/>
                <w:szCs w:val="20"/>
              </w:rPr>
              <w:t xml:space="preserve"> quando muda.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dalLogAlteracaoItemGrupo.cs:10-75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(CT-EST-CAD01-06)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RN-EST-CAD01-011</w:t>
            </w:r>
          </w:p>
        </w:tc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alteração; a descrição só pode ser mudada com o grupo ativo.</w:t>
            </w:r>
          </w:p>
        </w:tc>
        <w:tc>
          <w:tcPr>
            <w:tcW w:w="3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item_grupo_ed.aspx.cs:61; item_grupo_ed.aspx.cs:296-300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Subgrupo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9"/>
        <w:gridCol w:w="2180"/>
        <w:gridCol w:w="3400"/>
        <w:gridCol w:w="2082"/>
      </w:tblGrid>
      <w:tr>
        <w:trPr>
          <w:tblHeader/>
          <w:cantSplit/>
        </w:trPr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opcional. Em branco, o sistema pede ao banco o próximo número de 5 dígitos e só o usa se ainda não existir. O código é único entre </w:t>
            </w:r>
            <w:r>
              <w:rPr>
                <w:sz w:val="18"/>
                <w:b/>
                <w:bCs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os subgrupos da empresa (não só dentro do grupo).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bllItemSubGrupo.cs:21; dalItemSubGrupo.cs:305-339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RN-EST-CAD02-002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 e só se escolhe entre grupos </w:t>
            </w:r>
            <w:r>
              <w:rPr>
                <w:sz w:val="18"/>
                <w:b/>
                <w:bCs/>
                <w:szCs w:val="20"/>
              </w:rPr>
              <w:t xml:space="preserve">ativos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item_subgrupo_ed.aspx:79; item_subgrupo_ed.aspx.cs:37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(CT-EST-011)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RN-EST-CAD02-003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item_subgrupo_ed.aspx:63; item_subgrupo_ed.aspx.cs:148; dalItemSubGrupo.cs:305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RN-EST-CAD02-004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exclusão, vai só para o histórico; a tabela do subgrupo não guarda a justificativa.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item_subgrupo_ed.aspx.cs:141; dalItemSubGrupo.cs:49-54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RN-EST-CAD02-005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inativa um subgrupo que tenha item não excluído ligado (ativo ou não): a tela recusa. O servidor não repete essa conferência.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item_subgrupo_ed.aspx.cs:188-190; dalItemSubGrupo.cs:365-369; bllItemSubGrupo.cs:78-88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RN-EST-CAD02-006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exclui um subgrupo apontado por outro registro (item, local, inventário, análise de estoque). O código tenta apagar de verdade dentro de uma transação, desfaz e vê se o banco recusou por chave estrangeira.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bllItemSubGrupo.cs:171; dalItemSubGrupo.cs:344-362; BD.cs:245-281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RN-EST-CAD02-007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o grupo do subgrupo é permitido na alteração (com o subgrupo ativo), sem aviso; o histórico guarda o nome do grupo antigo e do novo. Todos os itens do subgrupo passam a pertencer ao novo grupo, com o tipo de análise CQ e o tempo de armazenagem dele.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item_subgrupo_ed.aspx.cs:288-297; dalLogAlteracaoItemSubGrupo.cs:54; dalItemSubGrupo.cs:49-54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(CT-EST-CAD02-04)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RN-EST-CAD02-008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Diferença Pesagem (%) é opcional (vazio vira 0), tem máscara de duas casas (os números entram da direita para a esquerda) e </w:t>
            </w:r>
            <w:r>
              <w:rPr>
                <w:sz w:val="18"/>
                <w:b/>
                <w:bCs/>
                <w:szCs w:val="20"/>
              </w:rPr>
              <w:t xml:space="preserve">não tem limite máximo conferido</w:t>
            </w:r>
            <w:r>
              <w:rPr>
                <w:sz w:val="18"/>
                <w:szCs w:val="20"/>
              </w:rPr>
              <w:t xml:space="preserve">. O Atendimento de OP e a Central de Pesagem a leem para calcular a diferença aceita.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item_subgrupo_ed.aspx.cs:153; LaboSys_UI/scripts/Mascara.js:48-108; atendimento_op.aspx.cs:518; pesagem_ed.aspx.cs:247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RN-EST-CAD02-009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de alteração guarda código, descrição, grupo e ativo. </w:t>
            </w:r>
            <w:r>
              <w:rPr>
                <w:sz w:val="18"/>
                <w:b/>
                <w:bCs/>
                <w:szCs w:val="20"/>
              </w:rPr>
              <w:t xml:space="preserve">A Diferença Pesagem (%) não é gravada no histórico</w:t>
            </w:r>
            <w:r>
              <w:rPr>
                <w:sz w:val="18"/>
                <w:szCs w:val="20"/>
              </w:rPr>
              <w:t xml:space="preserve"> quando muda.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dalLogAlteracaoItemSubGrupo.cs:12-78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(CT-EST-CAD02-05)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RN-EST-CAD02-010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alteração; descrição, grupo e percentual só podem ser mudados com o subgrupo ativo.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item_subgrupo_ed.aspx.cs:61; item_subgrupo_ed.aspx.cs:288-297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RN-EST-CAD02-011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fica no banco com a marca de excluído e some das listas.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dalItemSubGrupo.cs:83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Unidade de Medida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9"/>
        <w:gridCol w:w="2897"/>
        <w:gridCol w:w="3015"/>
        <w:gridCol w:w="1910"/>
      </w:tblGrid>
      <w:tr>
        <w:trPr>
          <w:tblHeader/>
          <w:cantSplit/>
        </w:trPr>
        <w:tc>
          <w:tcPr>
            <w:tcW w:w="1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RN-EST-CAD03-001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abreviatura é obrigatória (até 5 letras, sem números) e </w:t>
            </w:r>
            <w:r>
              <w:rPr>
                <w:sz w:val="18"/>
                <w:b/>
                <w:bCs/>
                <w:szCs w:val="20"/>
              </w:rPr>
              <w:t xml:space="preserve">única</w:t>
            </w:r>
            <w:r>
              <w:rPr>
                <w:sz w:val="18"/>
                <w:szCs w:val="20"/>
              </w:rPr>
              <w:t xml:space="preserve"> entre as unidades não excluídas da empresa; repetida, a tela recusa com "Esse código já está cadastrado.". Não há geração automática.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unidade_medida_ed.aspx:48; unidade_medida_ed.aspx:49; bllMedida.cs:21; dalMedida.cs:202-237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RN-EST-CAD03-002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30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unidade_medida_ed.aspx:63; unidade_medida_ed.aspx.cs:126; dalMedida.cs:202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RN-EST-CAD03-003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da unidade não guarda a justificativa.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unidade_medida_ed.aspx.cs:121; dalMedida.cs:46-49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RN-EST-CAD03-004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Abreviatura e descrição podem ser mudadas com a unidade ativa, </w:t>
            </w:r>
            <w:r>
              <w:rPr>
                <w:sz w:val="18"/>
                <w:b/>
                <w:bCs/>
                <w:szCs w:val="20"/>
              </w:rPr>
              <w:t xml:space="preserve">mesmo em uso</w:t>
            </w:r>
            <w:r>
              <w:rPr>
                <w:sz w:val="18"/>
                <w:szCs w:val="20"/>
              </w:rPr>
              <w:t xml:space="preserve">; a mudança entra no histórico. A apresentação criada pelo gatilho na inclusão não é renomeada (o gatilho só roda ao incluir).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unidade_medida_ed.aspx.cs:247-253; dalLogAlteracaoMedida.cs:10-62; TBL_UNIDADE_MEDIDA.sql:25-54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(CT-EST-CAD03-05)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RN-EST-CAD03-005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a unidade não confere se ela está em uso: a tela e a regra de negócio não repetem a conferência que existe na exclusão.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unidade_medida_ed.aspx.cs:164; bllMedida.cs:49-59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(CT-EST-CAD03-06)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RN-EST-CAD03-006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unidade que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usada por item não excluído, por item de nota fiscal (pela apresentação) nem por conversão de produção. Excluída, as apresentações dela também são marcadas como excluídas. A conferência antiga por chave estrangeira está comentada.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bllMedida.cs:123-136; dalMedida.cs:303-357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RN-EST-CAD03-007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fica no banco com a marca de excluído e some das listas.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dalMedida.cs:76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RN-EST-CAD03-008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 (abreviatura), descrição e ativo, com o objeto </w:t>
            </w:r>
            <w:r>
              <w:rPr>
                <w:sz w:val="18"/>
                <w:szCs w:val="20"/>
              </w:rPr>
              <w:t xml:space="preserve">TBL_UNIDADE_MEDIDA_ESTOQUE</w:t>
            </w:r>
            <w:r>
              <w:rPr>
                <w:sz w:val="18"/>
                <w:szCs w:val="20"/>
              </w:rPr>
              <w:t xml:space="preserve">. A criação da apresentação pelo gatilho não grava histórico.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dalLogAlteracaoMedida.cs:8; dalLogAlteracaoMedida.cs:10-62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(CT-EST-010)</w:t>
            </w:r>
          </w:p>
        </w:tc>
      </w:tr>
      <w:tr>
        <w:trPr>
          <w:cantSplit/>
        </w:trPr>
        <w:tc>
          <w:tcPr>
            <w:tcW w:w="1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RN-EST-CAD03-009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acessa a tabela </w:t>
            </w:r>
            <w:r>
              <w:rPr>
                <w:sz w:val="18"/>
                <w:szCs w:val="20"/>
              </w:rPr>
              <w:t xml:space="preserve">TBL_UNIDADE_MEDIDA_ESTOQUE</w:t>
            </w:r>
            <w:r>
              <w:rPr>
                <w:sz w:val="18"/>
                <w:szCs w:val="20"/>
              </w:rPr>
              <w:t xml:space="preserve">; o projeto de banco entregue só tem </w:t>
            </w:r>
            <w:r>
              <w:rPr>
                <w:sz w:val="18"/>
                <w:szCs w:val="20"/>
              </w:rPr>
              <w:t xml:space="preserve">TBL_UNIDADE_MEDIDA</w:t>
            </w:r>
            <w:r>
              <w:rPr>
                <w:sz w:val="18"/>
                <w:szCs w:val="20"/>
              </w:rPr>
              <w:t xml:space="preserve"> (e o gatilho). O banco real deve ter um sinônimo ou visão com o nome usado pelo programa.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dalMedida.cs:14; TBL_UNIDADE_MEDIDA.sql:1</w:t>
            </w:r>
          </w:p>
        </w:tc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Conversão de Unidade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7"/>
        <w:gridCol w:w="2176"/>
        <w:gridCol w:w="3418"/>
        <w:gridCol w:w="2070"/>
      </w:tblGrid>
      <w:tr>
        <w:trPr>
          <w:tblHeader/>
          <w:cantSplit/>
        </w:trPr>
        <w:tc>
          <w:tcPr>
            <w:tcW w:w="19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RN-EST-CAD04-001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ESTOQUE ou PRODUÇÃO só pode ser escolhido com o módulo de Produção ligado; sem ele, só existem conversões de estoque.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apresentacao_item_ed.aspx.cs:46; apresentacao_item_lst.aspx.cs:82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RN-EST-CAD04-002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apresentação (nome) é obrigatória e tem até 30 caracteres. No tipo Produção o nome é o da unidade de produção escolhida e fica travado.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apresentacao_item_ed.aspx:71; apresentacao_item_ed.aspx.cs:330-336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RN-EST-CAD04-003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tipo Produção, a unidade de produção é obrigatória.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apresentacao_item_ed.aspx.cs:180; apresentacao_item_ed.aspx:79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RN-EST-CAD04-004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unidade do estoque é obrigatória e se escolhe entre as unidades ativas; a primeira já vem escolhida.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apresentacao_item_ed.aspx.cs:40; apresentacao_item_ed.aspx:91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RN-EST-CAD04-005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fator é obrigatório e deve virar número; aceita só dígitos e vírgula, até 10 (estoque) ou 15 (produção) posições. </w:t>
            </w:r>
            <w:r>
              <w:rPr>
                <w:sz w:val="18"/>
                <w:b/>
                <w:bCs/>
                <w:szCs w:val="20"/>
              </w:rPr>
              <w:t xml:space="preserve">Zero é aceito</w:t>
            </w:r>
            <w:r>
              <w:rPr>
                <w:sz w:val="18"/>
                <w:szCs w:val="20"/>
              </w:rPr>
              <w:t xml:space="preserve"> (nada confere que seja maior que zero), e a coluna guarda até 10 casas decimais.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apresentacao_item_ed.aspx.cs:211; apresentacao_item_ed.aspx.cs:408-414; TBL_APRESENTACAO_PRODUTO.sql:4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RN-EST-CAD04-006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módulo de Produção ligado, só pode haver </w:t>
            </w:r>
            <w:r>
              <w:rPr>
                <w:sz w:val="18"/>
                <w:b/>
                <w:bCs/>
                <w:szCs w:val="20"/>
              </w:rPr>
              <w:t xml:space="preserve">uma conversão ativa</w:t>
            </w:r>
            <w:r>
              <w:rPr>
                <w:sz w:val="18"/>
                <w:szCs w:val="20"/>
              </w:rPr>
              <w:t xml:space="preserve"> para cada par (unidade do estoque, unidade de produção); repetida, a tela recusa. A conferência vale também para o tipo ESTOQUE (unidade de produção vazia), o que deixa </w:t>
            </w:r>
            <w:r>
              <w:rPr>
                <w:sz w:val="18"/>
                <w:b/>
                <w:bCs/>
                <w:szCs w:val="20"/>
              </w:rPr>
              <w:t xml:space="preserve">uma conversão de estoque ativa por unidade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apresentacao_item_ed.aspx.cs:238-239; dalApresentacaoProduto.cs:311-338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(CT-EST-CAD04-04)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RN-EST-CAD04-007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da conversão não guarda a justificativa.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apresentacao_item_ed.aspx.cs:221; dalApresentacaoProduto.cs:52-57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RN-EST-CAD04-008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Unidade, fator, nome e situação podem ser mudados com a conversão ativa, </w:t>
            </w:r>
            <w:r>
              <w:rPr>
                <w:sz w:val="18"/>
                <w:b/>
                <w:bCs/>
                <w:szCs w:val="20"/>
              </w:rPr>
              <w:t xml:space="preserve">mesmo em uso</w:t>
            </w:r>
            <w:r>
              <w:rPr>
                <w:sz w:val="18"/>
                <w:szCs w:val="20"/>
              </w:rPr>
              <w:t xml:space="preserve">. O custo do item é calculado, ao finalizar o recebimento, com o fator atual da conversão da nota.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apresentacao_item_ed.aspx.cs:391-406; pFinalizaRecebimento.sql:158; pFinalizaRecebimento.sql:170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(CT-EST-CAD04-06)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RN-EST-CAD04-009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Fator zero faz a finalização do recebimento dividir por zero (erro de banco); fator vazio no banco zera o custo do item; a solicitação vinda da Produção sem conversão cadastrada multiplica a quantidade por zero.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pFinalizaRecebimento.sql:158; dalApresentacaoProduto.cs:346-370; bllSolicitacao.cs:111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RN-EST-CAD04-010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unidade, nome, ativo e quantidade (fator). </w:t>
            </w:r>
            <w:r>
              <w:rPr>
                <w:sz w:val="18"/>
                <w:b/>
                <w:bCs/>
                <w:szCs w:val="20"/>
              </w:rPr>
              <w:t xml:space="preserve">Tipo e unidade de produção não são gravados</w:t>
            </w:r>
            <w:r>
              <w:rPr>
                <w:sz w:val="18"/>
                <w:szCs w:val="20"/>
              </w:rPr>
              <w:t xml:space="preserve"> quando mudam.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dalLogAlteracaoApresentacaoProduto.cs:10-74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(CT-EST-CAD04-07)</w:t>
            </w:r>
          </w:p>
        </w:tc>
      </w:tr>
      <w:tr>
        <w:trPr>
          <w:cantSplit/>
        </w:trPr>
        <w:tc>
          <w:tcPr>
            <w:tcW w:w="19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RN-EST-CAD04-011</w:t>
            </w:r>
          </w:p>
        </w:tc>
        <w:tc>
          <w:tcPr>
            <w:tcW w:w="2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conversão que nenhum registro aponta. O código tenta apagar de verdade dentro de uma transação, desfaz e vê se o banco recusou por chave estrangeira. A exclusão é lógica.</w:t>
            </w:r>
          </w:p>
        </w:tc>
        <w:tc>
          <w:tcPr>
            <w:tcW w:w="3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bllApresentacaoProduto.cs:106; dalApresentacaoProduto.cs:257-276; dalApresentacaoProduto.cs:87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Estoque Rua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1"/>
        <w:gridCol w:w="2286"/>
        <w:gridCol w:w="3324"/>
        <w:gridCol w:w="2070"/>
      </w:tblGrid>
      <w:tr>
        <w:trPr>
          <w:tblHeader/>
          <w:cantSplit/>
        </w:trPr>
        <w:tc>
          <w:tcPr>
            <w:tcW w:w="1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RN-EST-CAD05-001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só aceita dígitos e tem até 3 posições; ao salvar, é completado com zeros à esquerda ("1" vira "001"). Na lista, o código digitado também é completado e procurado como valor exato.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estoque_rua_ed.aspx:47; estoque_rua_ed.aspx.cs:118; estoque_rua_lst.aspx.cs:64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RN-EST-CAD05-002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empresa (incluindo o registro de sistema 000); repetido, a tela recusa com "Esse código já está cadastrado.". A conferência roda na inclusão e na alteração.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bllEstoqueRua.cs:18; dalEstoqueRua.cs:368-402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RN-EST-CAD05-003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(</w:t>
            </w:r>
            <w:r>
              <w:rPr>
                <w:sz w:val="18"/>
                <w:szCs w:val="20"/>
              </w:rPr>
              <w:t xml:space="preserve">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00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) é recusado, depois de completado com zeros, com "O Código não pode ser nulo.".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estoque_rua_ed.aspx.cs:120-125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RN-EST-CAD05-004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estoque_rua_ed.aspx:63; estoque_rua_ed.aspx.cs:142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RN-EST-CAD05-005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TBL_STQ_RUA não guarda a justificativa.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estoque_rua_ed.aspx.cs:137; dalEstoqueRua.cs:48-51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RN-EST-CAD05-006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alteração, porque ele compõe o código do endereço (</w:t>
            </w:r>
            <w:r>
              <w:rPr>
                <w:sz w:val="18"/>
                <w:szCs w:val="20"/>
              </w:rPr>
              <w:t xml:space="preserve">R</w:t>
            </w:r>
            <w:r>
              <w:rPr>
                <w:sz w:val="18"/>
                <w:szCs w:val="20"/>
              </w:rPr>
              <w:t xml:space="preserve"> + código) que aparece em todo o Estoque. A descrição só pode ser mudada com a rua ativa.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estoque_rua_ed.aspx.cs:50; VW_ENDERECO.sql:23; estoque_rua_ed.aspx.cs:275-279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RN-EST-CAD05-007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não confere se há endereço usando a rua: a tela e a regra de negócio não fazem a conferência que existe na exclusão. Uma rua inativa deixa de ser oferecida ao criar endereços; as listas de ruas livres das telas de entrada e movimentação também conferem a situação, e os endereços que já existem continuam em todas as consultas (</w:t>
            </w:r>
            <w:r>
              <w:rPr>
                <w:sz w:val="18"/>
                <w:szCs w:val="20"/>
              </w:rPr>
              <w:t xml:space="preserve">VW_ENDERECO</w:t>
            </w:r>
            <w:r>
              <w:rPr>
                <w:sz w:val="18"/>
                <w:szCs w:val="20"/>
              </w:rPr>
              <w:t xml:space="preserve"> não filtra a situação).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estoque_rua_ed.aspx.cs:144; dalEstoqueRua.cs:234; VW_ENDERECO.sql:43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(CT-EST-CAD05-06)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RN-EST-CAD05-008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rua que nenhum endereço usa. O código tenta apagar de verdade dentro de uma transação, desfaz e vê se o banco recusou por chave estrangeira (os endereços já excluídos da lista também contam, pois continuam no banco). A exclusão é lógica.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bllEstoqueRua.cs:152; dalEstoqueRua.cs:407-426; TBL_STQ_ENDERECO.sql:32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RN-EST-CAD05-009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registro de </w:t>
            </w:r>
            <w:r>
              <w:rPr>
                <w:sz w:val="18"/>
                <w:b/>
                <w:bCs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 "PADRÃO", código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, que não aparece nas telas (filtro </w:t>
            </w:r>
            <w:r>
              <w:rPr>
                <w:sz w:val="18"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) e é usado pelo endereço padrão de cada local. A conferência de código repetido não ignora esse registro.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dml.sql:1515; dalEstoqueRua.cs:109; TBL_STQ_LOCAL.sql:42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RN-EST-CAD05-010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código, descrição e ativo, com o objeto </w:t>
            </w:r>
            <w:r>
              <w:rPr>
                <w:sz w:val="18"/>
                <w:szCs w:val="20"/>
              </w:rPr>
              <w:t xml:space="preserve">TBL_ESTOQUE_RUA</w:t>
            </w:r>
            <w:r>
              <w:rPr>
                <w:sz w:val="18"/>
                <w:szCs w:val="20"/>
              </w:rPr>
              <w:t xml:space="preserve">. Como o código é travado, o histórico de código não é gerado pela tela.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dalLogAlteracaoEstoqueRua.cs:8; dalLogAlteracaoEstoqueRua.cs:10-62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RN-EST-CAD05-011</w:t>
            </w:r>
          </w:p>
        </w:tc>
        <w:tc>
          <w:tcPr>
            <w:tcW w:w="2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rua das telas de entrada, endereçamento e movimentação mostram só ruas ativas, com endereço livre no local (ou que já guarda o lote).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dalEstoqueRua.cs:225; endereco_ed.aspx.cs:232; enderecamento_ed.aspx.cs:809; movimentacao_ed.aspx.cs:899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Estoque Coluna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5"/>
        <w:gridCol w:w="2249"/>
        <w:gridCol w:w="3349"/>
        <w:gridCol w:w="2078"/>
      </w:tblGrid>
      <w:tr>
        <w:trPr>
          <w:tblHeader/>
          <w:cantSplit/>
        </w:trPr>
        <w:tc>
          <w:tcPr>
            <w:tcW w:w="1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RN-EST-CAD06-001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só aceita dígitos e tem até 3 posições; ao salvar, é completado com zeros à esquerda ("1" vira "001"). Na lista, o código digitado também é completado e procurado como valor exato.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estoque_coluna_ed.aspx:48; estoque_coluna_ed.aspx.cs:132; estoque_coluna_lst.aspx.cs:66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RN-EST-CAD06-002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deveria ser único entre os registros não excluídos da empresa. </w:t>
            </w:r>
            <w:r>
              <w:rPr>
                <w:sz w:val="18"/>
                <w:b/>
                <w:bCs/>
                <w:szCs w:val="20"/>
              </w:rPr>
              <w:t xml:space="preserve">A conferência da Coluna compara o número da empresa com o próprio código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ID_EMPRESA = código</w:t>
            </w:r>
            <w:r>
              <w:rPr>
                <w:sz w:val="18"/>
                <w:szCs w:val="20"/>
              </w:rPr>
              <w:t xml:space="preserve">); por isso só acharia repetido se o código fosse igual ao número da empresa.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dalEstoqueColuna.cs:355-389; dalEstoqueColuna.cs:373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RN-EST-CAD06-003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deveria ser recusado ("O Código não pode ser igual a 000."), mas essa trava está </w:t>
            </w:r>
            <w:r>
              <w:rPr>
                <w:sz w:val="18"/>
                <w:b/>
                <w:bCs/>
                <w:szCs w:val="20"/>
              </w:rPr>
              <w:t xml:space="preserve">comentada</w:t>
            </w:r>
            <w:r>
              <w:rPr>
                <w:sz w:val="18"/>
                <w:szCs w:val="20"/>
              </w:rPr>
              <w:t xml:space="preserve">: a coluna com código 0 é aceita e gravada como 000.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estoque_coluna_ed.aspx.cs:121-128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(CT-EST-013, DV-EST-059)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RN-EST-CAD06-004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30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estoque_coluna_ed.aspx:63; estoque_coluna_ed.aspx.cs:142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RN-EST-CAD06-005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TBL_STQ_COLUNA não guarda a justificativa.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estoque_coluna_ed.aspx.cs:137; dalEstoqueColuna.cs:47-50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RN-EST-CAD06-006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alteração, porque ele compõe o código do endereço (</w:t>
            </w:r>
            <w:r>
              <w:rPr>
                <w:sz w:val="18"/>
                <w:szCs w:val="20"/>
              </w:rPr>
              <w:t xml:space="preserve">C</w:t>
            </w:r>
            <w:r>
              <w:rPr>
                <w:sz w:val="18"/>
                <w:szCs w:val="20"/>
              </w:rPr>
              <w:t xml:space="preserve"> + código) que aparece em todo o Estoque. A descrição só pode ser mudada com a coluna ativa.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estoque_coluna_ed.aspx.cs:49; VW_ENDERECO.sql:23; estoque_coluna_ed.aspx.cs:275-279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RN-EST-CAD06-007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não confere se há endereço usando a coluna: a tela e a regra de negócio não fazem a conferência que existe na exclusão. Uma coluna inativa deixa de ser oferecida ao criar endereços; </w:t>
            </w:r>
            <w:r>
              <w:rPr>
                <w:sz w:val="18"/>
                <w:b/>
                <w:bCs/>
                <w:szCs w:val="20"/>
              </w:rPr>
              <w:t xml:space="preserve">as listas de colunas livres das telas de entrada e movimentação não conferem a situação</w:t>
            </w:r>
            <w:r>
              <w:rPr>
                <w:sz w:val="18"/>
                <w:szCs w:val="20"/>
              </w:rPr>
              <w:t xml:space="preserve">, e os endereços que já existem continuam em todas as consultas (</w:t>
            </w:r>
            <w:r>
              <w:rPr>
                <w:sz w:val="18"/>
                <w:szCs w:val="20"/>
              </w:rPr>
              <w:t xml:space="preserve">VW_ENDERECO</w:t>
            </w:r>
            <w:r>
              <w:rPr>
                <w:sz w:val="18"/>
                <w:szCs w:val="20"/>
              </w:rPr>
              <w:t xml:space="preserve"> não filtra a situação).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estoque_coluna_ed.aspx.cs:144; dalEstoqueColuna.cs:223; VW_ENDERECO.sql:45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(CT-EST-CAD06-06)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RN-EST-CAD06-008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a coluna que nenhum endereço usa. O código tenta apagar de verdade dentro de uma transação, desfaz e vê se o banco recusou por chave estrangeira (os endereços já excluídos da lista também contam, pois continuam no banco). A exclusão é lógica.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bllEstoqueColuna.cs:152; dalEstoqueColuna.cs:394-413; TBL_STQ_ENDERECO.sql:28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RN-EST-CAD06-009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registro de </w:t>
            </w:r>
            <w:r>
              <w:rPr>
                <w:sz w:val="18"/>
                <w:b/>
                <w:bCs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 "PADRÃO", código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, que não aparece nas telas (filtro </w:t>
            </w:r>
            <w:r>
              <w:rPr>
                <w:sz w:val="18"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) e é usado pelo endereço padrão de cada local. A conferência de código repetido não ignora esse registro.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dml.sql:1523; dalEstoqueColuna.cs:107; TBL_STQ_LOCAL.sql:42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RN-EST-CAD06-010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código, descrição e ativo, com o objeto </w:t>
            </w:r>
            <w:r>
              <w:rPr>
                <w:sz w:val="18"/>
                <w:szCs w:val="20"/>
              </w:rPr>
              <w:t xml:space="preserve">TBL_STQ_COLUNA</w:t>
            </w:r>
            <w:r>
              <w:rPr>
                <w:sz w:val="18"/>
                <w:szCs w:val="20"/>
              </w:rPr>
              <w:t xml:space="preserve">. Como o código é travado, o histórico de código não é gerado pela tela.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dalLogAlteracaoEstoqueColuna.cs:8; dalLogAlteracaoEstoqueColuna.cs:10-62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RN-EST-CAD06-011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coluna das telas de entrada, endereçamento e movimentação mostram colunas ativas e inativas (não conferem a situação), com endereço livre no local (ou que já guarda o lote).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dalEstoqueColuna.cs:223; endereco_ed.aspx.cs:198; enderecamento_ed.aspx.cs:839; movimentacao_ed.aspx.cs:919</w:t>
            </w:r>
          </w:p>
        </w:tc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07 · Estoque Andar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9"/>
        <w:gridCol w:w="2218"/>
        <w:gridCol w:w="3369"/>
        <w:gridCol w:w="2085"/>
      </w:tblGrid>
      <w:tr>
        <w:trPr>
          <w:tblHeader/>
          <w:cantSplit/>
        </w:trPr>
        <w:tc>
          <w:tcPr>
            <w:tcW w:w="1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RN-EST-CAD07-001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só aceita dígitos e tem até 3 posições; ao salvar, é completado com zeros à esquerda ("1" vira "001"). Na lista, o código digitado também é completado e procurado como valor exato.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estoque_andar_ed.aspx:48; estoque_andar_ed.aspx.cs:138; estoque_andar_lst.aspx.cs:65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RN-EST-CAD07-002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empresa (incluindo o registro de sistema 000); repetido, a tela recusa. A conferência roda na inclusão, </w:t>
            </w:r>
            <w:r>
              <w:rPr>
                <w:sz w:val="18"/>
                <w:b/>
                <w:bCs/>
                <w:szCs w:val="20"/>
              </w:rPr>
              <w:t xml:space="preserve">não na alteração</w:t>
            </w:r>
            <w:r>
              <w:rPr>
                <w:sz w:val="18"/>
                <w:szCs w:val="20"/>
              </w:rPr>
              <w:t xml:space="preserve">; como o código é travado na alteração, isso não faz diferença. Existe uma segunda conferência no formulário, comentada.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bllEstoqueAndar.cs:18; dalEstoqueAndar.cs:363-398; bllEstoqueAndar.cs:59-72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RN-EST-CAD07-003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zero deveria ser recusado ("O Código não pode ser igual a 000."), mas essa trava está </w:t>
            </w:r>
            <w:r>
              <w:rPr>
                <w:sz w:val="18"/>
                <w:b/>
                <w:bCs/>
                <w:szCs w:val="20"/>
              </w:rPr>
              <w:t xml:space="preserve">comentada</w:t>
            </w:r>
            <w:r>
              <w:rPr>
                <w:sz w:val="18"/>
                <w:szCs w:val="20"/>
              </w:rPr>
              <w:t xml:space="preserve">. A recusa vista em teste vem da repetição com o registro de sistema 000, e não de uma regra de zero.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estoque_andar_ed.aspx.cs:116-123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(CT-EST-013, DV-EST-059)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RN-EST-CAD07-004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30 caracteres, é gravada em maiúsculas e sem espaços repetidos. Descrição repetida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é barrada.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estoque_andar_ed.aspx:63; estoque_andar_ed.aspx.cs:148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RN-EST-CAD07-005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 e vai só para o histórico; a tabela TBL_STQ_ANDAR não guarda a justificativa.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estoque_andar_ed.aspx.cs:143; dalEstoqueAndar.cs:49-52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RN-EST-CAD07-006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fica travado na alteração, porque ele compõe o código do endereço (</w:t>
            </w:r>
            <w:r>
              <w:rPr>
                <w:sz w:val="18"/>
                <w:szCs w:val="20"/>
              </w:rPr>
              <w:t xml:space="preserve">A</w:t>
            </w:r>
            <w:r>
              <w:rPr>
                <w:sz w:val="18"/>
                <w:szCs w:val="20"/>
              </w:rPr>
              <w:t xml:space="preserve"> + código) que aparece em todo o Estoque. A descrição só pode ser mudada com o andar ativo.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estoque_andar_ed.aspx.cs:45; VW_ENDERECO.sql:23; estoque_andar_ed.aspx.cs:271-275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RN-EST-CAD07-007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Inativar</w:t>
            </w:r>
            <w:r>
              <w:rPr>
                <w:sz w:val="18"/>
                <w:szCs w:val="20"/>
              </w:rPr>
              <w:t xml:space="preserve"> não confere se há endereço usando o andar: a tela e a regra de negócio não fazem a conferência que existe na exclusão. Um andar inativo deixa de ser oferecido ao criar endereços; </w:t>
            </w:r>
            <w:r>
              <w:rPr>
                <w:sz w:val="18"/>
                <w:b/>
                <w:bCs/>
                <w:szCs w:val="20"/>
              </w:rPr>
              <w:t xml:space="preserve">as listas de andares livres das telas de entrada e movimentação não conferem a situação</w:t>
            </w:r>
            <w:r>
              <w:rPr>
                <w:sz w:val="18"/>
                <w:szCs w:val="20"/>
              </w:rPr>
              <w:t xml:space="preserve">, e os endereços que já existem continuam em todas as consultas (</w:t>
            </w:r>
            <w:r>
              <w:rPr>
                <w:sz w:val="18"/>
                <w:szCs w:val="20"/>
              </w:rPr>
              <w:t xml:space="preserve">VW_ENDERECO</w:t>
            </w:r>
            <w:r>
              <w:rPr>
                <w:sz w:val="18"/>
                <w:szCs w:val="20"/>
              </w:rPr>
              <w:t xml:space="preserve"> não filtra a situação).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estoque_andar_ed.aspx.cs:150; dalEstoqueAndar.cs:193; VW_ENDERECO.sql:44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(CT-EST-CAD07-06)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RN-EST-CAD07-008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o andar que nenhum endereço usa. O código tenta apagar de verdade dentro de uma transação, desfaz e vê se o banco recusou por chave estrangeira (os endereços já excluídos da lista também contam, pois continuam no banco). A exclusão é lógica.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bllEstoqueAndar.cs:158; dalEstoqueAndar.cs:401-420; TBL_STQ_ENDERECO.sql:26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RN-EST-CAD07-009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 registro de </w:t>
            </w:r>
            <w:r>
              <w:rPr>
                <w:sz w:val="18"/>
                <w:b/>
                <w:bCs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 "PADRÃO", código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, que não aparece nas telas (filtro </w:t>
            </w:r>
            <w:r>
              <w:rPr>
                <w:sz w:val="18"/>
                <w:szCs w:val="20"/>
              </w:rPr>
              <w:t xml:space="preserve">SISTEMA</w:t>
            </w:r>
            <w:r>
              <w:rPr>
                <w:sz w:val="18"/>
                <w:szCs w:val="20"/>
              </w:rPr>
              <w:t xml:space="preserve">) e é usado pelo endereço padrão de cada local. A conferência de código repetido não ignora esse registro.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dml.sql:1507; dalEstoqueAndar.cs:109; TBL_STQ_LOCAL.sql:42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(CT-EST-013)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RN-EST-CAD07-010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guarda código, descrição e ativo, com o objeto </w:t>
            </w:r>
            <w:r>
              <w:rPr>
                <w:sz w:val="18"/>
                <w:szCs w:val="20"/>
              </w:rPr>
              <w:t xml:space="preserve">TBL_STQ_ANDAR</w:t>
            </w:r>
            <w:r>
              <w:rPr>
                <w:sz w:val="18"/>
                <w:szCs w:val="20"/>
              </w:rPr>
              <w:t xml:space="preserve">. Como o código é travado, o histórico de código não é gerado pela tela.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dalLogAlteracaoEstoqueAndar.cs:8; dalLogAlteracaoEstoqueAndar.cs:10-59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RN-EST-CAD07-011</w:t>
            </w:r>
          </w:p>
        </w:tc>
        <w:tc>
          <w:tcPr>
            <w:tcW w:w="22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andar das telas de entrada, endereçamento e movimentação mostram andares ativas e inativas (não conferem a situação), com endereço livre no local (ou que já guarda o lote).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dalEstoqueAndar.cs:193; endereco_ed.aspx.cs:217; enderecamento_ed.aspx.cs:869; movimentacao_ed.aspx.cs:941</w:t>
            </w:r>
          </w:p>
        </w:tc>
        <w:tc>
          <w:tcPr>
            <w:tcW w:w="20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08 · NCM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7"/>
        <w:gridCol w:w="2979"/>
        <w:gridCol w:w="2979"/>
        <w:gridCol w:w="1886"/>
      </w:tblGrid>
      <w:tr>
        <w:trPr>
          <w:tblHeader/>
          <w:cantSplit/>
        </w:trPr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de ter exatamente 8 dígitos e não pode ser 00000000.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ncm_ed.aspx.cs:125-134; ncm_ed.aspx:49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 e perde espaços repetidos; o Ex só aceita números e vira 0 quando vazio.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ncm_ed.aspx.cs:150; ncm_ed.aspx.cs:155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RN-EST-CAD08-003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por empresa entre os registros não excluídos. A conferência é feita só no programa; o índice do banco inclui o próprio identificador do registro e </w:t>
            </w:r>
            <w:r>
              <w:rPr>
                <w:sz w:val="18"/>
                <w:b/>
                <w:bCs/>
                <w:szCs w:val="20"/>
              </w:rPr>
              <w:t xml:space="preserve">não impede</w:t>
            </w:r>
            <w:r>
              <w:rPr>
                <w:sz w:val="18"/>
                <w:szCs w:val="20"/>
              </w:rPr>
              <w:t xml:space="preserve"> código repetido.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bllNCM.cs:18-22; dalNCM.cs:244-278; TBL_NCM.sql:20-21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RN-EST-CAD08-004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código fica travado. A descrição só pode ser mudada com o NCM ativo.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ncm_ed.aspx.cs:52; ncm_ed.aspx.cs:287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RN-EST-CAD08-005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(até 255 letras) e grava uma linha de log por campo mudado (código, descrição, ativo, observação, Ex) com o dado antigo, o novo, o usuário e a justificativa.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ncm_ed.aspx.cs:138; dalLogAlteracaoNcm.cs:11-94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RN-EST-CAD08-006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grava uma linha "INCLUSÃO DO REGISTRO" no log,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 (o campo não existe na inclusão).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dalLogAlteracaoNcm.cs:98-110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RN-EST-CAD08-007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só é feita se nenhuma tabela com chave para o NCM o usa (o programa tenta apagar de verdade, desfaz e olha se o banco recusou) e então </w:t>
            </w:r>
            <w:r>
              <w:rPr>
                <w:sz w:val="18"/>
                <w:b/>
                <w:bCs/>
                <w:szCs w:val="20"/>
              </w:rPr>
              <w:t xml:space="preserve">marca como excluído</w:t>
            </w:r>
            <w:r>
              <w:rPr>
                <w:sz w:val="18"/>
                <w:szCs w:val="20"/>
              </w:rPr>
              <w:t xml:space="preserve"> (não apaga). O log recebe "EXCLUSÃO DO REGISTRO" com a justificativa.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ncm_lst.aspx.cs:228-256; bllNCM.cs:121-137; dalNCM.cs:283-302; BD.cs:245-281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RN-EST-CAD08-008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proteção contra excluir NCM em uso vale </w:t>
            </w:r>
            <w:r>
              <w:rPr>
                <w:sz w:val="18"/>
                <w:b/>
                <w:bCs/>
                <w:szCs w:val="20"/>
              </w:rPr>
              <w:t xml:space="preserve">só para o Item</w:t>
            </w:r>
            <w:r>
              <w:rPr>
                <w:sz w:val="18"/>
                <w:szCs w:val="20"/>
              </w:rPr>
              <w:t xml:space="preserve">: a coluna do NCM na nota fiscal (</w:t>
            </w:r>
            <w:r>
              <w:rPr>
                <w:sz w:val="18"/>
                <w:szCs w:val="20"/>
              </w:rPr>
              <w:t xml:space="preserve">TBL_NOTA_FISCAL_ITEM.ID_NCM</w:t>
            </w:r>
            <w:r>
              <w:rPr>
                <w:sz w:val="18"/>
                <w:szCs w:val="20"/>
              </w:rPr>
              <w:t xml:space="preserve">) não tem chave estrangeira. Um NCM que só esteja em notas pode ser excluído e as notas ficam apontando para ele.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TBL_ITEM.sql:95; TBL_NOTA_FISCAL_ITEM.sql:15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(CT-EST-CAD08-08)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RN-EST-CAD08-009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NCM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nas listas do Item e do item da nota fiscal.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item_ed.aspx.cs:84; recebimentoNfItem_ed.aspx.cs:195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RN-EST-CAD08-010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NCM é </w:t>
            </w:r>
            <w:r>
              <w:rPr>
                <w:sz w:val="18"/>
                <w:b/>
                <w:bCs/>
                <w:szCs w:val="20"/>
              </w:rPr>
              <w:t xml:space="preserve">obrigatório</w:t>
            </w:r>
            <w:r>
              <w:rPr>
                <w:sz w:val="18"/>
                <w:szCs w:val="20"/>
              </w:rPr>
              <w:t xml:space="preserve"> no item da nota fiscal do Recebimento ("NCM é obrigatório!") e </w:t>
            </w:r>
            <w:r>
              <w:rPr>
                <w:sz w:val="18"/>
                <w:b/>
                <w:bCs/>
                <w:szCs w:val="20"/>
              </w:rPr>
              <w:t xml:space="preserve">opcional</w:t>
            </w:r>
            <w:r>
              <w:rPr>
                <w:sz w:val="18"/>
                <w:szCs w:val="20"/>
              </w:rPr>
              <w:t xml:space="preserve"> no cadastro do Item.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recebimentoNfItem_ed.aspx:334; item_ed.aspx:163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RN-EST-CAD08-011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importação do XML da nota fiscal cria sozinha um NCM com a descrição "ALTERAR - IMPORTAÇÃO XML" quando o código não existe,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 e sem passar pela tela.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LerNFeItem.cs:120-129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RN-EST-CAD08-012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procura o código por igualdade (depois de completar com zeros até 4) e a descrição por trecho; o filtro de descrição na tela só aceita letras, números, espaço e </w:t>
            </w:r>
            <w:r>
              <w:rPr>
                <w:sz w:val="18"/>
                <w:szCs w:val="20"/>
              </w:rPr>
              <w:t xml:space="preserve">( ) + - .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ncm_lst.aspx.cs:66; dalNCM.cs:49; dalNCM.cs:201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09 · Local de Armazenagem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2"/>
        <w:gridCol w:w="2470"/>
        <w:gridCol w:w="3208"/>
        <w:gridCol w:w="2031"/>
      </w:tblGrid>
      <w:tr>
        <w:trPr>
          <w:tblHeader/>
          <w:cantSplit/>
        </w:trPr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RN-EST-CAD09-001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3 caracteres: o programa completa com zeros e recusa 000. Vazio também vira 000 e é recusado.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estoque_local_ed2.aspx.cs:231-236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(CT-EST-012)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RN-EST-CAD09-002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maiúsculas, perde espaços repetidos e cabe em 40 letras.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estoque_local_ed2.aspx.cs:263; TBL_STQ_LOCAL.sql:4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(CT-EST-012)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RN-EST-CAD09-003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é obrigatório e só aparece na lista se estiver ligado ao grupo do usuário.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estoque_local_ed2.aspx:134; estoque_local_ed2.aspx.cs:92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(CT-EST-012, DV-EST-066)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RN-EST-CAD09-004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 e Refugo não podem ser Sim ao mesmo tempo: Quarentena = Sim trava o Refugo em Não; trocar a Quarentena devolve o Refugo para Não.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estoque_local_ed2.aspx.cs:497-507; estoque_local_ed2.aspx.cs:153-156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(CT-EST-051)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RN-EST-CAD09-005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de Referência, Retenção ou Estabilidade força Quarentena e Refugo em Não e os trava.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estoque_local_ed2.aspx.cs:510-526; estoque_local_ed2.aspx.cs:471-472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RN-EST-CAD09-006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almoxarifado de estabilidade mostra a Regra Estabilidade (Acelerada, Longa duração, Acompanhamento, Prateleira), opcional.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estoque_local_ed2.aspx.cs:526; estoque_local_ed2.aspx.cs:530-539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(CT-EST-173, DV-EST-074)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RN-EST-CAD09-007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Itens, Subgrupo e Cliente são opcionais; quando preenchidos, o destino só é oferecido a itens daquele grupo e subgrupo ("TODOS" = qualquer). O Cliente é guardado mas </w:t>
            </w:r>
            <w:r>
              <w:rPr>
                <w:sz w:val="18"/>
                <w:b/>
                <w:bCs/>
                <w:szCs w:val="20"/>
              </w:rPr>
              <w:t xml:space="preserve">não entra</w:t>
            </w:r>
            <w:r>
              <w:rPr>
                <w:sz w:val="18"/>
                <w:szCs w:val="20"/>
              </w:rPr>
              <w:t xml:space="preserve"> nesse filtro.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dalLocalArmazenagem.cs:279-282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RN-EST-CAD09-008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do local é sempre "Estoque"; a lista esconde locais de sistema.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estoque_local_ed2.aspx.cs:273; dalLocalArmazenagem.cs:255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RN-EST-CAD09-009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local é único por empresa (não por almoxarifado) entre os não excluídos. A conferência é só do programa.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dalLocalArmazenagem.cs:579-613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RN-EST-CAD09-010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incluir um local, o banco cria um endereço de sistema (rua, coluna e andar 0, tipo 101, capacidade 9.000.000).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TBL_STQ_LOCAL.sql:42-49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RN-EST-CAD09-011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alteração: o código é travado; local inativo trava quase todos os campos; local com saldo trava o almoxarifado; local "com endereço" trava as cinco marcações.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estoque_local_ed2.aspx.cs:131-162; estoque_local_ed2.aspx.cs:468-483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RN-EST-CAD09-012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"local tem endereço" liga o local a todos os endereços do sistema (a condição compara o local com ele mesmo) e responde Sim sempre que existir algum endereço; por isso as cinco marcações nunca ficam livres na alteração.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dalLocalArmazenagem.cs:765-772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(CT-EST-CAD09-05)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RN-EST-CAD09-013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(até 255) e grava uma linha de log por campo mudado, </w:t>
            </w:r>
            <w:r>
              <w:rPr>
                <w:sz w:val="18"/>
                <w:b/>
                <w:bCs/>
                <w:szCs w:val="20"/>
              </w:rPr>
              <w:t xml:space="preserve">menos</w:t>
            </w:r>
            <w:r>
              <w:rPr>
                <w:sz w:val="18"/>
                <w:szCs w:val="20"/>
              </w:rPr>
              <w:t xml:space="preserve"> Controle de Umidade, Regra de Estabilidade e tipo.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LocalArmazenagem.cs:71-84; dalLogAlteracao2.cs:145-191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(CT-EST-004)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RN-EST-CAD09-014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e só é recusada quando há saldo em endereço do local; o endereço de sistema é marcado como excluído e depois o local. Os outros endereços do local não são tocados.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bllLocalArmazenagem.cs:165-184; dalLocalArmazenagem.cs:733-746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RN-EST-CAD09-015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locais não excluídos, não de sistema, do tipo Estoque, cujo almoxarifado esteja ligado ao grupo do usuário ou a nenhum grupo. Local com almoxarifado em branco não aparece.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dalLocalArmazenagem.cs:495-529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RN-EST-CAD09-016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telas de destino, só entram locais ativos, de almoxarifado ligado ao grupo, sem inventário aberto, filtrados por Quarentena, Umidade, Refrigerado, Refugo e pelo grupo e subgrupo do item.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dalLocalArmazenagem.cs:242-305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(CT-EST-039, DV-EST-042)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RN-EST-CAD09-017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 </w:t>
            </w:r>
            <w:r>
              <w:rPr>
                <w:sz w:val="18"/>
                <w:b/>
                <w:bCs/>
                <w:szCs w:val="20"/>
              </w:rPr>
              <w:t xml:space="preserve">Controle de Acesso</w:t>
            </w:r>
            <w:r>
              <w:rPr>
                <w:sz w:val="18"/>
                <w:szCs w:val="20"/>
              </w:rPr>
              <w:t xml:space="preserve"> (local controlado) é gravada, mas nenhum filtro de destino a usa nos arquivos lidos: a condição está em trecho comentado no Endereçamento e a lista de itens do Inventário recebe o valor sem aplicá-lo.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dalEstoqueEndereco.cs:859; dalItem.cs:2362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(CT-EST-016)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RN-EST-CAD09-018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</w:t>
            </w:r>
            <w:r>
              <w:rPr>
                <w:sz w:val="18"/>
                <w:szCs w:val="20"/>
              </w:rPr>
              <w:t xml:space="preserve">estoque_local_ed.aspx</w:t>
            </w:r>
            <w:r>
              <w:rPr>
                <w:sz w:val="18"/>
                <w:szCs w:val="20"/>
              </w:rPr>
              <w:t xml:space="preserve"> (sem "2") não é mais usado pela lista e, aberto pelo endereço, dá erro de servidor.</w:t>
            </w:r>
          </w:p>
        </w:tc>
        <w:tc>
          <w:tcPr>
            <w:tcW w:w="3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estoque_local_lst.aspx.cs:44; estoque_local_ed.aspx.cs:14</w:t>
            </w:r>
          </w:p>
        </w:tc>
        <w:tc>
          <w:tcPr>
            <w:tcW w:w="2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10 · Centro de Custo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0"/>
        <w:gridCol w:w="2955"/>
        <w:gridCol w:w="3233"/>
        <w:gridCol w:w="1513"/>
      </w:tblGrid>
      <w:tr>
        <w:trPr>
          <w:tblHeader/>
          <w:cantSplit/>
        </w:trPr>
        <w:tc>
          <w:tcPr>
            <w:tcW w:w="1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RN-EST-CAD10-001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opcional: preenchido, completa com zeros até 4; em branco, o programa gera o próximo e confere a repetição.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centro_custo_ed.aspx.cs:143; bllCentroCusto.cs:24-38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(CT-EST-022, CT-EST-002)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RN-EST-CAD10-002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 e perde espaços repetidos. O formulário </w:t>
            </w:r>
            <w:r>
              <w:rPr>
                <w:sz w:val="18"/>
                <w:b/>
                <w:bCs/>
                <w:szCs w:val="20"/>
              </w:rPr>
              <w:t xml:space="preserve">só aceita letras e espaço</w:t>
            </w:r>
            <w:r>
              <w:rPr>
                <w:sz w:val="18"/>
                <w:szCs w:val="20"/>
              </w:rPr>
              <w:t xml:space="preserve">: número digitado é descartado.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centro_custo_ed.aspx.cs:166; centro_custo_ed.aspx:72-75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(CT-EST-022)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RN-EST-CAD10-003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centros não excluídos; o </w:t>
            </w:r>
            <w:r>
              <w:rPr>
                <w:sz w:val="18"/>
                <w:b/>
                <w:bCs/>
                <w:szCs w:val="20"/>
              </w:rPr>
              <w:t xml:space="preserve">nome</w:t>
            </w:r>
            <w:r>
              <w:rPr>
                <w:sz w:val="18"/>
                <w:szCs w:val="20"/>
              </w:rPr>
              <w:t xml:space="preserve"> também, mas só na inclusão. Na alteração só o código é conferido.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bllCentroCusto.cs:40-59; bllCentroCusto.cs:93-101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RN-EST-CAD10-004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centro pode ter itens com periodicidade (Diária, Semanal, Mensal, Anual) e quantidade; um item não se repete no mesmo centro (a chave do banco é centro + item) e adicionar de novo substitui a linha.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centro_custo_ed.aspx.cs:622-640; TBL_CENTRO_CUSTO_ITEM.sql:9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RN-EST-CAD10-005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um grupo ou um subgrupo e clicar no sinal de mais inclui todos os itens ativos daquele grupo ou subgrupo visíveis ao grupo de usuário, com a mesma periodicidade e quantidade.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centro_custo_ed.aspx.cs:565-616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RN-EST-CAD10-006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e a periodicidade dos itens são </w:t>
            </w:r>
            <w:r>
              <w:rPr>
                <w:sz w:val="18"/>
                <w:b/>
                <w:bCs/>
                <w:szCs w:val="20"/>
              </w:rPr>
              <w:t xml:space="preserve">gravadas, mas nenhuma tela lê</w:t>
            </w:r>
            <w:r>
              <w:rPr>
                <w:sz w:val="18"/>
                <w:szCs w:val="20"/>
              </w:rPr>
              <w:t xml:space="preserve"> para limitar solicitações ou atendimentos (a busca por </w:t>
            </w:r>
            <w:r>
              <w:rPr>
                <w:sz w:val="18"/>
                <w:szCs w:val="20"/>
              </w:rPr>
              <w:t xml:space="preserve">QtdeMaxima</w:t>
            </w:r>
            <w:r>
              <w:rPr>
                <w:sz w:val="18"/>
                <w:szCs w:val="20"/>
              </w:rPr>
              <w:t xml:space="preserve"> só acha o modelo e o cadastro).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CentroCustoItem.cs:16; centro_custo_ed.aspx.cs:468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RN-EST-CAD10-007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 o centro, o programa apaga todos os itens do centro e grava de novo os que estão na lista da tela.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bllCentroCusto.cs:113-121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RN-EST-CAD10-008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e grava log por campo mudado (Código, Descrição, Ativo, Empresa, Lixeira). </w:t>
            </w:r>
            <w:r>
              <w:rPr>
                <w:sz w:val="18"/>
                <w:b/>
                <w:bCs/>
                <w:szCs w:val="20"/>
              </w:rPr>
              <w:t xml:space="preserve">Itens, periodicidade e quantidade não entram no log.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CentroCusto.cs:129-134; bllCentroCusto.cs:127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(CT-EST-004)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RN-EST-CAD10-009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marcado como de sistema não mostra Editar nem Excluir na lista.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centro_custo_lst.aspx.cs:167; centro_custo_lst.aspx.cs:177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RN-EST-CAD10-010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tenta apagar de verdade e desfaz para saber se alguma chave do banco a impede; então só marca como excluído.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bllCentroCusto.cs:168-187; dalCentroCusto.cs:274-293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RN-EST-CAD10-011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centro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nas escolhas das telas que pedem centro de custo.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solicitacao_consumo_ed.aspx.cs:63; pedido_compra_ed.aspx.cs:328; atendimento_lst.aspx.cs:32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(CT-EST-070, CT-EST-162)</w:t>
            </w:r>
          </w:p>
        </w:tc>
      </w:tr>
      <w:tr>
        <w:trPr>
          <w:cantSplit/>
        </w:trPr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RN-EST-CAD10-012</w:t>
            </w:r>
          </w:p>
        </w:tc>
        <w:tc>
          <w:tcPr>
            <w:tcW w:w="2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programa lê e grava </w:t>
            </w:r>
            <w:r>
              <w:rPr>
                <w:sz w:val="18"/>
                <w:szCs w:val="20"/>
              </w:rPr>
              <w:t xml:space="preserve">TBL_CENTRO_CUSTO_ESTOQUE</w:t>
            </w:r>
            <w:r>
              <w:rPr>
                <w:sz w:val="18"/>
                <w:szCs w:val="20"/>
              </w:rPr>
              <w:t xml:space="preserve">, mas o projeto do banco entregue só traz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e as chaves das solicitações, remessas e pedidos apontam para esta última.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dalCentroCusto.cs:105; TBL_SOLICITACAO.sql:48</w:t>
            </w:r>
          </w:p>
        </w:tc>
        <w:tc>
          <w:tcPr>
            <w:tcW w:w="1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11 · Natureza da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6"/>
        <w:gridCol w:w="2609"/>
        <w:gridCol w:w="3144"/>
        <w:gridCol w:w="1992"/>
      </w:tblGrid>
      <w:tr>
        <w:trPr>
          <w:tblHeader/>
          <w:cantSplit/>
        </w:trPr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RN-EST-CAD11-001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só tem dígitos, de 4 a 10; menos de 4 é recusado.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cfop_ed.aspx:47; cfop_ed.aspx.cs:125-129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RN-EST-CAD11-002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vai para maiúsculas, perde espaços repetidos e cabe em 60 letras. A observação é opcional e vai para maiúsculas.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cfop_ed.aspx.cs:144; cfop_ed.aspx.cs:145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RN-EST-CAD11-003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excluídos; a conferência é só do programa (o banco não tem índice único).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bllCfop.cs:18-22; dalCfop.cs:232-238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RN-EST-CAD11-004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parâmetro "Incide IPI" é gravado com o valor de "Venda"</w:t>
            </w:r>
            <w:r>
              <w:rPr>
                <w:sz w:val="18"/>
                <w:szCs w:val="20"/>
              </w:rPr>
              <w:t xml:space="preserve">; a escolha feita em "Incide IPI" é ignorada, e ao reabrir o registro a tela mostra o valor copiado.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cfop_ed.aspx.cs:149; cfop_ed.aspx.cs:50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(CT-EST-CAD11-04)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RN-EST-CAD11-005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Venda, DIPJ, PIS/COFINS e IPI são </w:t>
            </w:r>
            <w:r>
              <w:rPr>
                <w:sz w:val="18"/>
                <w:b/>
                <w:bCs/>
                <w:szCs w:val="20"/>
              </w:rPr>
              <w:t xml:space="preserve">só guardados</w:t>
            </w:r>
            <w:r>
              <w:rPr>
                <w:sz w:val="18"/>
                <w:szCs w:val="20"/>
              </w:rPr>
              <w:t xml:space="preserve">: nenhuma outra tela do Estoque lê esses quatro parâmetros (busca no código da interface e das regras).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dalCfop.cs:60; CFOP.cs:154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RN-EST-CAD11-006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código fica travado; com o CFOP inativo, descrição, observação e os quatro parâmetros ficam travados. A alteração exige justificativa (até 255) e grava uma linha de log por campo mudado (código, descrição, observação, venda, DIPJ, PIS/COFINS, IPI, ativo).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cfop_ed.aspx.cs:56; cfop_ed.aspx.cs:282-290; CFOP.cs:147-156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RN-EST-CAD11-007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tenta apagar de verdade e desfaz para ver se o banco recusa por chave e então só marca como excluído. A chave existe para o item da nota fiscal (</w:t>
            </w:r>
            <w:r>
              <w:rPr>
                <w:sz w:val="18"/>
                <w:szCs w:val="20"/>
              </w:rPr>
              <w:t xml:space="preserve">TBL_NOTA_FISCAL_ITEM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bllCfop.cs:123-139; dalCfop.cs:271-290; TBL_NOTA_FISCAL_ITEM.sql:44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RN-EST-CAD11-008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CFOP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na nota fiscal do Recebimento; o CFOP é </w:t>
            </w:r>
            <w:r>
              <w:rPr>
                <w:sz w:val="18"/>
                <w:b/>
                <w:bCs/>
                <w:szCs w:val="20"/>
              </w:rPr>
              <w:t xml:space="preserve">obrigatório</w:t>
            </w:r>
            <w:r>
              <w:rPr>
                <w:sz w:val="18"/>
                <w:szCs w:val="20"/>
              </w:rPr>
              <w:t xml:space="preserve"> no item da nota ("CFOP é obrigatório!").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recebimentoNfItem_ed.aspx.cs:232; recebimentoNfItem_ed.aspx:348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(CT-EST-001)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RN-EST-CAD11-009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importação do XML da nota fiscal cria sozinha um CFOP com a descrição "ALTERAR - IMPORTAÇÃO XML", ativo e com os quatro parâmetros em Não, quando o código não existe, sem justificativa.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LerNFeItem.cs:102-108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RN-EST-CAD11-010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procura o código por trecho e a descrição por trecho; o filtro de código na tela só aceita números e 4 posições.</w:t>
            </w:r>
          </w:p>
        </w:tc>
        <w:tc>
          <w:tcPr>
            <w:tcW w:w="3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dalCfop.cs:200; cfop_lst.aspx:42</w:t>
            </w:r>
          </w:p>
        </w:tc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12 ·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1"/>
        <w:gridCol w:w="2258"/>
        <w:gridCol w:w="3322"/>
        <w:gridCol w:w="2090"/>
      </w:tblGrid>
      <w:tr>
        <w:trPr>
          <w:tblHeader/>
          <w:cantSplit/>
        </w:trPr>
        <w:tc>
          <w:tcPr>
            <w:tcW w:w="1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RN-EST-CAD12-001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obrigatórios: descrição, tipo, grupo, subgrupo, unidade, custo inicial, mínimo, máximo, peso, altura, largura, profundidade, empilhamento máximo, ativo, ativo imobilizado, refrigerado, justificativa e ao menos um almoxarifado.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item_ed.aspx:71; item_ed.aspx.cs:366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RN-EST-CAD12-002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aparece com asterisco, mas a conferência está em um grupo de validação que o botão SALVAR não aciona; vazio, o sistema gera o próximo código; repetido é recusado, e para item de cliente só dentro do cliente.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item_ed.aspx:60; bllItem.cs:24-38; dalItem.cs:1820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RN-EST-CAD12-003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Terceiro exige Cliente; Próprio limpa e trava o Cliente.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item_ed.aspx.cs:402; item_ed.aspx.cs:752-763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RN-EST-CAD12-004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mínimo e o máximo são conferidos só como números; </w:t>
            </w:r>
            <w:r>
              <w:rPr>
                <w:sz w:val="18"/>
                <w:b/>
                <w:bCs/>
                <w:szCs w:val="20"/>
              </w:rPr>
              <w:t xml:space="preserve">não se confere mínimo ≤ máximo</w:t>
            </w:r>
            <w:r>
              <w:rPr>
                <w:sz w:val="18"/>
                <w:szCs w:val="20"/>
              </w:rPr>
              <w:t xml:space="preserve">. O mínimo só aceita dígitos.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item_ed.aspx.cs:390-396; item_ed.aspx:338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(CT-EST-015, DV-EST-051)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RN-EST-CAD12-005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peso e as três medidas são usados pela Movimentação de Material para conferir se a quantidade cabe no endereço.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movimentacao_ed.aspx.cs:591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RN-EST-CAD12-006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de ao menos um almoxarifado do grupo do usuário; tirar um almoxarifado com saldo é recusado; sem saldo, o vínculo é marcado como excluído.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item_ed.aspx.cs:931; dalItem.cs:2288-2310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RN-EST-CAD12-007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o Grupo, o Subgrupo ou o Tipo do Item </w:t>
            </w:r>
            <w:r>
              <w:rPr>
                <w:sz w:val="18"/>
                <w:b/>
                <w:bCs/>
                <w:szCs w:val="20"/>
              </w:rPr>
              <w:t xml:space="preserve">apaga</w:t>
            </w:r>
            <w:r>
              <w:rPr>
                <w:sz w:val="18"/>
                <w:szCs w:val="20"/>
              </w:rPr>
              <w:t xml:space="preserve"> os almoxarifados que estão na grade.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item_ed.aspx.cs:620-627; item_ed.aspx.cs:1001-1004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RN-EST-CAD12-008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Quarentena exige Análise Físico-Química ou Microbiológica; Teor, Referência, Retenção e Estabilidade só ficam liberados com a quarentena; desmarcar a quarentena desmarca essas quatro.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item_ed.aspx.cs:302; item_ed.aspx.cs:889-905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RN-EST-CAD12-009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Teor exige o Grau de Pureza Esperado (diferente de zero); o campo só aparece com Teor marcado, e o Teor só se libera com a quarentena. Sem teor, o grau grava 100.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item_ed.aspx.cs:299; item_ed.aspx.cs:248; item_ed.aspx.cs:497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(CT-EST-015)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RN-EST-CAD12-010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Polícia Federal, do Exército e Portaria 344 são marcas; a marca Anvisa é sempre gravada como falsa.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item_ed.aspx.cs:471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RN-EST-CAD12-011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da classificação de reanálise fica num painel invisível; o resto do código o preenche, grava e trava como se estivesse visível.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item_ed.aspx:255; item_ed.aspx.cs:220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(DV-EST-043, CT-EST-018)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RN-EST-CAD12-012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primeiro movimento ou nota, ficam travados código, código de barras, custo inicial, tipo, cliente, grupo, subgrupo, unidade, classificação, classe, condição, nível, conta corrente, SJB, almoxarifado de identificação, reanálise e os controles de lote, validade, quarentena, teor, umidade, Exército e pesagem de saída.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item_ed.aspx.cs:772-828; dalItem.cs:1872-1921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(DV-EST-010)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RN-EST-CAD12-013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escolher Ativo = Não, o sistema avisa se o item está em kit ou tem saldo, mas não bloqueia a inativação (a função que deveria validar a desativação não é usada).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item_ed.aspx.cs:1080-1099; bllItem.cs:367-373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RN-EST-CAD12-014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grava um log por campo mudado </w:t>
            </w:r>
            <w:r>
              <w:rPr>
                <w:sz w:val="18"/>
                <w:b/>
                <w:bCs/>
                <w:szCs w:val="20"/>
              </w:rPr>
              <w:t xml:space="preserve">apenas dos campos listados no modelo</w:t>
            </w:r>
            <w:r>
              <w:rPr>
                <w:sz w:val="18"/>
                <w:szCs w:val="20"/>
              </w:rPr>
              <w:t xml:space="preserve">; ficam de fora Controle de Quarentena e de Lote, Umidade, Substância Controlada, Pesagem, Classe, Classificação de Reanálise, SJB, Conta Financeira e os almoxarifados vinculados.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Item.cs:235-288; dalLogAlteracao2.cs:159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(CT-EST-CAD12-05)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RN-EST-CAD12-015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e só marca como excluído; pelo desenho do banco, o item com vínculo de almoxarifado nunca passa pela conferência de exclusão.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item_lst.aspx.cs:312; bllItem.cs:338-354; TBL_ITEM_ALMOXARIFADO.sql:15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(CT-EST-CAD12-06)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RN-EST-CAD12-016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procura código e descrição por trecho e mostra os itens de almoxarifados do grupo do usuário e os sem almoxarifado.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dalItem.cs:483; dalItem.cs:1329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(CT-EST-024, DV-EST-053)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RN-EST-CAD12-017</w:t>
            </w:r>
          </w:p>
        </w:tc>
        <w:tc>
          <w:tcPr>
            <w:tcW w:w="2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controles do item mandam nas outras telas: quarentena e validade (Recebimento, Endereçamento, Agenda), fabricante (lote), pesagem (Conferência), estoque mínimo e dias de reposição (Análise de Estoque), retenção, referência e estabilidade (Regulatório e CQ), teor (Pesagem e Atendimento).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enderecamento_ed.aspx.cs:924; recebimento_ed.aspx.cs:2361; conferencia_ed2.aspx.cs:228; bllAnaliseEstoqueItem.cs:159</w:t>
            </w:r>
          </w:p>
        </w:tc>
        <w:tc>
          <w:tcPr>
            <w:tcW w:w="2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(CT-EST-195, CT-EST-040)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13 · Substância Controlada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3"/>
        <w:gridCol w:w="3138"/>
        <w:gridCol w:w="3138"/>
        <w:gridCol w:w="1472"/>
      </w:tblGrid>
      <w:tr>
        <w:trPr>
          <w:tblHeader/>
          <w:cantSplit/>
        </w:trPr>
        <w:tc>
          <w:tcPr>
            <w:tcW w:w="1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RN-EST-CAD13-001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obrigatório, tem até 8 letras, números ou hífen, vai para maiúsculas e não é completado com zeros; nenhum valor é recusado por ser zero.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substancia_controlada_ed.aspx:49; substancia_controlada_ed.aspx.cs:138; substancia_controlada_ed.aspx.cs:118-122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RN-EST-CAD13-002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255), vai para maiúsculas e perde espaços repetidos.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substancia_controlada_ed.aspx.cs:139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RN-EST-CAD13-003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excluídos; a conferência é só do programa (o banco não tem índice único).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bllSubstanciaControlada.cs:19-23; dalSubstanciaControlada.cs:207-217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(CT-EST-003)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RN-EST-CAD13-004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código fica travado; com o tipo inativo, a descrição também. A alteração exige justificativa (até 255) e grava uma linha de log por campo mudado (código, descrição, ativo, empresa, lixeira).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substancia_controlada_ed.aspx.cs:49; substancia_controlada_ed.aspx.cs:262-266; SubstanciaControlada.cs:121-126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RN-EST-CAD13-005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tenta apagar de verdade e desfaz para ver se o banco recusa por chave e então só marca como excluído. A chave existe para o Item (</w:t>
            </w:r>
            <w:r>
              <w:rPr>
                <w:sz w:val="18"/>
                <w:szCs w:val="20"/>
              </w:rPr>
              <w:t xml:space="preserve">TBL_ITEM.ID_TIPO_SUBSTANCIA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bllSubstanciaControlada.cs:107-123; dalSubstanciaControlada.cs:185-204; TBL_ITEM.sql:85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RN-EST-CAD13-006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tipo </w:t>
            </w:r>
            <w:r>
              <w:rPr>
                <w:sz w:val="18"/>
                <w:b/>
                <w:bCs/>
                <w:szCs w:val="20"/>
              </w:rPr>
              <w:t xml:space="preserve">ativo</w:t>
            </w:r>
            <w:r>
              <w:rPr>
                <w:sz w:val="18"/>
                <w:szCs w:val="20"/>
              </w:rPr>
              <w:t xml:space="preserve"> é oferecido no campo "Tipo de Substância Controlada" do Item; o campo só aparece com "CONTROLE PORTARIA 344" marcado e então é obrigatório.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item_ed.aspx.cs:96; item_ed.aspx.cs:238; item_ed.aspx.cs:408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(CT-EST-016)</w:t>
            </w:r>
          </w:p>
        </w:tc>
      </w:tr>
      <w:tr>
        <w:trPr>
          <w:cantSplit/>
        </w:trPr>
        <w:tc>
          <w:tcPr>
            <w:tcW w:w="1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RN-EST-CAD13-007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</w:t>
            </w:r>
            <w:r>
              <w:rPr>
                <w:sz w:val="18"/>
                <w:b/>
                <w:bCs/>
                <w:szCs w:val="20"/>
              </w:rPr>
              <w:t xml:space="preserve">só guardado e mostrado</w:t>
            </w:r>
            <w:r>
              <w:rPr>
                <w:sz w:val="18"/>
                <w:szCs w:val="20"/>
              </w:rPr>
              <w:t xml:space="preserve">: nenhuma tela do Estoque (movimentação, saída, relatório, inventário) usa a marca "substância controlada" ou o tipo para exigir assinatura, limitar quantidade ou escriturar. Fora do cadastro do Item, o tipo só é lido pela interface de integração do Item.</w:t>
            </w:r>
          </w:p>
        </w:tc>
        <w:tc>
          <w:tcPr>
            <w:tcW w:w="3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ItemServicoAPI.cs:42; Item.cs:19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14 · Conta Financeira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7"/>
        <w:gridCol w:w="2979"/>
        <w:gridCol w:w="2979"/>
        <w:gridCol w:w="1886"/>
      </w:tblGrid>
      <w:tr>
        <w:trPr>
          <w:tblHeader/>
          <w:cantSplit/>
        </w:trPr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 digitada, mas o programa </w:t>
            </w:r>
            <w:r>
              <w:rPr>
                <w:sz w:val="18"/>
                <w:b/>
                <w:bCs/>
                <w:szCs w:val="20"/>
              </w:rPr>
              <w:t xml:space="preserve">não a passa</w:t>
            </w:r>
            <w:r>
              <w:rPr>
                <w:sz w:val="18"/>
                <w:szCs w:val="20"/>
              </w:rPr>
              <w:t xml:space="preserve"> ao registro da exclusão (a linha que a guardava está comentada); o log de exclusão sai sem justificativa.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conta_financeira_lst.aspx.cs:238; conta_financeira_lst.aspx.cs:242; bllContaFinanceira.cs:82; dalLogAlteracao2.cs:235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(CT-EST-CAD14-06)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e o nome da conta são obrigatórios; o nome vai para maiúsculas; o número é gravado como digitado.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conta_financeira_ed.aspx.cs:132-134; conta_financeira_ed.aspx:47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RN-EST-CAD14-003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há conferência de número repetido</w:t>
            </w:r>
            <w:r>
              <w:rPr>
                <w:sz w:val="18"/>
                <w:szCs w:val="20"/>
              </w:rPr>
              <w:t xml:space="preserve">: nem o programa nem o banco impedem duas contas com o mesmo número.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bllContaFinanceira.cs:13-25; TBL_CONTA_FINANCEIRA.sql:12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(CT-EST-CAD14-03, CT-EST-003)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RN-EST-CAD14-004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o número da conta </w:t>
            </w:r>
            <w:r>
              <w:rPr>
                <w:sz w:val="18"/>
                <w:b/>
                <w:bCs/>
                <w:szCs w:val="20"/>
              </w:rPr>
              <w:t xml:space="preserve">não é travado</w:t>
            </w:r>
            <w:r>
              <w:rPr>
                <w:sz w:val="18"/>
                <w:szCs w:val="20"/>
              </w:rPr>
              <w:t xml:space="preserve">; com a conta inativa, número e nome ficam travados. A alteração exige justificativa (até 255) e grava uma linha de log por campo mudado (número, descrição, ativo).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conta_financeira_ed.aspx.cs:275-278; ContaFinanceira.cs:109-112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RN-EST-CAD14-005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tenta apagar de verdade e desfaz para ver se o banco recusa por chave e então só marca como excluído. A chave existe para o Item (</w:t>
            </w:r>
            <w:r>
              <w:rPr>
                <w:sz w:val="18"/>
                <w:szCs w:val="20"/>
              </w:rPr>
              <w:t xml:space="preserve">TBL_ITEM.ID_CONTA_FINANCEIRA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bllContaFinanceira.cs:67-82; dalContaFinanceira.cs:332-351; TBL_ITEM.sql:82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RN-EST-CAD14-006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conta </w:t>
            </w:r>
            <w:r>
              <w:rPr>
                <w:sz w:val="18"/>
                <w:b/>
                <w:bCs/>
                <w:szCs w:val="20"/>
              </w:rPr>
              <w:t xml:space="preserve">ativa</w:t>
            </w:r>
            <w:r>
              <w:rPr>
                <w:sz w:val="18"/>
                <w:szCs w:val="20"/>
              </w:rPr>
              <w:t xml:space="preserve"> é oferecida no campo "Conta Financeira" do Item, que é opcional; a lista mostra o </w:t>
            </w:r>
            <w:r>
              <w:rPr>
                <w:sz w:val="18"/>
                <w:b/>
                <w:bCs/>
                <w:szCs w:val="20"/>
              </w:rPr>
              <w:t xml:space="preserve">número</w:t>
            </w:r>
            <w:r>
              <w:rPr>
                <w:sz w:val="18"/>
                <w:szCs w:val="20"/>
              </w:rPr>
              <w:t xml:space="preserve"> da conta.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item_ed.aspx.cs:102; item_ed.aspx.cs:103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RN-EST-CAD14-007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 é </w:t>
            </w:r>
            <w:r>
              <w:rPr>
                <w:sz w:val="18"/>
                <w:b/>
                <w:bCs/>
                <w:szCs w:val="20"/>
              </w:rPr>
              <w:t xml:space="preserve">só guardada no Item</w:t>
            </w:r>
            <w:r>
              <w:rPr>
                <w:sz w:val="18"/>
                <w:szCs w:val="20"/>
              </w:rPr>
              <w:t xml:space="preserve">: nenhuma outra tela ou regra do Estoque lê a conta financeira.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item_ed.aspx.cs:489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RN-EST-CAD14-008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usa o </w:t>
            </w:r>
            <w:r>
              <w:rPr>
                <w:sz w:val="18"/>
                <w:b/>
                <w:bCs/>
                <w:szCs w:val="20"/>
              </w:rPr>
              <w:t xml:space="preserve">identificador de tela 208</w:t>
            </w:r>
            <w:r>
              <w:rPr>
                <w:sz w:val="18"/>
                <w:szCs w:val="20"/>
              </w:rPr>
              <w:t xml:space="preserve">, o do cadastro Estoque Andar, enquanto o formulário e o menu usam o 221.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conta_financeira_lst.aspx.cs:18; conta_financeira_ed.aspx.cs:16; dml.sql:1865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15 · Conversão Fornecedor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0"/>
        <w:gridCol w:w="2592"/>
        <w:gridCol w:w="3482"/>
        <w:gridCol w:w="1567"/>
      </w:tblGrid>
      <w:tr>
        <w:trPr>
          <w:tblHeader/>
          <w:cantSplit/>
        </w:trPr>
        <w:tc>
          <w:tcPr>
            <w:tcW w:w="19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RN-EST-CAD15-001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fornecedor é obrigatório e vem da lista de pessoas jurídicas do tipo Fornecedor, sem consultar a avaliação do fornecedor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apresentacao_fornecedor_ed.aspx:51-56; ed.aspx.cs:39-44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(CT-EST-017, DV-EST-022)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RN-EST-CAD15-002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item no fornecedor é obrigatório, de até 14 caracteres, só letras e números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apresentacao_fornecedor_ed.aspx:63-69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(CT-EST-017)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RN-EST-CAD15-003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é obrigatório e é escolhido pela lupa (código exato ou busca); texto solto que não virou item é recusado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apresentacao_fornecedor_ed.aspx.cs:135-140 e 289-316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(CT-EST-017)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RN-EST-CAD15-004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apresentação é obrigatória; a lista traz todas as apresentações ativas, sem relacionar com o item nem com a unidade do item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apresentacao_fornecedor_ed.aspx.cs:46-51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(CT-EST-017)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RN-EST-CAD15-005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item no fornecedor é único na empresa </w:t>
            </w:r>
            <w:r>
              <w:rPr>
                <w:sz w:val="18"/>
                <w:b/>
                <w:bCs/>
                <w:szCs w:val="20"/>
              </w:rPr>
              <w:t xml:space="preserve">independentemente do fornecedor</w:t>
            </w:r>
            <w:r>
              <w:rPr>
                <w:sz w:val="18"/>
                <w:szCs w:val="20"/>
              </w:rPr>
              <w:t xml:space="preserve">: dois fornecedores não podem usar o mesmo código; registros inativos também contam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dalApresentacaoFornecedor.cs:267-291; bllApresentacaoFornecedor.cs:19-23 e 54-58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RN-EST-CAD15-006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 é obrigatória a justificativa; ao incluir não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apresentacao_fornecedor_ed.aspx.cs:73 e 146-152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RN-EST-CAD15-007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exige justificativa, é lógica (lixeira) e é recusada se o banco acusar vínculo. Nenhuma tabela do projeto aponta para esta, então a recusa não deve acontecer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apresentacao_fornecedor_lst.aspx.cs:250-302; bllApresentacaoFornecedor.cs:109-135; dalApresentacaoFornecedor.cs:99-119 e 293-312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RN-EST-CAD15-008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 e exclusão vão para o log com usuário, data e justificativa; </w:t>
            </w:r>
            <w:r>
              <w:rPr>
                <w:sz w:val="18"/>
                <w:b/>
                <w:bCs/>
                <w:szCs w:val="20"/>
              </w:rPr>
              <w:t xml:space="preserve">a mudança do código do item no fornecedor não é registrada</w:t>
            </w:r>
            <w:r>
              <w:rPr>
                <w:sz w:val="18"/>
                <w:szCs w:val="20"/>
              </w:rPr>
              <w:t xml:space="preserve"> (o nome do campo no cadastro de campos auditáveis está escrito errado)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LaboSys_Model/ApresentacaoFornecedor.cs:28-35; dalLogAlteracao2.cs:145-199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RN-EST-CAD15-009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por XML procura a ligação pelo código do produto da nota, pelo fornecedor emitente e só entre as </w:t>
            </w:r>
            <w:r>
              <w:rPr>
                <w:sz w:val="18"/>
                <w:b/>
                <w:bCs/>
                <w:szCs w:val="20"/>
              </w:rPr>
              <w:t xml:space="preserve">ativas</w:t>
            </w:r>
            <w:r>
              <w:rPr>
                <w:sz w:val="18"/>
                <w:szCs w:val="20"/>
              </w:rPr>
              <w:t xml:space="preserve">. O produto sem ligação </w:t>
            </w:r>
            <w:r>
              <w:rPr>
                <w:sz w:val="18"/>
                <w:b/>
                <w:bCs/>
                <w:szCs w:val="20"/>
              </w:rPr>
              <w:t xml:space="preserve">é ignorado em silêncio</w:t>
            </w:r>
            <w:r>
              <w:rPr>
                <w:sz w:val="18"/>
                <w:szCs w:val="20"/>
              </w:rPr>
              <w:t xml:space="preserve">: não entra na nota importada e não há aviso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LaboSys_UI/nfe/LerNFeItem.cs:78-181; dalApresentacaoFornecedor.cs:226-265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RN-EST-CAD15-010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importada é a da nota vezes o fator da apresentação; o valor unitário é o valor do item dividido pela quantidade convertida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LerNFeItem.cs:61-69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RN-EST-CAD15-011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lotes do XML (número, validade e quantidade convertida) só são lidos quando a nota traz o grupo de medicamento; sem ele o produto entra sem lote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LerNFeItem.cs:14-37 (a alternativa está comentada, 38-54)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RN-EST-CAD15-012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reordena ao clicar nos títulos: a ordem é guardada, mas a consulta não a aplica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apresentacao_fornecedor_lst.aspx.cs:70-127 e 206-217; dalApresentacaoFornecedor.cs:314-360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RN-EST-CAD15-013</w:t>
            </w:r>
          </w:p>
        </w:tc>
        <w:tc>
          <w:tcPr>
            <w:tcW w:w="25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aceita ordenar pelas colunas da lista</w:t>
            </w:r>
          </w:p>
        </w:tc>
        <w:tc>
          <w:tcPr>
            <w:tcW w:w="3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apresentacao_fornecedor_rel.aspx.cs:25-45; dalApresentacaoFornecedor.cs:394-398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16 · Grupo Usuário - Almoxarifado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1"/>
        <w:gridCol w:w="2093"/>
        <w:gridCol w:w="3470"/>
        <w:gridCol w:w="2087"/>
      </w:tblGrid>
      <w:tr>
        <w:trPr>
          <w:tblHeader/>
          <w:cantSplit/>
        </w:trPr>
        <w:tc>
          <w:tcPr>
            <w:tcW w:w="19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0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cria, altera nem exclui o grupo: código, descrição e situação ficam travados e o grupo pertence ao Principal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grupo_usuario_local_ed.aspx:46-62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RN-EST-CAD16-002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liga o almoxarifado escolhido ao grupo na hora, como vínculo ativo, sem confirmação nem justificativa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grupo_usuario_local_ed.aspx.cs:367-406; dalGrupoUsuarioAlmoxarifado.cs:11-43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(CT-EST-170)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RN-EST-CAD16-003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escolha traz só os almoxarifados ativos e não excluídos que o grupo ainda não tem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dalGrupoUsuarioAlmoxarifado.cs:186-223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RN-EST-CAD16-004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almoxarifado não pode ser ligado duas vezes ao grupo, porque a lista de escolha o retira; o banco não tem chave que impeça a repetição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dalGrupoUsuarioAlmoxarifado.cs:186-223; TBL_GRUPO_USUARIO_ALMOXARIFADO.sql:1-14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RN-EST-CAD16-005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Desligar o almoxarifado (X da grade) pede confirmação, não pede justificativa e marca o vínculo como excluído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grupo_usuario_local_ed.aspx.cs:301-312 e 333-365; dalGrupoUsuarioAlmoxarifado.cs:44-74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RN-EST-CAD16-006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desligado, o almoxarifado deixa de aparecer para o grupo nas telas que usam as visões do banco e a consulta de almoxarifados por tipo; a consulta de almoxarifados do item </w:t>
            </w:r>
            <w:r>
              <w:rPr>
                <w:sz w:val="18"/>
                <w:b/>
                <w:bCs/>
                <w:szCs w:val="20"/>
              </w:rPr>
              <w:t xml:space="preserve">não confere se o vínculo foi excluído</w:t>
            </w:r>
            <w:r>
              <w:rPr>
                <w:sz w:val="18"/>
                <w:szCs w:val="20"/>
              </w:rPr>
              <w:t xml:space="preserve"> e continua mostrando-o (Movimentação de Material, Remessa de Material, Remessa por guia)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dalAlmoxarifado.cs:352-357 (confere) e 517-522 (não confere); movimentacao_ed.aspx.cs:876; remessa_ed.aspx.cs:167; remessa_gmm_ed.aspx.cs:254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(CT-EST-CAD16-04)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RN-EST-CAD16-007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Material (Consumo) não filtra pelo grupo: oferece todos os almoxarifados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solicitacao_consumo_ed.aspx.cs:97; dalAlmoxarifado.cs:352-357 (o filtro só vale com o grupo informado)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(CT-EST-041, DV-EST-069)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RN-EST-CAD16-008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de Armazenagem só oferece os almoxarifados do grupo de quem cadastra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estoque_local_ed2.aspx.cs:92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(DV-EST-066)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RN-EST-CAD16-009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e a exclusão do vínculo vão para o log com usuário e data; a linha não diz qual almoxarifado nem qual grupo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bllGrupoUsuarioAlmorifado.cs:25-26 e 85-86; dalLogAlteracao2.cs:60-75 e 224-246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RN-EST-CAD16-010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Ver Log da lista consulta o log pelo código do grupo, mas as linhas de log do vínculo são gravadas com o código do vínculo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grupo_usuario_local_lst.aspx.cs:133-143 e 150-166; bllGrupoUsuarioAlmorifado.cs:25-26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RN-EST-CAD16-011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SALVAR do formulário está escondido; o trecho "salvar" que existe é cópia do cadastro de Grupo do Item e não é alcançado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grupo_usuario_local_ed.aspx:153; grupo_usuario_local_ed.aspx.cs:80-186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RN-EST-CAD16-012</w:t>
            </w:r>
          </w:p>
        </w:tc>
        <w:tc>
          <w:tcPr>
            <w:tcW w:w="20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aberto sem grupo (pelo botão Incluir da lista, quando exibido) não carrega a lista de almoxarifados</w:t>
            </w:r>
          </w:p>
        </w:tc>
        <w:tc>
          <w:tcPr>
            <w:tcW w:w="3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grupo_usuario_local_ed.aspx.cs:34-57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17 · Almoxarifado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5"/>
        <w:gridCol w:w="2466"/>
        <w:gridCol w:w="3584"/>
        <w:gridCol w:w="1576"/>
      </w:tblGrid>
      <w:tr>
        <w:trPr>
          <w:tblHeader/>
          <w:cantSplit/>
        </w:trPr>
        <w:tc>
          <w:tcPr>
            <w:tcW w:w="2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RN-EST-CAD17-001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100 caracteres) e gravada em maiúsculas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almoxarifado_ed.aspx:48-55; ed.aspx.cs:163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(CT-EST-170)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RN-EST-CAD17-002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digitado: o sistema gera o próximo, de 5 caracteres, e confere que não repete entre os não excluídos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almoxarifado_ed.aspx:40; bllAlmoxarifado.cs:14-56; dalAlmoxarifado.cs:636-673 e 799-812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RN-EST-CAD17-003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Padrão, Produção, Comercial, Referência, Retenção ou Estabilidade; só pode existir um almoxarifado de cada tipo especial por empresa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almoxarifado_ed.aspx.cs:170-190; BaseController.cs:117-131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RN-EST-CAD17-004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Produção e Comercial conta também os almoxarifados excluídos e os inativos; a de Referência, Retenção e Estabilidade só conta os ativos e não excluídos </w:t>
            </w:r>
            <w:r>
              <w:rPr>
                <w:sz w:val="18"/>
                <w:b/>
                <w:bCs/>
                <w:szCs w:val="20"/>
              </w:rPr>
              <w:t xml:space="preserve">da empresa 1</w:t>
            </w:r>
            <w:r>
              <w:rPr>
                <w:sz w:val="18"/>
                <w:szCs w:val="20"/>
              </w:rPr>
              <w:t xml:space="preserve"> (número fixo no código)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dalAlmoxarifado.cs:908-973; bllAlmoxarifado.cs:361-378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RN-EST-CAD17-005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Identificado = Sim exige uma sigla de 2 caracteres, única entre os almoxarifados não excluídos da empresa (os inativos contam); a sigla compõe o item de entrada do lote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almoxarifado_ed.aspx.cs:148; bllAlmoxarifado.cs:57-60; dalAlmoxarifado.cs:675-712; dalRecebimento.cs:566-570 e 681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RN-EST-CAD17-006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que algum item usa o almoxarifado como padrão, o Lote Identificado e a Sigla ficam travados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almoxarifado_ed.aspx.cs:77-80; dalAlmoxarifado.cs:714-748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RN-EST-CAD17-007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Solicitação = Sim faz a solicitação do almoxarifado aparecer no Atendimento só depois de aprovada (Produção e CQ dispensam)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almoxarifado_ed.aspx:82-85; dalSolicitacao.cs:1071-1082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(CT-EST-071, DV-EST-070)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RN-EST-CAD17-008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justificativa; o log guarda o valor antigo e o novo de código, descrição, situação, empresa, sigla, tipo (produção, comercial, retenção, referência, estabilidade), lote identificado e aprovar solicitação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almoxarifado_ed.aspx.cs:145 e 203-212; bllAlmoxarifado.cs:84-110; LaboSys_Model/Almoxarifado.cs:130-143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RN-EST-CAD17-009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(Ativo = Não) trava os campos e tira o almoxarifado das listas de escolha; não confere locais, saldos nem itens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almoxarifado_ed.aspx.cs:73-74 e 290-301; dalGrupoUsuarioAlmoxarifado.cs:186-205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RN-EST-CAD17-010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é recusado se houver local de armazenagem não excluído, solicitação em situação diferente de Cancelada, Concluída e Finalizada, ou solicitação de kit de remessa não liberada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almoxarifado_lst.aspx.cs:125-190; dalAlmoxarifado.cs:976-1035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RN-EST-CAD17-011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confere item que usa o almoxarifado como padrão, vínculo item × almoxarifado, vínculo com grupo de usuários, inventário, recebimento nem lote; a exclusão é lógica e as chaves do banco não atuam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dalAlmoxarifado.cs:976-1035; bllAlmoxarifado.cs:239-267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RN-EST-CAD17-012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pesquisa mostra todos os almoxarifados da empresa, sem filtrar pelo grupo do usuário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almoxarifado_lst.aspx.cs:284-289; dalAlmoxarifado.cs:352-357 (o filtro só vale com o grupo informado)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RN-EST-CAD17-013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Produção aparece na grade como "PROUÇÃO" (erro de grafia)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LaboSys_Model/Almoxarifado.cs:110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(CT-EST-170)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RN-EST-CAD17-014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 e exclusão vão para o log com usuário, data e justificativa; a inclusão não traz o conteúdo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bllAlmoxarifado.cs:68, 110 e 261; dalLogAlteracao2.cs:60-75, 145-199 e 224-246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RN-EST-CAD17-015</w:t>
            </w:r>
          </w:p>
        </w:tc>
        <w:tc>
          <w:tcPr>
            <w:tcW w:w="2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tipos especiais alimentam outras áreas: Produção (solicitação de produção), Comercial (integração e solicitações de cliente) e Referência, Retenção e Estabilidade (serviço de API do Estoque)</w:t>
            </w:r>
          </w:p>
        </w:tc>
        <w:tc>
          <w:tcPr>
            <w:tcW w:w="3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bllSolicitacao.cs:86, 855 e 958; wsIntegracao.svc.cs:575; LaboSys_UI/Api/AlmoxarifadoController.cs:33, 52 e 71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18 · Classificação de Reanálise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0"/>
        <w:gridCol w:w="2414"/>
        <w:gridCol w:w="3613"/>
        <w:gridCol w:w="1594"/>
      </w:tblGrid>
      <w:tr>
        <w:trPr>
          <w:tblHeader/>
          <w:cantSplit/>
        </w:trPr>
        <w:tc>
          <w:tcPr>
            <w:tcW w:w="2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RN-EST-CAD18-001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1 caractere (letra ou número), é obrigatório, gravado em maiúscula e fica travado ao alterar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classificacao_reanalise_ed.aspx:44-50; ed.aspx.cs:41-48 e 140; TBL_CLASSIFICACAO_REANALISE.sql:3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RN-EST-CAD18-002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 na tela, 250 no banco)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classificacao_reanalise_ed.aspx:54-61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RN-EST-CAD18-003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reanálise é obrigatória e deve ficar entre 0 e 100, sem incluir os extremos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classificacao_reanalise_ed.aspx.cs:114-126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(CT-EST-018)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RN-EST-CAD18-004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reanálise é opcional e, se informada, fica entre 0 e 100 e é maior que a primeira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classificacao_reanalise_ed.aspx.cs:155-168; bllClassificacaoReanalise.cs:148-151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RN-EST-CAD18-005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código repetido da tela </w:t>
            </w:r>
            <w:r>
              <w:rPr>
                <w:sz w:val="18"/>
                <w:b/>
                <w:bCs/>
                <w:szCs w:val="20"/>
              </w:rPr>
              <w:t xml:space="preserve">nunca encontra repetição</w:t>
            </w:r>
            <w:r>
              <w:rPr>
                <w:sz w:val="18"/>
                <w:szCs w:val="20"/>
              </w:rPr>
              <w:t xml:space="preserve"> (o parâmetro está entre aspas no comando); quem recusa é a chave única do banco (código + empresa), que também conta as classificações excluídas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dalClassificacaoReanalise.cs:206-226; TBL_CLASSIFICACAO_REANALISE.sql:10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RN-EST-CAD18-006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o log guarda identificador, código, descrição, primeira, segunda, ativo e lixeira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classificacao_reanalise_ed.aspx.cs:129-131; LaboSys_Model/ClassificacaoReanalise.cs:93-99; bllClassificacaoReanalise.cs:36-58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RN-EST-CAD18-007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e </w:t>
            </w:r>
            <w:r>
              <w:rPr>
                <w:sz w:val="18"/>
                <w:b/>
                <w:bCs/>
                <w:szCs w:val="20"/>
              </w:rPr>
              <w:t xml:space="preserve">não confere</w:t>
            </w:r>
            <w:r>
              <w:rPr>
                <w:sz w:val="18"/>
                <w:szCs w:val="20"/>
              </w:rPr>
              <w:t xml:space="preserve"> se algum item usa a classificação; o item apontando para uma classificação excluída sai do cálculo da Agenda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dalClassificacaoReanalise.cs:74-93; bllClassificacaoReanalise.cs:60-80; VW_ITEM_LOTE_PERIODO_REANALISE.sql:40-47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RN-EST-CAD18-008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primeira reanálise é a data de criação do lote mais o número de dias igual ao prazo (criação até validade) vezes o percentual, arredondado para baixo; a segunda, igual com o outro percentual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VW_ITEM_LOTE_PERIODO_REANALISE.sql:14-17 e 31-35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(CT-EST-055)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RN-EST-CAD18-009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no cálculo os itens com controle de lote e de validade; a classificação inativa continua entrando (a view não olha a situação)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VW_ITEM_LOTE_PERIODO_REANALISE.sql:47-49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RN-EST-CAD18-010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deveria oferecer a classificação ativa, mas o painel do campo nasce oculto e nenhuma rotina o mostra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item_ed.aspx:255-260; item_ed.aspx.cs:138-142, 495 e 825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(DV-EST-043)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RN-EST-CAD18-011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está no menu e a lista não mostra Incluir; a lista usa a função 230 e o formulário a função 226 (a de Nível de Segurança)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dml.sql:1869 e 1877; classificacao_reanalise_lst.aspx.cs:15; classificacao_reanalise_ed.aspx.cs:14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RN-EST-CAD18-012</w:t>
            </w:r>
          </w:p>
        </w:tc>
        <w:tc>
          <w:tcPr>
            <w:tcW w:w="24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não guarda quem criou nem quem alterou a classificação, nem quando; só o log guarda</w:t>
            </w:r>
          </w:p>
        </w:tc>
        <w:tc>
          <w:tcPr>
            <w:tcW w:w="3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TBL_CLASSIFICACAO_REANALISE.sql:1-12; dalClassificacaoReanalise.cs:12-70</w:t>
            </w:r>
          </w:p>
        </w:tc>
        <w:tc>
          <w:tcPr>
            <w:tcW w:w="1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19 · SJB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63"/>
        <w:gridCol w:w="2767"/>
        <w:gridCol w:w="3642"/>
        <w:gridCol w:w="1159"/>
      </w:tblGrid>
      <w:tr>
        <w:trPr>
          <w:tblHeader/>
          <w:cantSplit/>
        </w:trPr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RN-EST-CAD19-001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exatamente 2 caracteres (letras ou números), é digitado pelo usuário e fica travado ao alterar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sjb_ed.aspx:49; sjb_ed.aspx.cs:46; bllSJB.cs:19-22 e 58-61; TBL_SJB.sql:3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RN-EST-CAD19-002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 na tela, 150 no banco), gravada em maiúsculas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sjb_ed.aspx:58-65; sjb_ed.aspx.cs:126; bllSJB.cs:23-25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RN-EST-CAD19-003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na empresa, mas a conferência conta também os SJB excluídos: o código de um SJB excluído não pode ser reutilizado; o banco não tem chave que garanta a unicidade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dalSJB.cs:233-248; TBL_SJB.sql:1-12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RN-EST-CAD19-004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incluir não. O log guarda identificador, código, descrição e situação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sjb_ed.aspx.cs:116; sjb_lst.aspx.cs:231-262; LaboSys_Model/SJB.cs:67-70; bllSJB.cs:52-88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RN-EST-CAD19-005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lógica, grava usuário e data de alteração e </w:t>
            </w:r>
            <w:r>
              <w:rPr>
                <w:sz w:val="18"/>
                <w:b/>
                <w:bCs/>
                <w:szCs w:val="20"/>
              </w:rPr>
              <w:t xml:space="preserve">não confere</w:t>
            </w:r>
            <w:r>
              <w:rPr>
                <w:sz w:val="18"/>
                <w:szCs w:val="20"/>
              </w:rPr>
              <w:t xml:space="preserve"> se algum item usa o SJB; a chave estrangeira do Item não atua porque o registro continua na tabela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dalSJB.cs:77-101; bllSJB.cs:91-108; TBL_ITEM.sql:84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RN-EST-CAD19-006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Item oferece só os SJB ativos e não excluídos; um item já ligado a um SJB que depois foi inativado ou excluído pode não abrir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item_ed.aspx.cs:144-148 e 231; dalSJB.cs:103-130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RN-EST-CAD19-007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SJB é opcional no Item: foi possível criar o item sem ele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item_ed.aspx.cs:509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RN-EST-CAD19-008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NEB mostrado no Item é o código do SJB mais os 2 últimos caracteres do código do grupo; os relatórios de movimentação mostram o SJB mais o código inteiro do grupo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item_ed.aspx.cs:1061-1069; LaboSys_Model/Item.cs:198-205; dalMovimentacaoItem.cs:190-198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RN-EST-CAD19-009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item iria ser gerado a partir do NEB, mas esse trecho está comentado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bllItem.cs:51-54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RN-EST-CAD19-010</w:t>
            </w:r>
          </w:p>
        </w:tc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pesquisa por Código é por parte (contém) na lista e por igualdade no relatório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dalSJB.cs:109-110 e 174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20 · Tipo de Referência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2"/>
        <w:gridCol w:w="2627"/>
        <w:gridCol w:w="3799"/>
        <w:gridCol w:w="1153"/>
      </w:tblGrid>
      <w:tr>
        <w:trPr>
          <w:tblHeader/>
          <w:cantSplit/>
        </w:trPr>
        <w:tc>
          <w:tcPr>
            <w:tcW w:w="2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RN-EST-CAD20-001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 na tela, 200 no banco), gravada em maiúsculas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tipo_referencia_ed.aspx:50-57; tipo_referencia_ed.aspx.cs:124; bllTipoReferencia.cs:133-134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RN-EST-CAD20-002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 (até 5 caracteres); em branco, o sistema gera o próximo pelo procedimento de numeração; fica travado ao alterar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bllTipoReferencia.cs:141-145; dalTipoReferencia.cs:213-225; tipo_referencia_ed.aspx.cs:47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RN-EST-CAD20-003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código repetido </w:t>
            </w:r>
            <w:r>
              <w:rPr>
                <w:sz w:val="18"/>
                <w:b/>
                <w:bCs/>
                <w:szCs w:val="20"/>
              </w:rPr>
              <w:t xml:space="preserve">nunca encontra repetição</w:t>
            </w:r>
            <w:r>
              <w:rPr>
                <w:sz w:val="18"/>
                <w:szCs w:val="20"/>
              </w:rPr>
              <w:t xml:space="preserve"> (o parâmetro está entre aspas no comando) e o banco não tem chave que impeça; dois tipos com o mesmo código são aceitos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dalTipoReferencia.cs:227-241; TBL_TIPO_REFERENCIA.sql:1-9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RN-EST-CAD20-004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gerado não é conferido depois de gerado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bllTipoReferencia.cs:139-145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RN-EST-CAD20-005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incluir não. O log guarda identificador, código, nome e situação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tipo_referencia_ed.aspx.cs:117; tipo_referencia_lst.aspx.cs:231-260; LaboSys_Model/TipoReferencia.cs:72-75; bllTipoReferencia.cs:35-57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RN-EST-CAD20-006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e </w:t>
            </w:r>
            <w:r>
              <w:rPr>
                <w:sz w:val="18"/>
                <w:b/>
                <w:bCs/>
                <w:szCs w:val="20"/>
              </w:rPr>
              <w:t xml:space="preserve">não confere</w:t>
            </w:r>
            <w:r>
              <w:rPr>
                <w:sz w:val="18"/>
                <w:szCs w:val="20"/>
              </w:rPr>
              <w:t xml:space="preserve"> se alguma nota usa o tipo; a chave estrangeira da nota não atua porque o registro continua na tabela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dalTipoReferencia.cs:98-119; bllTipoReferencia.cs:59-77; TBL_NOTA_FISCAL.sql:56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RN-EST-CAD20-007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escolha do cabeçalho da nota traz só os tipos ativos e não excluídos; o campo é opcional (nota sem tipo grava nulo)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recebimento_ed.aspx.cs:382-386; dalNotaFiscal.cs:154 e 268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RN-EST-CAD20-008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tipo da nota sai impresso no formulário de movimentação; um tipo excluído deixa a nota sem o dado na leitura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dalMovimentacaoItem.cs:197 e 230-231; dalTipoReferencia.cs:161-185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RN-EST-CAD20-009</w:t>
            </w:r>
          </w:p>
        </w:tc>
        <w:tc>
          <w:tcPr>
            <w:tcW w:w="2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não guarda quem criou nem quem alterou o tipo, nem quando; só o log guarda</w:t>
            </w:r>
          </w:p>
        </w:tc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TBL_TIPO_REFERENCIA.sql:1-9; dalTipoReferencia.cs:36-96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21 · Motivo da Movimentação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5"/>
        <w:gridCol w:w="2526"/>
        <w:gridCol w:w="3536"/>
        <w:gridCol w:w="1574"/>
      </w:tblGrid>
      <w:tr>
        <w:trPr>
          <w:tblHeader/>
          <w:cantSplit/>
        </w:trPr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RN-EST-CAD21-001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(40 caracteres), gravada em maiúsculas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motivo_movimentacao_ed.aspx:53-60; ed.aspx.cs:131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RN-EST-CAD21-002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opcional (5 caracteres na tela, 10 no banco); em branco, o sistema gera o próximo e confere que não repete; repetido entre os não excluídos é recusado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bllMotivoMovimentacao.cs:13-56; dalMotivoMovimentacao.cs:247-283 e 306-319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RN-EST-CAD21-003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e Saída são duas marcas independentes, com padrão Sim e Sim; o motivo só aparece nas telas da direção marcada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ed.aspx:64-84; saida_item_ed.aspx.cs:98-115; entrada_material_ed.aspx.cs:391; devolucao_ed.aspx.cs:317; devolucao_producao_ed.aspx.cs:309; remessa_ed.aspx.cs:181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(CT-EST-081)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RN-EST-CAD21-004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aceita Entrada = Não e Saída = Não; esse motivo não apareceria em nenhuma tela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motivo_movimentacao_ed.aspx.cs:133-134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RN-EST-CAD21-005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As listas de motivos das telas de movimentação não consideram a situação</w:t>
            </w:r>
            <w:r>
              <w:rPr>
                <w:sz w:val="18"/>
                <w:szCs w:val="20"/>
              </w:rPr>
              <w:t xml:space="preserve">: um motivo inativo continua sendo oferecido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dalMotivoMovimentacao.cs:193-212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RN-EST-CAD21-006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 excluir exigem justificativa; incluir não. O log guarda identificador, código, descrição, saída, entrada, ativo e lixeira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motivo_movimentacao_ed.aspx.cs:121; motivo_movimentacao_lst.aspx.cs:234-262; LaboSys_Model/MotivoMovimentacao.cs:159-165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RN-EST-CAD21-007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é recusado quando o motivo está em movimentação, saída ou remessa, porque o banco recusaria apagar o registro (teste de exclusão desfeito); a exclusão em si é lógica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bllMotivoMovimentacao.cs:150-177; dalMotivoMovimentacao.cs:79-102 e 286-304; BD.cs:245-287; TBL_MOVIMENTACAO.sql:26; TBL_SAIDA.sql:27; TBL_REMESSA.sql:60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RN-EST-CAD21-008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motivo em uso não é conferido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motivo_movimentacao_ed.aspx.cs:258-265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RN-EST-CAD21-009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COD_CLASSIFICACAO da tabela não tem tela nem uso no código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TBL_MOTIVO_MOVIMENTACAO.sql:14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RN-EST-CAD21-010</w:t>
            </w:r>
          </w:p>
        </w:tc>
        <w:tc>
          <w:tcPr>
            <w:tcW w:w="2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motivo é a única razão estruturada que as telas de entrada e saída guardam: a Saída de Material grava sem justificativa</w:t>
            </w:r>
          </w:p>
        </w:tc>
        <w:tc>
          <w:tcPr>
            <w:tcW w:w="3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saida_item_ed.aspx.cs:214</w:t>
            </w:r>
          </w:p>
        </w:tc>
        <w:tc>
          <w:tcPr>
            <w:tcW w:w="15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(CT-EST-081, DV-EST-060)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22 · Parâmetros do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7"/>
        <w:gridCol w:w="2756"/>
        <w:gridCol w:w="3078"/>
        <w:gridCol w:w="1950"/>
      </w:tblGrid>
      <w:tr>
        <w:trPr>
          <w:tblHeader/>
          <w:cantSplit/>
        </w:trPr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guarda uma única linha de parâmetros do Estoque. Não tem lista, inclusão nem exclusão: só abre com os valores gravados e SALVAR atualiza todos os campos de uma vez.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config_op.aspx.cs:120; dalSisConfiguracao.cs:102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RN-EST-CAD22-002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pede a confirmação "Confirma a alteração dos parâmetros?" e, com SIM, grava e mostra "Parâmetros alterados com sucesso!"; o OK leva à página inicial.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config_op.aspx.cs:334; config_op.aspx.cs:214; config_op.aspx.cs:273; config_op.aspx.cs:206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Remessa (REMESSA = 1, GMM = 2) escolhe a tela e o título da Remessa de Material. Com GMM a tela mostra o quadro da guia e esconde a Margem. As remessas geradas pelo kit nascem como GMM.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config_op.aspx.cs:344; remessa_lst.aspx.cs:29; remessa_lst.aspx.cs:31; solicitacao_kit_ed.aspx.cs:1202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(CT-EST-154)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Margem (Remessa) tem 2 dígitos; "(Valores entre 10 e 80)" é só texto; vazio grava 70; nenhum código do Estoque lê a margem.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config_op.aspx:106; config_op.aspx:110; config_op.aspx.cs:261; dalSisConfiguracao.cs:177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"Obriga autorização no recebimento" desligado, o botão de autorização não aparece e quem cadastra finaliza o recebimento sozinho (a finalização imprime a etiqueta). Ligado, é preciso outro usuário.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recebimento_ed2.aspx.cs:104; recebimento_ed2.aspx.cs:365; recebimento_ed2.aspx.cs:396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(CT-EST-CAD22-02, CT-EST-188)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RN-EST-CAD22-006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lacres ("na pesagem da amostra" e "na pesagem de entrada por Nota Fiscal") ligam a exigência do lacre na Central de Pesagem.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pesagem_ed2.aspx.cs:71; pesagem_ed2.aspx.cs:205; pesagem_ed2.aspx.cs:59; pesagem_ed2.aspx.cs:207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(DV-EST-067, CT-EST-077)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"Atendimento automático de solicitações de amostra" ligado, a solicitação de amostra do CQ é atendida automaticamente (o código chama a finalização do atendimento), sem o atendimento manual do almoxarifado.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analise_controle_ed.aspx.cs:1305; bllAnaliseControle.cs:999; SolicitacaoServicoAPI.cs:145; SolicitacaoApi.cs:98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(CT-EST-CAD22-09)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RN-EST-CAD22-008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amostra do CQ exige o Centro Custo Qualidade preenchido; com 0, a Análise de Controle recusa com "Centro de Custo padrão do Controle da Qualidade não está configurado! (Cadastros/Parâmetros do Estoque)".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analise_controle_ed.aspx.cs:1293; bllAnaliseControle.cs:277; SolicitacaoServicoAPI.cs:81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(CT-EST-201, CT-EST-CAD22-04)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RN-EST-CAD22-009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"Aguardar liberação da produção para Produto Acabado" só aparece se o módulo Produção está habilitado; ligado, a Movimentação de Quarentena de um lote de produto acabado (análise ligada a uma ordem de produção) bloqueia o endereçamento e mostra "LOTE AGUARDANDO LIBERAÇÃO DA PRODUÇÃO" ou "LOTE REPROVADO PELA PRODUÇÃO" até a liberação (na segunda versão da tela, "da Garantia / Responsável Técnico").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config_op.aspx.cs:129; movimentacao_cq_ed.aspx.cs:54; movimentacao_cq_ed2.aspx.cs:75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(DV-EST-076)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RN-EST-CAD22-010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Padrão é a origem padrão da Remessa e fornece os dados da empresa nos eventos enviados à ANVISA.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remessa_ed.aspx.cs:121; bllEventoAnvisa.cs:145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Padrão, Centro Custo Produção e Centro Custo Comercial são gravados, mas nenhuma tela ou regra do Estoque os lê além da cópia carregada na partida do servidor.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config_op.aspx:47; config_op.aspx:65; config_op.aspx:85; Global.asax.cs:32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RN-EST-CAD22-012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assinaturas dos relatórios e as versões das etiquetas do CQ (CQ, aprovada, reprovada) saem impressas nos relatórios e nas etiquetas.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VisualizaRelatorio.aspx.cs:747; VisualizaRelatorio.aspx.cs:1429; VisualizaRelatorio.aspx.cs:1463; VisualizaRelatorio.aspx.cs:1468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(CT-EST-206)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RN-EST-CAD22-013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guia GMM usa o título, as assinaturas, o prefixo da origem e a composição do código (ano, mês, dia, parte fixa, sequencial de 3 a 5) definidos aqui.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remessa_gmm_ed.aspx.cs:652; bllRemessa.cs:201; VisualizaRelatorio.aspx.cs:610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(DV-EST-058)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RN-EST-CAD22-014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não pede justificativa, não grava quem alterou, quando, nem o valor anterior, e a tabela não tem colunas para isso. Não há funções de acesso próprias da tela.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config_op.aspx.cs:214; dalSisConfiguracao.cs:102; SIS_CONFIGURACAO.sql:1; dml.sql:1873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RN-EST-CAD22-015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falha na gravação vira "Erro ao alterar a Análise" na camada de regras, e a tela só trata outro tipo de erro: a falha escapa como erro de servidor.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bllSisConfiguracao.cs:26; config_op.aspx.cs:275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RN-EST-CAD22-016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campos da guia aceitam na tela mais letras do que a coluna do banco guarda: título da assinatura (150 contra 100), prefixo da origem (150 contra 60) e parte fixa do código (17 contra 10).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config_op.aspx:153; SIS_CONFIGURACAO.sql:28; config_op.aspx:208; SIS_CONFIGURACAO.sql:34; config_op.aspx:252; SIS_CONFIGURACAO.sql:38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(CT-EST-CAD22-06)</w:t>
            </w:r>
          </w:p>
        </w:tc>
      </w:tr>
      <w:tr>
        <w:trPr>
          <w:cantSplit/>
        </w:trPr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RN-EST-CAD22-017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grava na tabela SIS_CONFIGURACAO_ESTOQUE; a rotina de banco que gera a solicitação de amostra lê o centro de custo da Qualidade e o atendimento automático de SIS_CONFIGURACAO, e o projeto de banco entregue só traz a segunda.</w:t>
            </w:r>
          </w:p>
        </w:tc>
        <w:tc>
          <w:tcPr>
            <w:tcW w:w="3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dalSisConfiguracao.cs:102; pGeraSolicitacaoAnalise.sql:74; dalAnaliseControle.cs:945; ParametroMap.cs:10</w:t>
            </w:r>
          </w:p>
        </w:tc>
        <w:tc>
          <w:tcPr>
            <w:tcW w:w="19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23 · Classe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8"/>
        <w:gridCol w:w="2364"/>
        <w:gridCol w:w="3287"/>
        <w:gridCol w:w="2042"/>
      </w:tblGrid>
      <w:tr>
        <w:trPr>
          <w:tblHeader/>
          <w:cantSplit/>
        </w:trPr>
        <w:tc>
          <w:tcPr>
            <w:tcW w:w="1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RN-EST-CAD23-001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classe_item_ed.aspx:44; classe_item_ed.aspx:45; bllClasseItem.cs:27; dalClasseItem.cs:244; pGeraCodigo.sql:39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RN-EST-CAD23-002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bllClasseItem.cs:52; dalClasseItem.cs:183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RN-EST-CAD23-003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bllClasseItem.cs:13-52 (sem conferência de zero); classe_item_ed.aspx.cs:128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RN-EST-CAD23-004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letras na tela, é gravada em maiúsculas e sem espaços sobrando no começo, no meio e no fim.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classe_item_ed.aspx:56; classe_item_ed.aspx.cs:129; TBL_CLASSE_ITEM.sql:4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RN-EST-CAD23-005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dalClasseItem.cs:183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RN-EST-CAD23-006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classe_item_ed.aspx:66; classe_item_ed.aspx.cs:254; item_ed.aspx.cs:126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RN-EST-CAD23-007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classe_item_ed.aspx:81; classe_item_ed.aspx.cs:123; bllClasseItem.cs:98; ClasseItem.cs:107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RN-EST-CAD23-008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classe_item_ed.aspx.cs:50; dalLogAlteracao2.cs:67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RN-EST-CAD23-009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classe_item_lst.aspx:164; classe_item_lst.aspx.cs:351; dalClasseItem.cs:80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RN-EST-CAD23-010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dalClasseItem.cs:227; BD.cs:245-273; TBL_ITEM.sql:78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RN-EST-CAD23-011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classe_item_lst.aspx.cs:232; bllClasseItem.cs:153; dalLogAlteracao2.cs:353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RN-EST-CAD23-012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"Classe do Item" (opcional): o Item guarda o número do registro; a lista de escolha traz só ativos da empresa. O campo carrega o valor ao abrir o Item. Além do Item, o código da classe é impresso na NMM, na guia GMM e no relatório de inventário de bens.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item_ed.aspx.cs:126; item_ed.aspx.cs:493; item_ed.aspx.cs:218; dalItem.cs:132; TBL_ITEM.sql:78; dalMovimentacaoItem.cs:193; dalRelatorio.cs:1450; relatorio_inventario_bens_lst.aspx:120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RN-EST-CAD23-013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dalClasseItem.cs:141; dalClasseItem.cs:144; dalClasseItem.cs:278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(CT-EST-CAD23)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RN-EST-CAD23-014</w:t>
            </w:r>
          </w:p>
        </w:tc>
        <w:tc>
          <w:tcPr>
            <w:tcW w:w="23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relatório de inventário de bens a classe é ligada ao item com a condição "o item da classe é o próprio item" (I.ID_CLASSE_ITEM = I.ID_CLASSE_ITEM): a condição é sempre verdadeira e liga cada item a todas as classes cadastradas. Efeito provável: o item repete uma vez por classe e os saldos somam várias vezes.</w:t>
            </w:r>
          </w:p>
        </w:tc>
        <w:tc>
          <w:tcPr>
            <w:tcW w:w="3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dalRelatorio.cs:454; dalRelatorio.cs:432; relatorio_inventario_bens_lst.aspx:120</w:t>
            </w:r>
          </w:p>
        </w:tc>
        <w:tc>
          <w:tcPr>
            <w:tcW w:w="2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(CT-EST-CAD23-12)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24 · Classificação do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7"/>
        <w:gridCol w:w="2533"/>
        <w:gridCol w:w="3178"/>
        <w:gridCol w:w="2013"/>
      </w:tblGrid>
      <w:tr>
        <w:trPr>
          <w:tblHeader/>
          <w:cantSplit/>
        </w:trPr>
        <w:tc>
          <w:tcPr>
            <w:tcW w:w="1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RN-EST-CAD24-001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4 caracteres e só números. Se vier vazio, o servidor gera o próximo número sequencial para a empresa (4 dígitos) e confere se não está em uso.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classificacao_item_ed.aspx:43; classificacao_item_ed.aspx:45; bllClassificacaoItem.cs:27; dalClassificacaoItem.cs:286; pGeraCodigo.sql:39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RN-EST-CAD24-002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(a conferência não olha a empresa): "Esse código já está cadastrado." na inclusão. Um código de registro excluído pode ser usado de novo.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bllClassificacaoItem.cs:52; dalClassificacaoItem.cs:186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RN-EST-CAD24-003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bllClassificacaoItem.cs:13-52 (sem conferência de zero); classificacao_item_ed.aspx.cs:125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RN-EST-CAD24-004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255 letras na tela (a coluna do banco guarda 40), é gravada em maiúsculas e sem espaços sobrando no começo, no meio e no fim.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classificacao_item_ed.aspx:54; classificacao_item_ed.aspx.cs:126; TBL_CLASSIFICACAO_ITEM.sql:4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RN-EST-CAD24-005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dalClassificacaoItem.cs:186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RN-EST-CAD24-006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classificacao_item_ed.aspx:69; classificacao_item_ed.aspx.cs:252; item_ed.aspx.cs:78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RN-EST-CAD24-007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(código, descrição e ativo) com antigo, novo, usuário, data, hora e justificativa.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classificacao_item_ed.aspx:83; classificacao_item_ed.aspx.cs:120; bllClassificacaoItem.cs:97; ClassificacaoItem.cs:109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RN-EST-CAD24-008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classificacao_item_ed.aspx.cs:51; dalLogAlteracao2.cs:67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RN-EST-CAD24-009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classificacao_item_lst.aspx:165; classificacao_item_lst.aspx.cs:363; dalClassificacaoItem.cs:80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RN-EST-CAD24-010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dalClassificacaoItem.cs:230; BD.cs:245-273; TBL_ITEM.sql:91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RN-EST-CAD24-011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classificacao_item_lst.aspx.cs:239; bllClassificacaoItem.cs:154; dalLogAlteracao2.cs:353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RN-EST-CAD24-012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"Classificação" (opcional): o Item guarda o número do registro; a lista de escolha traz só ativos de todas as empresas. O campo carrega o valor ao abrir o Item.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item_ed.aspx.cs:78; item_ed.aspx.cs:455; item_ed.aspx.cs:197; dalItem.cs:77; TBL_ITEM.sql:91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RN-EST-CAD24-013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dalClassificacaoItem.cs:145; dalClassificacaoItem.cs:150; dalClassificacaoItem.cs:264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(CT-EST-CAD24)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RN-EST-CAD24-014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código completa o que foi digitado com zeros à esquerda até 4 e procura o código exato. Um código gravado com menos de 4 dígitos (a tela não completa ao incluir) não é achado pelo filtro de código.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classificacao_item_lst.aspx.cs:67; classificacao_item_ed.aspx.cs:125; dalClassificacaoItem.cs:145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(CT-EST-CAD24-04)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RN-EST-CAD24-015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da tela e a lista de escolha do Item mostram registros de todas as empresas; o código também é único entre todas as empresas.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dalClassificacaoItem.cs:186; item_ed.aspx.cs:78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RN-EST-CAD24-016</w:t>
            </w:r>
          </w:p>
        </w:tc>
        <w:tc>
          <w:tcPr>
            <w:tcW w:w="2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é gravado por uma classe própria desta tela (só código, descrição e ativo) e a justificativa também existe nas colunas JUSTIFICATIVA e JUSTIFICATIVA_EXCLUSAO da tabela, mas o código não grava nelas.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dalLogAlteracaoClassificacaoItem.cs:22; TBL_CLASSIFICACAO_ITEM.sql:9; dalClassificacaoItem.cs:49</w:t>
            </w:r>
          </w:p>
        </w:tc>
        <w:tc>
          <w:tcPr>
            <w:tcW w:w="2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25 · Condição de Armazenagem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5"/>
        <w:gridCol w:w="2361"/>
        <w:gridCol w:w="3495"/>
        <w:gridCol w:w="1800"/>
      </w:tblGrid>
      <w:tr>
        <w:trPr>
          <w:tblHeader/>
          <w:cantSplit/>
        </w:trPr>
        <w:tc>
          <w:tcPr>
            <w:tcW w:w="1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RN-EST-CAD25-001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condicao_armazenagem_ed.aspx:42; condicao_armazenagem_ed.aspx:43; bllCondicaoArmazenagem.cs:27; dalCondicaoArmazenagem.cs:247; pGeraCodigo.sql:39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(CT-EST-002)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RN-EST-CAD25-002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bllCondicaoArmazenagem.cs:52; dalCondicaoArmazenagem.cs:186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(CT-EST-003)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RN-EST-CAD25-003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bllCondicaoArmazenagem.cs:13-52 (sem conferência de zero); condicao_armazenagem_ed.aspx.cs:126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(CT-EST-019, DV-EST-059)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RN-EST-CAD25-004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60 letras na tela, é gravada em maiúsculas e sem espaços sobrando no começo, no meio e no fim.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condicao_armazenagem_ed.aspx:52; condicao_armazenagem_ed.aspx.cs:127; TBL_CONDICAO_ARMAZENAGEM.sql:4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(CT-EST-002)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RN-EST-CAD25-005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dalCondicaoArmazenagem.cs:186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(CT-EST-003)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RN-EST-CAD25-006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condicao_armazenagem_ed.aspx:65; condicao_armazenagem_ed.aspx.cs:252; item_ed.aspx.cs:132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(CT-EST-006)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RN-EST-CAD25-007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condicao_armazenagem_ed.aspx:80; condicao_armazenagem_ed.aspx.cs:121; bllCondicaoArmazenagem.cs:100; CondicaoArmazenagem.cs:107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(CT-EST-004)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RN-EST-CAD25-008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condicao_armazenagem_ed.aspx.cs:48; dalLogAlteracao2.cs:67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(CT-EST-004)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RN-EST-CAD25-009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condicao_armazenagem_lst.aspx:165; condicao_armazenagem_lst.aspx.cs:355; dalCondicaoArmazenagem.cs:81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(CT-EST-007)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RN-EST-CAD25-010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dalCondicaoArmazenagem.cs:230; BD.cs:245-273; TBL_ITEM.sql:80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RN-EST-CAD25-011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condicao_armazenagem_lst.aspx.cs:236; bllCondicaoArmazenagem.cs:155; dalLogAlteracao2.cs:353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(CT-EST-007)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RN-EST-CAD25-012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"Condição de Armazenagem" (opcional): o Item guarda o número do registro; a lista de escolha traz só ativos da empresa. O campo carrega o valor ao abrir o Item.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item_ed.aspx.cs:132; item_ed.aspx.cs:494; item_ed.aspx.cs:217; dalItem.cs:133; TBL_ITEM.sql:80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(CT-EST-006)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RN-EST-CAD25-013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dalCondicaoArmazenagem.cs:144; dalCondicaoArmazenagem.cs:147; dalCondicaoArmazenagem.cs:281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(CT-EST-CAD25)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RN-EST-CAD25-014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da tela (botões Incluir, Editar, Excluir, Imprimir e Ver Log) são lidas com o código de tela 201, o mesmo do Grupo do Item, enquanto o script de carga do menu cadastra esta tela com o código 225.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condicao_armazenagem_lst.aspx.cs:15; condicao_armazenagem_ed.aspx.cs:13; item_grupo_lst.aspx.cs:16; dml.sql:1876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(CT-EST-CAD25)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RN-EST-CAD25-015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guarda a condição de armazenagem só como descrição escolhida. Nenhum código compara essa condição com o local ou o endereço do estoque; refrigerado e controle de umidade vêm de marcas do próprio Item e do Local.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item_ed.aspx.cs:494; movimentacao_ed.aspx.cs:858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RN-EST-CAD25-016</w:t>
            </w:r>
          </w:p>
        </w:tc>
        <w:tc>
          <w:tcPr>
            <w:tcW w:w="2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da lista (Imprimir e Excel) traz cabeçalho, data, usuário e os registros da lista; o usuário sai cortado (uma forma abreviada, em vez do nome completo).</w:t>
            </w:r>
          </w:p>
        </w:tc>
        <w:tc>
          <w:tcPr>
            <w:tcW w:w="34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condicao_armazenagem_lst.aspx.cs:372; condicao_armazenagem_rel.aspx.cs:23</w:t>
            </w:r>
          </w:p>
        </w:tc>
        <w:tc>
          <w:tcPr>
            <w:tcW w:w="1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(CT-EST-009, DV-EST-057)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26 · Nível de Segurança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9"/>
        <w:gridCol w:w="2407"/>
        <w:gridCol w:w="3486"/>
        <w:gridCol w:w="1759"/>
      </w:tblGrid>
      <w:tr>
        <w:trPr>
          <w:tblHeader/>
          <w:cantSplit/>
        </w:trPr>
        <w:tc>
          <w:tcPr>
            <w:tcW w:w="1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RN-EST-CAD26-001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nivel_seguranca_ed.aspx:43; nivel_seguranca_ed.aspx:44; bllNivelSeguranca.cs:27; dalNivelSeguranca.cs:245; pGeraCodigo.sql:39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RN-EST-CAD26-002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bllNivelSeguranca.cs:52; dalNivelSeguranca.cs:184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RN-EST-CAD26-003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bllNivelSeguranca.cs:13-52 (sem conferência de zero); nivel_seguranca_ed.aspx.cs:126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RN-EST-CAD26-004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letras na tela, é gravada em maiúsculas e sem espaços sobrando no começo, no meio e no fim.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nivel_seguranca_ed.aspx:55; nivel_seguranca_ed.aspx.cs:127; TBL_NIVEL_SEGURANCA.sql:4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RN-EST-CAD26-005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dalNivelSeguranca.cs:184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RN-EST-CAD26-006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nivel_seguranca_ed.aspx:65; nivel_seguranca_ed.aspx.cs:252; item_ed.aspx.cs:114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RN-EST-CAD26-007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nivel_seguranca_ed.aspx:79; nivel_seguranca_ed.aspx.cs:121; bllNivelSeguranca.cs:100; NivelSeguranca.cs:105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RN-EST-CAD26-008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nivel_seguranca_ed.aspx.cs:48; dalLogAlteracao2.cs:67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RN-EST-CAD26-009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nivel_seguranca_lst.aspx:165; nivel_seguranca_lst.aspx.cs:355; dalNivelSeguranca.cs:81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RN-EST-CAD26-010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dalNivelSeguranca.cs:228; BD.cs:245-273; TBL_ITEM.sql:83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RN-EST-CAD26-011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nivel_seguranca_lst.aspx.cs:236; bllNivelSeguranca.cs:155; dalLogAlteracao2.cs:353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RN-EST-CAD26-012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"Nível de Segurança" (opcional): o Item guarda o número do registro; a lista de escolha traz só ativos da empresa. O campo carrega o valor ao abrir o Item.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item_ed.aspx.cs:114; item_ed.aspx.cs:491; item_ed.aspx.cs:216; dalItem.cs:130; TBL_ITEM.sql:83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RN-EST-CAD26-013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dalNivelSeguranca.cs:142; dalNivelSeguranca.cs:145; dalNivelSeguranca.cs:279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(CT-EST-CAD26)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27 · Conta Corrente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0"/>
        <w:gridCol w:w="2210"/>
        <w:gridCol w:w="3400"/>
        <w:gridCol w:w="2061"/>
      </w:tblGrid>
      <w:tr>
        <w:trPr>
          <w:tblHeader/>
          <w:cantSplit/>
        </w:trPr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RN-EST-CAD27-001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caracteres, letras e números (o filtro está só no navegador). Se vier vazio, o servidor gera o próximo número sequencial para a empresa (5 dígitos) e confere se não está em uso.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conta_corrente_ed.aspx:43; conta_corrente_ed.aspx:44; bllContaCorrente.cs:28; dalContaCorrente.cs:245; pGeraCodigo.sql:39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RN-EST-CAD27-002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registros não excluídos da mesma empresa: "O Código já está cadastrado." na inclusão. Um código de registro excluído pode ser usado de novo.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bllContaCorrente.cs:53; dalContaCorrente.cs:184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RN-EST-CAD27-003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é conferido contra zero: "0", "000" e "0000" são aceitos e viram registros diferentes (ao contrário de Rua e Local de Armazenagem, que recusam o zero).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bllContaCorrente.cs:14-53 (sem conferência de zero); conta_corrente_ed.aspx.cs:126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RN-EST-CAD27-004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obrigatória, tem até 40 letras na tela, é gravada em maiúsculas e sem espaços sobrando no começo, no meio e no fim.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conta_corrente_ed.aspx:54; conta_corrente_ed.aspx.cs:127; TBL_CONTA_CORRENTE.sql:4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RN-EST-CAD27-005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é única: duas descrições iguais com códigos diferentes são aceitas (só o código é conferido).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dalContaCorrente.cs:184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RN-EST-CAD27-006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Ativo Sim ou Não (começa Sim). O registro inativo some da lista de escolha do Item e abre com a descrição travada.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conta_corrente_ed.aspx:69; conta_corrente_ed.aspx.cs:252; item_ed.aspx.cs:120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RN-EST-CAD27-007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justificativa (até 255, em maiúsculas). O histórico guarda uma linha por campo alterado (descrição e ativo; o código é travado) com antigo, novo, usuário, data, hora e justificativa.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conta_corrente_ed.aspx:83; conta_corrente_ed.aspx.cs:121; bllContaCorrente.cs:101; ContaCorrente.cs:106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RN-EST-CAD27-008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não pede justificativa: o painel só aparece ao alterar. O histórico grava "INCLUSÃO DO REGISTRO", sem valores e sem justificativa.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conta_corrente_ed.aspx.cs:48; dalLogAlteracao2.cs:67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RN-EST-CAD27-009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exclusão lógica (o registro fica no banco, marcado como excluído) e some da lista e do cadastro do Item.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conta_corrente_lst.aspx:162; conta_corrente_lst.aspx.cs:348; dalContaCorrente.cs:81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RN-EST-CAD27-010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recusada se houver Item ligado: o sistema tenta apagar o registro de verdade dentro de uma transação que é desfeita; se o banco recusa por chave estrangeira (nome com "FK_" ou "REFERENCE"), a tela diz "Exclusão inválida, existem referências com outras tabelas." Itens já excluídos (lixeira) continuam a impedir.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dalContaCorrente.cs:228; BD.cs:245-273; TBL_ITEM.sql:81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RN-EST-CAD27-011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(a tela de exclusão não preenche a empresa), e a lista de histórico só procura registros da empresa do usuário e só existe para linhas que ainda aparecem na lista. Por isso o histórico de um registro excluído não pode ser consultado pela tela.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conta_corrente_lst.aspx.cs:229; bllContaCorrente.cs:155; dalLogAlteracao2.cs:353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RN-EST-CAD27-012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cadastrado é escolhido no cadastro de Item, no campo "Conta Corrente" (opcional): o Item guarda o número do registro; a lista de escolha traz só ativos da empresa. O campo carrega o valor ao abrir o Item. Além do Item, a conta corrente é impressa na NMM, no RC03 e no inventário de bens e agrupa os valores do RC07.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item_ed.aspx.cs:120; item_ed.aspx.cs:492; item_ed.aspx.cs:219; dalItem.cs:131; TBL_ITEM.sql:81; dalMovimentacaoItem.cs:192; dalRelatorio.cs:653; dalRelatorio.cs:767; dalRelatorio.cs:457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RN-EST-CAD27-013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feita juntando o texto digitado ao comando de consulta; o filtro de caracteres da tela (só dígitos no código) existe apenas no navegador. O relatório repete o padrão com a ordem e os filtros vindos do endereço.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dalContaCorrente.cs:142; dalContaCorrente.cs:145; dalContaCorrente.cs:279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RN-EST-CAD27-014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Demonstrativo Financeiro de Movimentação (RC07) liga o item à conta corrente e à conta financeira com junção obrigatória (INNER JOIN): item sem conta corrente (ou sem conta financeira) não entra no demonstrativo.</w:t>
            </w:r>
          </w:p>
        </w:tc>
        <w:tc>
          <w:tcPr>
            <w:tcW w:w="3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dalRelatorio.cs:736; dalRelatorio.cs:767</w:t>
            </w:r>
          </w:p>
        </w:tc>
        <w:tc>
          <w:tcPr>
            <w:tcW w:w="20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(CT-EST-CAD27-12)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28 · Tipo de Movimentação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1"/>
        <w:gridCol w:w="2180"/>
        <w:gridCol w:w="3406"/>
        <w:gridCol w:w="2084"/>
      </w:tblGrid>
      <w:tr>
        <w:trPr>
          <w:tblHeader/>
          <w:cantSplit/>
        </w:trPr>
        <w:tc>
          <w:tcPr>
            <w:tcW w:w="19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tem até 5 caracteres (letras e números, filtro só no navegador) e é gravado como digitado. Se vier vazio, o servidor gera o próximo número de 5 dígitos para a empresa e confere se não está em uso.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tipo_movimentacao_ed.aspx:44; tipo_movimentacao_ed.aspx:45; tipo_movimentacao_ed.aspx.cs:146; bllTipoMovimentacao.cs:28; dalTipoMovimentacao.cs:337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RN-EST-CAD28-002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único entre os tipos não excluídos da mesma empresa ("O Código já está cadastrado."). Não há conferência de zero.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bllTipoMovimentacao.cs:53; dalTipoMovimentacao.cs:278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(DV-EST-059)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RN-EST-CAD28-003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e tem até 100 letras; é gravada como digitada (sem maiúsculas e sem tirar espaços sobrando), ao contrário dos outros cadastros.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tipo_movimentacao_ed.aspx:57; tipo_movimentacao_ed.aspx.cs:147; TBL_TIPO_MOVIMENTACAO.sql:3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RN-EST-CAD28-004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Entrada ou Saída (começa Entrada). Entrada grava "entrada = sim, saída = não"; Saída grava o contrário.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tipo_movimentacao_ed.aspx:72; tipo_movimentacao_ed.aspx.cs:147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RN-EST-CAD28-005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tipo é Saída, "Atualiza Custo Médio" e "Entrada por Nota Fiscal" são postos em Não e travados.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tipo_movimentacao_ed.aspx.cs:208; tipo_movimentacao_ed.aspx.cs:34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(CT-EST-CAD28-02)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RN-EST-CAD28-006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 Custo Médio = Sim: a cada movimentação desse tipo o banco recalcula o custo médio do item.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tipo_movimentacao_ed.aspx:88; TBL_MOVIMENTACAO_ITEM.sql:123; pAtualizaCustoItem.sql:47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RN-EST-CAD28-007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por Nota Fiscal = Sim: o tipo é oferecido no Recebimento. Não: é oferecido na Entrada de Material - Outras.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recebimento_ed.aspx.cs:433; recebimentoNF_ed.aspx.cs:319; entrada_material_ed.aspx.cs:376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RN-EST-CAD28-008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saída ativo é oferecido na Saída de Material, exceto os marcados como "movimentação especial" (que esta tela nunca marca).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saida_item_ed.aspx.cs:72; saida_item_ed.aspx.cs:75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(CT-EST-020)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RN-EST-CAD28-009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tipos que não são "de sistema". Os 18 tipos de sistema (ids 1 a 18) vêm do script do banco e são usados por número dentro do código. A página de edição, porém, abre qualquer tipo pelo número no endereço (</w:t>
            </w:r>
            <w:r>
              <w:rPr>
                <w:sz w:val="18"/>
                <w:szCs w:val="20"/>
              </w:rPr>
              <w:t xml:space="preserve">id=</w:t>
            </w:r>
            <w:r>
              <w:rPr>
                <w:sz w:val="18"/>
                <w:szCs w:val="20"/>
              </w:rPr>
              <w:t xml:space="preserve">) sem conferir se é de sistema, e a alteração grava sem essa conferência.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tipo_movimentacao_lst.aspx.cs:77; dalTipoMovimentacao.cs:378; Constantes.cs:55; dml.sql:449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RN-EST-CAD28-010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 um tipo, a tela grava "Obriga análise" e "Movimentação especial" como Não, porque não os carrega nem os mostra. Os tipos criados pela tela nascem com os dois em Não; um tipo ajustado direto no banco perderia essas marcas ao ser alterado.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tipo_movimentacao_ed.aspx.cs:147; dalTipoMovimentacao.cs:237; dalTipoMovimentacao.cs:244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RN-EST-CAD28-011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"Obriga análise" existe na tabela, é gravado, mas nenhum código o lê; a quarentena e a análise vêm do Item e das telas de Recebimento e Endereçamento.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TBL_TIPO_MOVIMENTACAO.sql:7; dalTipoMovimentacao.cs:191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RN-EST-CAD28-012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audita só oito campos: identificador, código, descrição, "entrada" (que na verdade lê o campo saída), atualiza custo médio, movimenta NF, ativo e lixeira. Não audita o sentido entrada, "Obriga análise", "Movimentação especial" nem "interna", e o campo de sentido aparece com o título "ENTRADA" mas com o valor de "saída".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TipoMovimentacao.cs:80; TipoMovimentacao.cs:87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(CT-EST-CAD28-03)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RN-EST-CAD28-013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sentido (entrada ou saída) ou o "Atualiza custo médio" de um tipo já usado em movimentações não é impedido; só a exclusão é barrada pelo vínculo.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dalTipoMovimentacao.cs:215; dalTipoMovimentacao.cs:320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RN-EST-CAD28-014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confirmação; é lógica; é recusada se uma movimentação, saída ou nota fiscal usa o tipo (o sistema tenta apagar de verdade dentro de uma transação desfeita e, se o banco recusa por chave estrangeira, mostra "Exclusão inválida, existem referências com outras tabelas.").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tipo_movimentacao_lst.aspx:177; dalTipoMovimentacao.cs:260; dalTipoMovimentacao.cs:320; BD.cs:245-273; TBL_MOVIMENTACAO.sql:29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RN-EST-CAD28-015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exclusão é gravado sem o número da empresa e só existe para linhas que ainda aparecem na lista; o histórico de um tipo excluído não pode ser consultado pela tela.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tipo_movimentacao_lst.aspx.cs:248; bllTipoMovimentacao.cs:128; dalLogAlteracao2.cs:353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(CT-EST-007)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RN-EST-CAD28-016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inativo some das listas de escolha das telas de entrada e de saída (elas pedem só ativos).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entrada_material_ed.aspx.cs:376; saida_item_ed.aspx.cs:72; recebimento_ed.aspx.cs:433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(CT-EST-CAD28-05)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RN-EST-CAD28-017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junta o texto digitado ao comando de consulta; o relatório usa a ordem recebida pelo endereço direto no ORDER BY.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dalTipoMovimentacao.cs:363; dalTipoMovimentacao.cs:389; tipo_movimentacao_rel.aspx.cs:28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(CT-EST-CAD28)</w:t>
            </w:r>
          </w:p>
        </w:tc>
      </w:tr>
      <w:tr>
        <w:trPr>
          <w:cantSplit/>
        </w:trPr>
        <w:tc>
          <w:tcPr>
            <w:tcW w:w="19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RN-EST-CAD28-018</w:t>
            </w:r>
          </w:p>
        </w:tc>
        <w:tc>
          <w:tcPr>
            <w:tcW w:w="21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rotina que recalcula o custo médio do item liga a movimentação do item às movimentações pela condição "a movimentação é ela mesma" (M com M). Efeito provável: o filtro "o tipo atualiza custo" olha para qualquer movimentação de um tipo assim, e não para a do item, e o custo médio pode sair calculado com linhas de movimentações que não são de tipo que atualiza custo.</w:t>
            </w:r>
          </w:p>
        </w:tc>
        <w:tc>
          <w:tcPr>
            <w:tcW w:w="34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pAtualizaCustoItem.sql:46; pAtualizaCustoItem.sql:60; TBL_MOVIMENTACAO_ITEM.sql:123</w:t>
            </w:r>
          </w:p>
        </w:tc>
        <w:tc>
          <w:tcPr>
            <w:tcW w:w="2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(CT-EST-CAD28-13)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Estoque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30 telas, 346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Recebimento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5"/>
        <w:gridCol w:w="2788"/>
        <w:gridCol w:w="3508"/>
        <w:gridCol w:w="1560"/>
      </w:tblGrid>
      <w:tr>
        <w:trPr>
          <w:tblHeader/>
          <w:cantSplit/>
        </w:trPr>
        <w:tc>
          <w:tcPr>
            <w:tcW w:w="1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RN-EST-E01-001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não valida campos ao salvar: os avisos de data e de transportadora (e a marcação dos campos placa e motorista) estão num grupo de validação (</w:t>
            </w:r>
            <w:r>
              <w:rPr>
                <w:sz w:val="18"/>
                <w:szCs w:val="20"/>
              </w:rPr>
              <w:t xml:space="preserve">gpvRecebimento</w:t>
            </w:r>
            <w:r>
              <w:rPr>
                <w:sz w:val="18"/>
                <w:szCs w:val="20"/>
              </w:rPr>
              <w:t xml:space="preserve">) que o botão Salvar não consulta (ele consulta </w:t>
            </w:r>
            <w:r>
              <w:rPr>
                <w:sz w:val="18"/>
                <w:szCs w:val="20"/>
              </w:rPr>
              <w:t xml:space="preserve">FormValidacao</w:t>
            </w:r>
            <w:r>
              <w:rPr>
                <w:sz w:val="18"/>
                <w:szCs w:val="20"/>
              </w:rPr>
              <w:t xml:space="preserve">, que não tem nenhum validador de campo). A única conferência de data no Salvar é "não pode ser futura".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recebimento_ed2.aspx:113, 146, 167 e 178; recebimento_ed2.aspx.cs:198 e 212-213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(CT-EST-183)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RN-EST-E01-002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recebimento é gerado pelo sistema (sequência por empresa) e o status é calculado: EM RECEBIMENTO até a confirmação, RECEBIDO depois dela, CONFERIDO depois da conferência e FINALIZADO depois do endereçamento. A autorização não muda o status.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bllRecebimento.cs:12-20 e 167-189; Recebimento.cs:155-169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RN-EST-E01-003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escolher o checklist, a placa e o motorista do recebimento são copiados dele.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recebimento_ed2.aspx.cs:259-271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RN-EST-E01-004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um lote, o sistema confere: quantidade não passa do pendente do item, código de lote não repete na nota, fabricante se o item exige, volumes maior que zero.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recebimentoNfItemLote_ed.aspx.cs:462-475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RN-EST-E01-005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concluir o cadastro, o recebimento precisa ter nota; cada nota precisa ter item; a soma dos itens não pode ser menor que o valor das mercadorias; e todo item precisa ter lote para a quantidade.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recebimento_ed2.aspx.cs:276-341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RN-EST-E01-006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do recebimento gera, numa só transação, o lote padrão (itens sem controle de lote), o item de entrada (sigla do almoxarifado padrão + sequência + "/" + ano), os volumes de cada lote, a pesagem do recebimento e marca "Recebido". Se qualquer passo falha, desfaz tudo e devolve erro.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dalRecebimento.cs:522-736 (transação em 554, 732 e 736)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RN-EST-E01-007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procura pedido de compra: nenhuma referência a pedido nos arquivos do recebimento; a tabela de ligação lote × pedido existe, mas nenhuma tela ou regra a usa.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recebimento_ed2.aspx, recebimentoNF_ed.aspx, recebimentoNfItem_ed.aspx e recebimentoNfItemLote_ed.aspx (busca por "pedido" sem resultado); dalNotaFiscalItemLotePedido.cs:17 (sem chamada)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RN-EST-E01-008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o recebimento (só se a nota não foi endereçada) apaga as pesagens e os endereços do recebimento, zera a conferência, a autorização e a confirmação, sem justificativa e sem registro no histórico.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recebimento_ed2.aspx.cs:94-95 e 436-475; dalRecebimento.cs:757-874; bllRecebimento.cs:246-262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RN-EST-E01-009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recebimento exige justificativa e só é oferecido enquanto não foi confirmado; a conferência de vínculos com outras tabelas está comentada no código.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recebimento_lst.aspx.cs:197-211; bllRecebimento.cs:125-165 (comentário em 129-134)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RN-EST-E01-010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Importar XML aceita só arquivo do tipo </w:t>
            </w:r>
            <w:r>
              <w:rPr>
                <w:sz w:val="18"/>
                <w:szCs w:val="20"/>
              </w:rPr>
              <w:t xml:space="preserve">text/xml</w:t>
            </w:r>
            <w:r>
              <w:rPr>
                <w:sz w:val="18"/>
                <w:szCs w:val="20"/>
              </w:rPr>
              <w:t xml:space="preserve"> e cria a nota ligada ao recebimento.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recebimento_ed2.aspx.cs:687-722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RN-EST-E01-011</w:t>
            </w:r>
          </w:p>
        </w:tc>
        <w:tc>
          <w:tcPr>
            <w:tcW w:w="2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confirmação saem a etiqueta de volume e, se algum item tem controle de qualidade, a etiqueta de quarentena.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recebimento_ed2.aspx.cs:402-405 e 913-985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Checklist de Inspeção Veicular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2"/>
        <w:gridCol w:w="2604"/>
        <w:gridCol w:w="3575"/>
        <w:gridCol w:w="1620"/>
      </w:tblGrid>
      <w:tr>
        <w:trPr>
          <w:tblHeader/>
          <w:cantSplit/>
        </w:trPr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RN-EST-E02-001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vem marcado "Aprovado" ao abrir e é gravado como escolhido, sem relação com as respostas.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portaria_ed2.aspx:228; portaria_ed2.aspx.cs:263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(CT-EST-181)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RN-EST-E02-002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checklist é gerado pelo sistema (sequência de 5 posições por empresa).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dalPortaria.cs:444-457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RN-EST-E02-003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placa não pode ter dois checklists com saída pendente.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portaria_ed2.aspx.cs:352-363; dalPortaria.cs:459-488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RN-EST-E02-004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Enquanto o veículo não saiu, o checklist pode ser alterado (com justificativa) e excluído; depois da saída vira só consulta e não pode ser excluído.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portaria_lst.aspx.cs:179-211; portaria_ed2.aspx.cs:188-213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RN-EST-E02-005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ou registrar a saída exige justificativa.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portaria_ed2.aspx:323-337; portaria_ed2.aspx.cs:48 e 334-335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RN-EST-E02-006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pede justificativa e não é permitido para checklist ligado a recebimento ("existem referências com outras tabelas").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portaria_lst.aspx.cs:276-326; bllPortaria.cs:164-190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RN-EST-E02-007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respostas são gravadas apagando as anteriores e inserindo de novo a cada alteração; o login de quem alterou vai em cada linha.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dalPortaria.cs:553-598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RN-EST-E02-008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inclusão, a alteração, a saída e a exclusão do registro vão para o histórico (objeto TBL_PORTARIA).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bllPortaria.cs:30-31, 57-58, 81-82 e 178-179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RN-EST-E02-009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e as respostas não impedem o uso do veículo: o checklist reprovado pode ser ligado a um recebimento e este pode ser confirmado.</w:t>
            </w:r>
          </w:p>
        </w:tc>
        <w:tc>
          <w:tcPr>
            <w:tcW w:w="3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recebimento_ed2.aspx.cs:152-160</w:t>
            </w:r>
          </w:p>
        </w:tc>
        <w:tc>
          <w:tcPr>
            <w:tcW w:w="1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(CT-EST-182)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Conferência de Recebimento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12"/>
        <w:gridCol w:w="2644"/>
        <w:gridCol w:w="3554"/>
        <w:gridCol w:w="1621"/>
      </w:tblGrid>
      <w:tr>
        <w:trPr>
          <w:tblHeader/>
          <w:cantSplit/>
        </w:trPr>
        <w:tc>
          <w:tcPr>
            <w:tcW w:w="18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RN-EST-E03-001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notas de recebimentos já recebidos (confirmados) e dos itens do grupo do usuário; a nota conferida passa a ser exibida como consulta.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dalNotaFiscal.cs:803 e 820-831; conferencia_lst.aspx.cs:209-218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RN-EST-E03-002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finalizar, todo lote de item que não obriga pesagem precisa de contagem, e nenhum item que obriga pesagem pode ter pesagem pendente.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conferencia_ed2.aspx.cs:275-291; dalNotaFiscalItemLote.cs:659-680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RN-EST-E03-003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tudo" grava como conferida a quantidade da nota (ou da apresentação) em todos os lotes de itens sem pesagem obrigatória, sem pedir a quantidade nem registrar divergência.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conferencia_ed2.aspx.cs:210-259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RN-EST-E03-004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que obriga pesagem de entrada não é conferido nesta tela: o lápis some e a contagem vem da Central de Pesagem.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conferencia_ed2.aspx.cs:228 e 508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(DV-EST-067)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RN-EST-E03-005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contagem grava a quantidade, o usuário e a data/hora do servidor no lote, e escreve no histórico.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conferencia_ed2.aspx.cs:112-116; bllNotaFiscalItemLote.cs:41-60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(CT-EST-191)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RN-EST-E03-006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conferência só vale se a nota não foi endereçada ("Nota Fiscal já foi endereçada!"), devolve a nota a não conferida e </w:t>
            </w:r>
            <w:r>
              <w:rPr>
                <w:sz w:val="18"/>
                <w:b/>
                <w:bCs/>
                <w:szCs w:val="20"/>
              </w:rPr>
              <w:t xml:space="preserve">não pede justificativa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conferencia_ed2.aspx.cs:324-347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(CT-EST-193)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RN-EST-E03-007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conferida vira só consulta; só o botão CANCELAR CONFERÊNCIA permanece.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conferencia_ed2.aspx.cs:54-62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(CT-EST-193)</w:t>
            </w:r>
          </w:p>
        </w:tc>
      </w:tr>
      <w:tr>
        <w:trPr>
          <w:cantSplit/>
        </w:trPr>
        <w:tc>
          <w:tcPr>
            <w:tcW w:w="18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RN-EST-E03-008</w:t>
            </w:r>
          </w:p>
        </w:tc>
        <w:tc>
          <w:tcPr>
            <w:tcW w:w="26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compara a quantidade só com a nota fiscal; não consulta pedido de compra nem etiqueta do fornecedor (art. 183).</w:t>
            </w:r>
          </w:p>
        </w:tc>
        <w:tc>
          <w:tcPr>
            <w:tcW w:w="3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conferencia_ed2.aspx.cs (sem referência a pedido); dalNotaFiscalItemLote.cs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Endereçamento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7"/>
        <w:gridCol w:w="2733"/>
        <w:gridCol w:w="3491"/>
        <w:gridCol w:w="1610"/>
      </w:tblGrid>
      <w:tr>
        <w:trPr>
          <w:tblHeader/>
          <w:cantSplit/>
        </w:trPr>
        <w:tc>
          <w:tcPr>
            <w:tcW w:w="17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RN-EST-E04-001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notas </w:t>
            </w:r>
            <w:r>
              <w:rPr>
                <w:sz w:val="18"/>
                <w:b/>
                <w:bCs/>
                <w:szCs w:val="20"/>
              </w:rPr>
              <w:t xml:space="preserve">conferidas</w:t>
            </w:r>
            <w:r>
              <w:rPr>
                <w:sz w:val="18"/>
                <w:szCs w:val="20"/>
              </w:rPr>
              <w:t xml:space="preserve">; a nota endereçada não abre mais para edição.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enderecamento_lst.aspx.cs:127-128 e 212-218; dalNotaFiscal.cs:472-473; enderecamento_ed.aspx.cs:56-60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RN-EST-E04-002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 endereçar não pode passar da quantidade pendente do lote.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enderecamento_ed.aspx.cs:431-435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(CT-EST-033)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RN-EST-E04-003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endereço de destino só pode receber um lote por vez: se já foi usado em outro endereçamento, é recusado.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enderecamento_ed.aspx.cs:444-445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RN-EST-E04-004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caber no endereço (altura, largura, profundidade e peso); se não couber, a tela recusa com a mensagem de cubagem. A rotina antiga que também exigia "endereço de quarentena" e "mesmo produto no endereço" está comentada.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enderecamento_ed.aspx.cs:458-461 e 509-547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RN-EST-E04-005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é montado com local, rua, coluna e andar; o que não for escolhido vira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. O endereço "completo" não é exigido pela tela, mas o código precisa existir.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enderecamento_ed.aspx.cs:877-894 e 438-442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(CT-EST-033, DV-EST-044)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RN-EST-E04-006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pode finalizar quando nenhum item ficou com quantidade pendente.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enderecamento_ed.aspx.cs:117-123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(CT-EST-033)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RN-EST-E04-007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rotina que abre a análise não encontra lote da nota (porque o procedimento anterior não gravou), ela termina sem erro e devolve "ok": é isso que deixa passar o falso sucesso.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dalNotaFiscal.cs:1004-1041; bllNotaFiscal.cs:283-300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RN-EST-E04-008</w:t>
            </w:r>
          </w:p>
        </w:tc>
        <w:tc>
          <w:tcPr>
            <w:tcW w:w="2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endereçamento de um item ou de um endereço apaga as linhas correspondentes, sem justificativa e só com a pergunta "Cancelar o endereçamento?".</w:t>
            </w:r>
          </w:p>
        </w:tc>
        <w:tc>
          <w:tcPr>
            <w:tcW w:w="3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enderecamento_ed.aspx.cs:334-373 e 694-730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Controle da Qualidade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0"/>
        <w:gridCol w:w="2689"/>
        <w:gridCol w:w="3504"/>
        <w:gridCol w:w="1648"/>
      </w:tblGrid>
      <w:tr>
        <w:trPr>
          <w:tblHeader/>
          <w:cantSplit/>
        </w:trPr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RN-EST-E05-001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análises de controle do Estoque, limitadas aos lotes dos almoxarifados do grupo do usuário, com os filtros de item de entrada, laudo, situação, fabricante, item e período.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analise_controle_lst.aspx.cs:86; bllAnaliseControle.cs:117-121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RN-EST-E05-002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módulo CQ está ligado, a análise é só consulta e o resultado vem do CQ pelo botão ATUALIZAR RESULTADO; o Estoque não digita o resultado.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analise_controle_lst.aspx.cs:212-216; analise_controle_ed.aspx.cs:77-104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RN-EST-E05-003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ATUALIZAR RESULTADO consulta o CQ e grava aprovação ou reprovação, número e validade dos laudos, teor, usuário e data de fim; marca a análise como finalizada e bloqueia o lote quando o resultado é Reprovado.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bllAnaliseControle.cs:861-980 (resultado em 891-896; finalização em 927; bloqueio em 968)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RN-EST-E05-004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sabe do laudo quando alguém clica em ATUALIZAR RESULTADO: nenhuma rotina agendada ou chamada do CQ atualiza a análise.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analise_controle_ed.aspx.cs:284-336 (única chamada)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(DV-EST-029, CT-EST-211, 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RN-EST-E05-005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do CQ é convertido assim: situação 0 (pendente) = aguardando; 2 (aprovada) = aprovado; </w:t>
            </w:r>
            <w:r>
              <w:rPr>
                <w:sz w:val="18"/>
                <w:b/>
                <w:bCs/>
                <w:szCs w:val="20"/>
              </w:rPr>
              <w:t xml:space="preserve">qualquer outra, inclusive 1 (cancelada), vira Reprovado e bloqueia o lote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bllAnaliseControle.cs:891-896; enumeração em bllAnaliseControle.cs:1196-1205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RN-EST-E05-006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atualização, o lote aprovado só sai da quarentena pela Movimentação de Quarentena; o saldo continua em "Quarentena" até lá. O lote reprovado fica "Bloqueado" e, ao mesmo tempo, em "Quarentena", com a coluna "Reprovado" em 0, até a Movimentação de Quarentena para o refugo.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bllAnaliseControle.cs:968-974; disponibilidade em CT-EST-211 e CT-EST-051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(DV-EST-029, CT-EST-211, CT-EST-051)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RN-EST-E05-007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bloqueado deixa de aparecer nas listas da Movimentação de Material e do Atendimento, mas lotes em quarentena sem laudo continuam na Movimentação de Material.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bllAnaliseControle.cs:968; CT-EST-211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CT-EST-208)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RN-EST-E05-008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CQ desligado, o Estoque lança o resultado: exige número e validade do laudo, o resultado, o motivo quando Reprovado, a data da reanálise quando houver, o teor quando o item o controla; o número do laudo não pode se repetir; ao salvar, a análise é finalizada, o lote é bloqueado se Reprovado e a etiqueta é impressa.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analise_controle_ed.aspx.cs:395-520; analise_controle_ed.aspx:519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RN-EST-E05-009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a análise (CQ desligado) só vale se o lote ainda não foi movimentado ("O Lote já foi movimentado, alteração não permitida!"); apaga a finalização e o motivo, sem justificativa.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analise_controle_ed.aspx.cs:536-561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RN-EST-E05-010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SOLICITAR AMOSTRA gera uma solicitação do tipo Controle da Qualidade; exige o centro de custo padrão do CQ; a quantidade não pode passar do saldo do lote.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analise_controle_ed.aspx.cs:1233-1308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RN-EST-E05-011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a separação da amostra exige que a solicitação tenha sido atendida e que não haja pesagem pendente.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analise_controle_ed.aspx.cs:1408-1434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(CT-EST-201)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RN-EST-E05-012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a análise aprovada tem quantidades de referência ou de retenção, o sistema cria as reservas do regulatório.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analise_controle_ed.aspx.cs:300-316 e 500-514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(DV-EST-047)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RN-EST-E05-013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Análises de reanálise e de revalidação aparecem na mesma lista, com a data de reanálise e a nova validade.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analise_controle_ed.aspx.cs:99 e 455-457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(CT-EST-060)</w:t>
            </w:r>
          </w:p>
        </w:tc>
      </w:tr>
      <w:tr>
        <w:trPr>
          <w:cantSplit/>
        </w:trPr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RN-EST-E05-014</w:t>
            </w:r>
          </w:p>
        </w:tc>
        <w:tc>
          <w:tcPr>
            <w:tcW w:w="2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"número do laudo" e a validade mostrados no Estoque vêm do CQ; o número é o da solicitação (por exemplo </w:t>
            </w:r>
            <w:r>
              <w:rPr>
                <w:sz w:val="18"/>
                <w:szCs w:val="20"/>
              </w:rPr>
              <w:t xml:space="preserve">005/26</w:t>
            </w:r>
            <w:r>
              <w:rPr>
                <w:sz w:val="18"/>
                <w:szCs w:val="20"/>
              </w:rPr>
              <w:t xml:space="preserve">) e a validade é a do lote.</w:t>
            </w:r>
          </w:p>
        </w:tc>
        <w:tc>
          <w:tcPr>
            <w:tcW w:w="3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bllAnaliseControle.cs:920-921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(DV-EST-030, CT-EST-206)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Movimentação de Quarentena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8"/>
        <w:gridCol w:w="2983"/>
        <w:gridCol w:w="3343"/>
        <w:gridCol w:w="1557"/>
      </w:tblGrid>
      <w:tr>
        <w:trPr>
          <w:tblHeader/>
          <w:cantSplit/>
        </w:trPr>
        <w:tc>
          <w:tcPr>
            <w:tcW w:w="1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RN-EST-E06-001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análises do tipo normal de lotes com quantidade, nos almoxarifados do grupo do usuário. A condição que limitaria a lista a análises Aprovadas ou Reprovadas é escrita fora do comando de consulta e não vale: a lista mostra também lotes aguardando análise.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dalAnaliseControle.cs:611-672 (condição em 646-649, escrita em outra variável); movimentacao_cq_lst.aspx.cs:67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(CT-EST-050, CT-EST-207)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RN-EST-E06-002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abrir só aparece para análise Aprovada ou Reprovada e vira "Visualizar" depois de movimentada.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movimentacao_cq_lst.aspx.cs:160-181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(CT-EST-050)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RN-EST-E06-003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só vale se a análise está finalizada, ainda não foi movimentada, não há solicitação de amostra pendente, há linha confirmada e a soma endereçada fecha com o saldo a liberar.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movimentacao_cq_ed2.aspx.cs:205-237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RN-EST-E06-004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a liberar é o saldo do lote menos as quantidades de referência, retenção e estabilidade. As reservas ficam fora da movimentação.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movimentacao_cq_ed2.aspx.cs:127-136 e 229-236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RN-EST-E06-005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é montado Local-Rua-Coluna-Andar e o que não for escolhido fica </w:t>
            </w:r>
            <w:r>
              <w:rPr>
                <w:sz w:val="18"/>
                <w:szCs w:val="20"/>
              </w:rPr>
              <w:t xml:space="preserve">000</w:t>
            </w:r>
            <w:r>
              <w:rPr>
                <w:sz w:val="18"/>
                <w:szCs w:val="20"/>
              </w:rPr>
              <w:t xml:space="preserve">; a tela só confere que </w:t>
            </w:r>
            <w:r>
              <w:rPr>
                <w:sz w:val="18"/>
                <w:b/>
                <w:bCs/>
                <w:szCs w:val="20"/>
              </w:rPr>
              <w:t xml:space="preserve">existe</w:t>
            </w:r>
            <w:r>
              <w:rPr>
                <w:sz w:val="18"/>
                <w:szCs w:val="20"/>
              </w:rPr>
              <w:t xml:space="preserve"> um endereço com esse código. Cada local tem um endereço padrão </w:t>
            </w:r>
            <w:r>
              <w:rPr>
                <w:sz w:val="18"/>
                <w:szCs w:val="20"/>
              </w:rPr>
              <w:t xml:space="preserve">R000-C000-A000</w:t>
            </w:r>
            <w:r>
              <w:rPr>
                <w:sz w:val="18"/>
                <w:szCs w:val="20"/>
              </w:rPr>
              <w:t xml:space="preserve">, que existe e é aceito. As unidades enviadas para ele não aparecem no Endereço do Estoque nem na Consulta Endereço Item.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movimentacao_cq_ed2.aspx.cs:361-367 e 602-620; DV-EST-044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(DV-EST-044)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RN-EST-E06-006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ENDEREÇO grava a linha na hora, antes de FINALIZAR; a pendência fica gravada mesmo se o usuário sair.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movimentacao_cq_ed2.aspx.cs:369-387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(CT-EST-051)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RN-EST-E06-007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grava, sob o mesmo código de movimentação, a saída de cada origem e a entrada de cada destino, marca a análise como movimentada e grava o log da liberação.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movimentacao_cq_ed2.aspx.cs:252-297; bllMovimentacao.cs:15-55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(CT-EST-207)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RN-EST-E06-008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não oferece almoxarifados de referência, retenção ou estabilidade, nem locais com inventário aberto.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movimentacao_cq_ed2.aspx.cs:477-478; dalLocalArmazenagem.cs:244-251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RN-EST-E06-009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Movimentar um lote reprovado para o refugo muda o saldo para "Reprovado" e o tira do Atendimento e da Remessa.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CT-EST-051 e 053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(CT-EST-051, CT-EST-053)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RN-EST-E06-010</w:t>
            </w:r>
          </w:p>
        </w:tc>
        <w:tc>
          <w:tcPr>
            <w:tcW w:w="2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não comunica a Garantia da Qualidade nem a Rastreabilidade; a liberação do lote termina aqui.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movimentacao_cq_ed2.aspx.cs:252-297 (sem chamada a outro módulo)</w:t>
            </w:r>
          </w:p>
        </w:tc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07 · Movimentação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2"/>
        <w:gridCol w:w="2525"/>
        <w:gridCol w:w="3445"/>
        <w:gridCol w:w="1899"/>
      </w:tblGrid>
      <w:tr>
        <w:trPr>
          <w:tblHeader/>
          <w:cantSplit/>
        </w:trPr>
        <w:tc>
          <w:tcPr>
            <w:tcW w:w="17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RN-EST-E07-001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incluir, o tipo é sempre "TRANSFERÊNCIA", travado. Outros tipos nascem em outras telas.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movimentacao_ed.aspx.cs:226-227; movimentacao_ed.aspx:110-112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RN-EST-E07-002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item gera duas linhas ligadas ao mesmo código: saída da origem e entrada no destino, com a mesma quantidade e o custo médio do item (ou o custo inicial, se o médio for zero).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movimentacao_ed.aspx.cs:706-724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RN-EST-E07-003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traz só lotes do item com saldo maior que zero nos almoxarifados do grupo, sem lote bloqueado nem em reanálise, descontando o que já está na grade. O código não filtra pela validade.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movimentacao_ed.aspx.cs:251-265; dalItemLote.cs:909-960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(CT-EST-211, DV-EST-033)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RN-EST-E07-004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lista só endereços do lote com saldo, fora dos almoxarifados de retenção, referência e estabilidade e fora de endereço em inventário.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movimentacao_ed.aspx.cs:297-314; dalLoteEndereco.cs:128-147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(CT-EST-133)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RN-EST-E07-005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"Qtd Origem" e as listas descontam as linhas já lançadas na grade; dá para lançar o mesmo lote e endereço mais de uma vez até zerar o saldo.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movimentacao_ed.aspx.cs:255-265, 304-314 e 356-362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RN-EST-E07-006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de destino sai do cadastro do item, filtrado pelo grupo do usuário, sem retenção, referência e estabilidade.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movimentacao_ed.aspx.cs:868-887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(CT-EST-041)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RN-EST-E07-007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 e andar mostram só endereços livres (ou que já guardam o lote), fora de inventário, e filtram pelas marcações do </w:t>
            </w:r>
            <w:r>
              <w:rPr>
                <w:sz w:val="18"/>
                <w:b/>
                <w:bCs/>
                <w:szCs w:val="20"/>
              </w:rPr>
              <w:t xml:space="preserve">endereço de origem</w:t>
            </w:r>
            <w:r>
              <w:rPr>
                <w:sz w:val="18"/>
                <w:szCs w:val="20"/>
              </w:rPr>
              <w:t xml:space="preserve">; o local filtra pelas marcações do </w:t>
            </w: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. Duas bases diferentes para refrigeração e umidade.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movimentacao_ed.aspx.cs:858, 899, 919 e 941; dalEstoqueRua.cs:225-265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(DV-EST-042)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RN-EST-E07-008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Almoxarifado, local, rua, coluna e andar não têm conferência própria ao adicionar: os validadores deles estão em grupos que o botão não aciona. Onde falta escolha, o endereço é montado com "000" e só passa se existir como endereço comum.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movimentacao_ed.aspx:225, 237, 248, 260 e 271; movimentacao_ed.aspx.cs:666-700 e 984-1002; dalEstoqueEndereco.cs:252-262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RN-EST-E07-009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servidor confere de novo cada endereço: ele precisa estar livre ou já guardar aquele lote.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bllMovimentacao.cs:20-24; bllMovimentacaoItem.cs:91-107; dalEstoqueEndereco.cs:771-812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RN-EST-E07-010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peso conferido é o peso do item vezes a quantidade da linha, contra o peso máximo do endereço; não soma o que o endereço já guarda. As medidas do item e do endereço são comparadas sem conversão (endereço em cm e kg).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movimentacao_ed.aspx.cs:582-594; endereco_ed.aspx:83-125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RN-EST-E07-011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movimentação vem de um contador do banco; a data é a de hoje (travada) e a data e hora de cada linha é a do servidor.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dalMovimentacao.cs:287-300; movimentacao_ed.aspx.cs:77 e 126; dalMovimentacaoItem.cs:17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RN-EST-E07-012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gravada em maiúsculas, até 255 letras, e vai para a tabela de log, não para a movimentação. O usuário que moveu fica no cabeçalho da movimentação.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movimentacao_ed.aspx.cs:119-120 e 140; dalMovimentacao.cs:18-30; dalLogAlteracao2.cs:60-75 e 437-452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RN-EST-E07-013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movimentações de qualquer tipo que tenham ao menos um endereço de almoxarifado do grupo do usuário; filtra por código (contém), período e tipo; 15 por página.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dalMovimentacao.cs:230-285; movimentacao_lst.aspx:120-149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RN-EST-E07-014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Editar, Excluir e Ver Log da lista ficam escondidos em todo carregamento. Se a exclusão fosse alcançável, ela só marca a movimentação como lixeira, e o gatilho não desfaz o saldo.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movimentacao_lst.aspx.cs:21-22, 279-289 e 344-396; dalMovimentacao.cs:97-120; TBL_MOVIMENTACAO_ITEM.sql:31-364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(CT-EST-034)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RN-EST-E07-015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itens da transferência ficam numa lista na sessão do usuário, zerada a cada abertura do formulário. Duas abas do mesmo navegador dividem a mesma lista.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movimentacao_ed.aspx.cs:38-42 e 106-109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(CT-EST-E07-10)</w:t>
            </w:r>
          </w:p>
        </w:tc>
      </w:tr>
      <w:tr>
        <w:trPr>
          <w:cantSplit/>
        </w:trPr>
        <w:tc>
          <w:tcPr>
            <w:tcW w:w="17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RN-EST-E07-016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consultar uma movimentação (pelo ícone da lupa), o formulário abre sem botões de gravar e sem a coluna "Tipo" e mostra o usuário responsável.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movimentacao_ed.aspx.cs:26-34, 52-65 e 456-464</w:t>
            </w:r>
          </w:p>
        </w:tc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(CT-EST-E07-07)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08 · Endereço do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5"/>
        <w:gridCol w:w="2419"/>
        <w:gridCol w:w="3505"/>
        <w:gridCol w:w="1922"/>
      </w:tblGrid>
      <w:tr>
        <w:trPr>
          <w:tblHeader/>
          <w:cantSplit/>
        </w:trPr>
        <w:tc>
          <w:tcPr>
            <w:tcW w:w="1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gera um endereço para cada combinação de coluna e andar marcados, com a mesma rua, o mesmo local e a mesma capacidade.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endereco_ed.aspx.cs:162-190 e 292-341; bllEstoqueEndereco.cs:14-54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geração, a combinação que já existe é pulada em silêncio. A mensagem é de sucesso se ao menos um endereço foi criado; a de "não foi possível" só aparece quando nenhum foi criado.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bllEstoqueEndereco.cs:22-43; endereco_ed.aspx.cs:327-334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(CT-EST-031)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unicidade é entre endereços não excluídos: um endereço excluído libera a combinação para ser criada de novo.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dalEstoqueEndereco.cs:550-597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editar, só a capacidade e a situação (ativo) mudam; local, rua, coluna e andar ficam travados.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endereco_ed.aspx.cs:117-160 e 344-364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do endereço (101) e o tipo de armazenagem (100) são fixos no código.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endereco_ed.aspx.cs:299 e 307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RN-EST-E08-006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locais oferecidos são os ativos, do tipo Estoque, dos almoxarifados do grupo do usuário.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endereco_ed.aspx.cs:245; endereco_lst.aspx.cs:51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(CT-EST-030)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RN-EST-E08-007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capacidade é obrigatória nos quatro campos, aceita dígitos, vírgula e ponto, até 10 caracteres. O valor zero é gravado como vazio. O conferidor de formato dos quatro campos não é acionado pelo botão, e a conversão usa a cultura pt-BR, em que o ponto separa milhares.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endereco_ed.aspx:92, 106, 120 e 134; endereco_ed.aspx.cs:302-305; dalEstoqueEndereco.cs:47-50; Web.config:75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(CT-EST-E08-06)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RN-EST-E08-008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exigida ao gerar e ao editar, mas o código da tela não lê o texto digitado; o log tende a ficar sem justificativa.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endereco_ed.aspx:212-219; endereco_ed.aspx.cs:292-312; dalLogAlteracao2.cs:437-452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(CT-EST-E08-03)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RN-EST-E08-009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se exclui endereço sem item (sem saldo) e que nunca foi usado: o banco recusa a exclusão de endereço referenciado por movimentação ou lote. A exclusão é lógica.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dalEstoqueEndereco.cs:117-147, 518-548 e 598-618; bllEstoqueEndereco.cs:167-194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(CT-EST-032)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RN-EST-E08-010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exclusão a justificativa não é pedida: a pergunta de confirmação abre sem o painel da justificativa, e o texto que iria para o log fica vazio.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endereco_lst.aspx.cs:213-217 e 321-337; endereco_lst.aspx:226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(CT-EST-032, DV-EST-018)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exige o local, filtra por código (contém), endereço do cliente (contém), ativo e livre, mostra só locais do grupo e pagina de 15 em 15.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endereco_lst.aspx:49-54 e 113; dalEstoqueEndereco.cs:620-690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(CT-EST-030)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"Livre" quer dizer sem item: o banco guarda o item e a quantidade no endereço por gatilho.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dalEstoqueEndereco.cs:637-643; TBL_LOTE_ENDERECO.sql:21-87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"Endereço do Cliente" é filtro e coluna da lista e do relatório, mas nenhuma tela do Estoque grava esse valor.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endereco_lst.aspx:132; dalEstoqueEndereco.cs:15-68 e 70-116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(CT-EST-032)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endereço não é barrado quando há saldo; o destino da Movimentação de Material só oferece endereços ativos.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bllEstoqueEndereco.cs:56-79; movimentacao_ed.aspx.cs:811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RN-EST-E08-015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de sistema (como o padrão R000-C000-A000 de cada local) não aparecem nesta lista nem na Consulta Endereço Item.</w:t>
            </w:r>
          </w:p>
        </w:tc>
        <w:tc>
          <w:tcPr>
            <w:tcW w:w="3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VW_ENDERECO.sql:51-54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09 · Disponibilidade de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3"/>
        <w:gridCol w:w="2452"/>
        <w:gridCol w:w="3463"/>
        <w:gridCol w:w="1923"/>
      </w:tblGrid>
      <w:tr>
        <w:trPr>
          <w:tblHeader/>
          <w:cantSplit/>
        </w:trPr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RN-EST-E09-001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lê dados. Não grava nem altera nada.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disponibilidade_lst.aspx.cs:108-130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RN-EST-E09-002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item: o saldo é a soma dos lotes, dos endereços e dos almoxarifados do item, mais o que está em separação.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VW_SALDO_ITEM.sql:1-128; dalItem.cs:1924-1948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RN-EST-E09-003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aparecem itens que já tiveram lote em algum endereço, e que tenham grupo e subgrupo. Item nunca recebido não aparece, nem com "Itens com saldo = NÃO".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VW_SALDO_ITEM.sql (parte da visão por lote e endereço); dalItem.cs:1944-1947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RN-EST-E09-004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limita </w:t>
            </w:r>
            <w:r>
              <w:rPr>
                <w:sz w:val="18"/>
                <w:b/>
                <w:bCs/>
                <w:szCs w:val="20"/>
              </w:rPr>
              <w:t xml:space="preserve">quais itens</w:t>
            </w:r>
            <w:r>
              <w:rPr>
                <w:sz w:val="18"/>
                <w:szCs w:val="20"/>
              </w:rPr>
              <w:t xml:space="preserve"> aparecem (itens ligados a almoxarifado do grupo), mas o saldo de cada item soma todos os almoxarifados, inclusive os que o usuário não enxerga.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dalItem.cs:1970-1978; VW_SALDO_ITEM.sql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(CT-EST-E09-08)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RN-EST-E09-005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aparecem só Disponível e Saldo Total; as demais categorias de saldo só no relatório e no Excel. Retenção, referência e estabilidade não têm coluna em lugar nenhum: ficam dentro do saldo total.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disponibilidade_lst.aspx:102-150; disponibilidade_lst.aspx.cs:269-277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(CT-EST-097, CT-EST-041)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RN-EST-E09-006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Disponível é a soma dos disponíveis dos lotes, menos o que foi solicitado e ainda não atendido, e nunca fica abaixo de zero.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VW_SALDO_ITEM.sql:19-20 e 94-110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RN-EST-E09-007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"Itens com saldo": SIM é saldo total maior que zero; NÃO é igual a zero; saldo negativo só aparece com TODOS.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dalItem.cs:1961-1962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RN-EST-E09-008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ordenar por um título, trocar de página refaz a consulta sem a ordem escolhida.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disponibilidade_lst.aspx.cs:188-192; dalItem.cs:1982-1983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(CT-EST-E09-03)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RN-EST-E09-009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aparecem para qualquer usuário depois de uma pesquisa com resultado; a tela não confere a função de imprimir.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disponibilidade_lst.aspx.cs:127-128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RN-EST-E09-010</w:t>
            </w:r>
          </w:p>
        </w:tc>
        <w:tc>
          <w:tcPr>
            <w:tcW w:w="24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 com o número do item no endereço da página, a tela preenche código e descrição e pesquisa sozinha.</w:t>
            </w:r>
          </w:p>
        </w:tc>
        <w:tc>
          <w:tcPr>
            <w:tcW w:w="34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disponibilidade_lst.aspx.cs:31-53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10 · Disponibilidade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4"/>
        <w:gridCol w:w="2482"/>
        <w:gridCol w:w="3444"/>
        <w:gridCol w:w="1931"/>
      </w:tblGrid>
      <w:tr>
        <w:trPr>
          <w:tblHeader/>
          <w:cantSplit/>
        </w:trPr>
        <w:tc>
          <w:tcPr>
            <w:tcW w:w="1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RN-EST-E10-001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lote (item, lote, Item de Entrada), somando os endereços e almoxarifados do lote. Só locais do tipo Estoque.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VW_SALDO_ITEM_LOTE.sql:48-62; VW_SALDO_ITEM_LOTE_ENDERECO.sql:81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(CT-EST-041, CT-EST-097)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RN-EST-E10-002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categorias não são excludentes: Quarentena conta todo saldo em local de quarentena, Bloqueado conta todo o lote bloqueado e Reprovado conta todo saldo em local de refugo, cada uma por conta própria. Um lote reprovado e bloqueado ainda em quarentena soma nas duas.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VW_SALDO_ITEM_LOTE_ENDERECO.sql:24, 37 e 39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(CT-EST-211, DV-EST-029)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RN-EST-E10-003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/ Reanálise só conta saldo que não esteja em quarentena, nem em refugo, nem em almoxarifado especial e cujo lote não esteja bloqueado. Um lote vencido que foi bloqueado passa para Bloqueado / Inventário.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VW_SALDO_ITEM_LOTE_ENDERECO.sql:33-35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(CT-EST-062)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RN-EST-E10-004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mostrada é a do lote, ou a nova validade da última análise quando houve revalidação; item sem controle de validade não tem validade nem vence. A data de reteste do lote não entra no cálculo: a regra existe comentada na visão.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VW_ITEM_LOTE_VALIDADE.sql:1-20; VW_SALDO_ITEM_LOTE_ENDERECO.sql:25-30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RN-EST-E10-005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/ Inventário é a soma de bloqueado e inventário. Reprovado só passa de zero quando o saldo está em local de refugo.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dalItem.cs:2018-2019; VW_SALDO_ITEM_LOTE_ENDERECO.sql:37-41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(CT-EST-133, CT-EST-211, CT-EST-051)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RN-EST-E10-006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é a quantidade ligada ao lote em solicitações sem atendimento concluído; Separação, a atendida e ainda não separada; Disponível desconta a solicitação e não fica abaixo de zero; Saldo Total inclui a separação.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VW_SALDO_ITEM_LOTE.sql:48-62 e 106-142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RN-EST-E10-007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Retenção, referência e estabilidade não têm coluna; o saldo delas entra no Saldo Total e fora do Disponível.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VW_SALDO_ITEM_LOTE_ENDERECO.sql:44-52 e 53-55; disponibilidade_lote_lst.aspx:143-200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(CT-EST-175)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RN-EST-E10-008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limita os lotes por almoxarifado do item, mas o saldo do lote soma todos os almoxarifados.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dalItem.cs:2057-2064; VW_SALDO_ITEM_LOTE.sql:48-62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(CT-EST-E10-08)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RN-EST-E10-009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de código, descrição, lote e Item de Entrada procuram dentro do texto (contém); "Itens com saldo" compara o saldo total com zero.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dalItem.cs:2035-2048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(CT-EST-197)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RN-EST-E10-010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só aparecem para quem tem a função de imprimir. O Excel não leva o filtro "Item de Entrada" porque o endereço da página sai com espaços em volta do sinal de igual.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disponibilidade_lote_lst.aspx.cs:85-86 e 230; disponibilidade_lote_rel.aspx.cs:71-73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(CT-EST-E10-03)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RN-EST-E10-011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ordenação pelo título "Vencido / Reanálise" usa um nome de coluna com erro de digitação (RENALISE) e deve causar erro na consulta. As colunas Lote e Item Entrada ordenam pela mesma coluna (lote e validade).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disponibilidade_lote_lst.aspx:127, 135 e 150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(CT-EST-E10-02)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RN-EST-E10-012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ordenar, a lista vem na ordem do código interno do item; a ordem escolhida se mantém ao trocar de página.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disponibilidade_lote_lst.aspx.cs:60-63 e 178-182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11 · Histórico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9"/>
        <w:gridCol w:w="2609"/>
        <w:gridCol w:w="3369"/>
        <w:gridCol w:w="1894"/>
      </w:tblGrid>
      <w:tr>
        <w:trPr>
          <w:tblHeader/>
          <w:cantSplit/>
        </w:trPr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RN-EST-E11-001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é pelo Item de Entrada, com igualdade exata (sem diferença de maiúsculas), e só acha lote não excluído.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historico_lote_lst.aspx.cs:63-68; dalItemLote.cs:288-297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(CT-EST-197)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RN-EST-E11-002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 com o número do lote (e da análise) no endereço da página, a tela pesquisa sozinha e mostra VOLTAR; os demais acessos são pelo menu.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historico_lote_lst.aspx.cs:19-52 e 160-164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RN-EST-E11-003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Custo Médio mostrado é o custo atual do item, e a Validade é a original do lote; a nova validade de uma revalidação aparece na Disponibilidade e não aqui.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historico_lote_lst.aspx.cs:102 e 106; VW_ITEM_LOTE_VALIDADE.sql:1-20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(CT-EST-E11-09)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RN-EST-E11-004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da Qualidade mostra só a última análise do lote; Resultado é APROVADO, REPROVADO ou em branco. A data da reanálise é a do lote.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historico_lote_lst.aspx.cs:107-127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(CT-EST-064)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RN-EST-E11-005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"Solic./Separação" mostra só a Solicitação; a Separação entra no Total e não tem campo.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historico_lote_lst.aspx.cs:134-140; dalItemLote.cs:1620-1621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RN-EST-E11-006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movimentações vêm da movimentação do lote, da mais recente para a mais antiga, sem as excluídas. Cada linha mostra código, data (só dia), tipo, endereço, quantidade, custo unitário e entrada ou saída. Não mostra usuário, hora nem justificativa.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dalItemLote.cs:1294-1334; historico_lote_lst.aspx:263-310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(CT-EST-044, DV-EST-034)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RN-EST-E11-007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de uma remessa aparece como "ATENDIMENTO DE SOLICITAÇÃO" do tipo Cliente, sem a remessa, o destino nem o usuário.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 e 1633-1680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(CT-EST-119, DV-EST-073)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RN-EST-E11-008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transferência aparece como duas linhas, saída e entrada, com o mesmo código de movimentação.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RN-EST-E11-009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de um atendimento remove a solicitação da lista do lote e o histórico não mostra o atendimento nem o cancelamento.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dalItemLote.cs:1633-1680 (filtro de itens da lixeira)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(CT-EST-080, DV-EST-061)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RN-EST-E11-010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 lote mostram só quantidade maior que zero e só almoxarifados do grupo; as solicitações também são filtradas pelo grupo; as </w:t>
            </w:r>
            <w:r>
              <w:rPr>
                <w:sz w:val="18"/>
                <w:b/>
                <w:bCs/>
                <w:szCs w:val="20"/>
              </w:rPr>
              <w:t xml:space="preserve">movimentações não</w:t>
            </w:r>
            <w:r>
              <w:rPr>
                <w:sz w:val="18"/>
                <w:szCs w:val="20"/>
              </w:rPr>
              <w:t xml:space="preserve"> são filtradas pelo grupo.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dalItemLote.cs:1294-1334, 1336-1370 e 1633-1680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(CT-EST-E11-06)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RN-EST-E11-011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de página da lista de endereços não faz nada; só os 5 primeiros endereços (por ordem de código) são visíveis.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historico_lote_lst.aspx.cs:338-341; historico_lote_lst.aspx:327-337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(CT-EST-E11-03)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RN-EST-E11-012</w:t>
            </w:r>
          </w:p>
        </w:tc>
        <w:tc>
          <w:tcPr>
            <w:tcW w:w="2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guarda o lote pesquisado em campo escondido e mostra um aviso de erro em quadro vermelho quando a pesquisa falha.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historico_lote_lst.aspx.cs:70 e 81-92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12 · Solicitação de Material (Produção)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0"/>
        <w:gridCol w:w="2525"/>
        <w:gridCol w:w="3634"/>
        <w:gridCol w:w="1642"/>
      </w:tblGrid>
      <w:tr>
        <w:trPr>
          <w:tblHeader/>
          <w:cantSplit/>
        </w:trPr>
        <w:tc>
          <w:tcPr>
            <w:tcW w:w="1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RN-EST-E12-001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Produção mostra os tipos Produção e Cliente (inclui as do Comercial)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dalSolicitacao.cs:549-558; solicitacao_lst.aspx.cs:115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(CT-EST-091)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RN-EST-E12-002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tipo Produção a lista não tem o botão Incluir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solicitacao_lst.aspx.cs:46-50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(CT-EST-091)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RN-EST-E12-003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e Visualizar abrem o formulário comum com o tipo Produção; só edita se a solicitação estiver Pendente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solicitacao_lst.aspx.cs:202-206 e 241-250; solicitacao_consumo_ed.aspx.cs:21-32 e 128-147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RN-EST-E12-004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solicitação Pendente pode ser excluída, com justificativa; a exclusão é lógica (lixeira) e fica no histórico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solicitacao_lst.aspx.cs:262-263 e 337-388; bllSolicitacao.cs:270-303; dalSolicitacao.cs:156-184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RN-EST-E12-005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Produção é criada pela Produção como reserva Pendente, tipo 1, prioridade 1, centro de custo de Produção, com produto, lote de produção e insumos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bllItemIntegracao.cs:210-290 (módulo Produção)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(DV-EST-076)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RN-EST-E12-006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confirma a reserva (passa a Concluída) ou cancela; o cancelamento antes da separação apaga a solicitação, os itens, os lotes, as movimentações e as pesagens do banco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bllItemIntegracao.cs:316-331 (Produção); dalSolicitacao.cs:2084-2125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RN-EST-E12-007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"avulso" da Produção nasce já na situação Finalizada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bllItemIntegracao.cs:220-222 (Produção)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RN-EST-E12-008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de Produção só aparece no Atendimento depois de sair de Pendente e dispensa a aprovação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dalSolicitacao.cs:947 e 950; 1152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(CT-EST-082)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RN-EST-E12-009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antigo permite escolher o item por busca e o lote por lista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solicitacao_ed.aspx.cs:812-870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(CT-EST-091, DV-EST-063)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RN-EST-E12-010</w:t>
            </w:r>
          </w:p>
        </w:tc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período só vale com as duas datas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dalSolicitacao.cs:526-527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13 · Atendimento de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3"/>
        <w:gridCol w:w="2587"/>
        <w:gridCol w:w="3582"/>
        <w:gridCol w:w="1629"/>
      </w:tblGrid>
      <w:tr>
        <w:trPr>
          <w:tblHeader/>
          <w:cantSplit/>
        </w:trPr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RN-EST-E13-001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mostra solicitação Pendente nem Cancelada; em almoxarifado que obriga aprovação, só as aprovadas (Produção e CQ dispensam)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dalSolicitacao.cs:1071-1082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RN-EST-E13-002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só vê e abre solicitações de almoxarifados ligados ao grupo dele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dalSolicitacao.cs:207-213 e 1099-1105; atendimento_op.aspx.cs:61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RN-EST-E13-003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"Atendida" ou "Pendente" da lista vem da data de atendimento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dalSolicitacao.cs:1061 e 1089-1090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RN-EST-E13-004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atendida é limitada ao saldo disponível do lote no almoxarifado da solicitação ("Saldo insuficiente para atender o item!")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atendimento_op.aspx.cs:502-511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RN-EST-E13-005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teor, a quantidade pode passar da solicitada, dentro da correção por teor e pureza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atendimento_op.aspx.cs:537-546; pAtenderItem.sql:127-143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RN-EST-E13-006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TODOS escolhe os lotes pela validade mais curta e pelo menor saldo, só do almoxarifado da solicitação, fora de bloqueio e reanálise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pAtenderItem.sql:83-116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RN-EST-E13-007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Finalizar: produção e cliente não finalizam com pendência; consumo e CQ exigem ao menos um item atendido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atendimento_op.aspx.cs:183-203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(CT-EST-079)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RN-EST-E13-008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leva o material do endereço de estoque ao endereço de separação, marca Atendida e gera as pesagens de separação dos itens que obrigam pesagem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pExecutaAtendimento.sql:51-216; pGeraPesagemSeparacao.sql:60-107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(CT-EST-079, CT-EST-076)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RN-EST-E13-009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do atendimento do item (ícone) exclui os lotes do item, sem justificativa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atendimento_op.aspx.cs:696-721; bllSolicitacaoItemLote.cs:139-146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(CT-EST-080)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RN-EST-E13-010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do atendimento da solicitação só vale se não foi separada e os endereços não foram ocupados; apaga as movimentações e as pesagens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atendimento_op.aspx.cs:311-347; dalSolicitacao.cs:1522-1562 e 1629-1710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RN-EST-E13-011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Solicitações do CQ abrem sem botões de alteração; as do tipo Cliente também, quando o módulo Controle da Qualidade está habilitado, salvo se vierem de uma remessa. O código consulta o módulo CQ, não o Comercial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atendimento_op.aspx.cs:50-51, 81-88 e 97-102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RN-EST-E13-012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data de validade é aceito na lista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dalItemLote.cs:1024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RN-EST-E13-013</w:t>
            </w:r>
          </w:p>
        </w:tc>
        <w:tc>
          <w:tcPr>
            <w:tcW w:w="2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 abre a lista de separação em outra janela</w:t>
            </w:r>
          </w:p>
        </w:tc>
        <w:tc>
          <w:tcPr>
            <w:tcW w:w="3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atendimento_op.aspx.cs:223 e 349-362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14 · Separação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0"/>
        <w:gridCol w:w="2579"/>
        <w:gridCol w:w="3551"/>
        <w:gridCol w:w="1671"/>
      </w:tblGrid>
      <w:tr>
        <w:trPr>
          <w:tblHeader/>
          <w:cantSplit/>
        </w:trPr>
        <w:tc>
          <w:tcPr>
            <w:tcW w:w="1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RN-EST-E14-001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solicitações que já têm data de atendimento, dos almoxarifados do grupo do usuário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dalSolicitacao.cs:876-900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(CT-EST-201, CT-EST-060)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RN-EST-E14-002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confirma a separação se houver pesagem pendente para a solicitação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separacao_ed.aspx.cs:187-189; dalSolicitacao.cs:1424-1446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(DV-EST-067)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RN-EST-E14-003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a separação lança a saída do endereço de separação (tipo "Saída Produção" no pedido de produção; "Saída Centro de Custo" nos demais), grava data e usuário e leva a solicitação a Finalizada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bllSolicitacao.cs:736-756; dalSolicitacao.cs:1805-1836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(CT-EST-201, CT-EST-060)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RN-EST-E14-004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do CQ (amostra) nasce com o lote já atendido; a análise do lote só abre depois da separação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bllAnaliseControle.cs:261-353; wsIntegracao.svc.cs:1168-1190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(CT-EST-201)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RN-EST-E14-005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de separação só é criada para item que "obriga pesagem"; sem a marca, a amostra sai sem pesagem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pGeraPesagemSeparacao.sql:80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(CT-EST-201, DV-EST-032)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RN-EST-E14-006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separação só vale se os endereços não foram ocupados, se o processo vinculado não foi finalizado e se a guia de remessa não foi liberada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separacao_ed.aspx.cs:258-269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RN-EST-E14-007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separação apaga a movimentação de saída, volta a solicitação a Atendida e tira da remessa os lotes do kit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dalSolicitacao.cs:1564-1627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RN-EST-E14-008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separação guarda só "SEPARAÇÃO CONFIRMADA" ou "SEPARAÇÃO CANCELADA", sem a justificativa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bllSolicitacao.cs:805-841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RN-EST-E14-009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o material separado vai para um único endereço de separação por empresa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pGetEnderecoSeparacao.sql:19-45; pExecutaAtendimento.sql:176-191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RN-EST-E14-010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kit: ao confirmar o último componente, o sistema inclui itens e lotes na remessa do kit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dalSolicitacao.cs:1841-1952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(CT-EST-154)</w:t>
            </w:r>
          </w:p>
        </w:tc>
      </w:tr>
      <w:tr>
        <w:trPr>
          <w:cantSplit/>
        </w:trPr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RN-EST-E14-011</w:t>
            </w:r>
          </w:p>
        </w:tc>
        <w:tc>
          <w:tcPr>
            <w:tcW w:w="2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separação impressa traz endereço, local, item, lote, item de entrada, unidade e quantidade, com linha para assinatura</w:t>
            </w:r>
          </w:p>
        </w:tc>
        <w:tc>
          <w:tcPr>
            <w:tcW w:w="3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bllSolicitacao.cs:660-684; dalSolicitacao.cs:1469-1520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15 · Central de Pesagem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4"/>
        <w:gridCol w:w="2556"/>
        <w:gridCol w:w="3596"/>
        <w:gridCol w:w="1645"/>
      </w:tblGrid>
      <w:tr>
        <w:trPr>
          <w:tblHeader/>
          <w:cantSplit/>
        </w:trPr>
        <w:tc>
          <w:tcPr>
            <w:tcW w:w="18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de separação nasce ao finalizar o Atendimento, só para o item marcado "obriga pesagem"; cria um volume por lote atendido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pGeraPesagemSeparacao.sql:60-107 e 163-176; pExecutaAtendimento.sql:212-216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(CT-EST-076)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RN-EST-E15-002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pesagens de recebimento, separação, outros e análise, filtradas por almoxarifado do grupo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pesagem_lst.aspx.cs:81-142; dalPesagem.cs:401-455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RN-EST-E15-003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volume carrega as balanças ativas da categoria 1 do Principal; sem erro na consulta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pesagem_ed2.aspx.cs:43, 107 e 301-327; dalEquipamento.cs:84-118 (Principal)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(CT-EST-077, DV-EST-067)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RN-EST-E15-004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Peso bruto vem da captura da balança (IP e porta) ou digitado à mão se a balança não tem IP ou falhou duas vezes; o volume guarda a marca de pesagem manual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pesagem_ed2.aspx.cs:629-697; TBL_PESAGEM_ITEM.sql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RN-EST-E15-005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lacre não pode repetir na empresa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pesagem_ed2.aspx.cs:342-346; dalPesagemItem.cs:217-245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RN-EST-E15-006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Peso líquido = peso bruto − tara; não pode ser negativo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pesagem_ed2.aspx.cs:225-232 e 503-524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RN-EST-E15-007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líquido do volume passa do requisitado (separação, fora do CQ), pede confirmação "Confirmar pesagem com divergência?"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pesagem_ed2.aspx.cs:235-241 e 622-623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RN-EST-E15-008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Finalizar: confere se há volume pesado; produção exige peso igual ao atendido; CQ exige estar dentro do percentual do subgrupo; os demais não podem passar do atendido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pesagem_ed.aspx.cs:244-304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(CT-EST-076)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RN-EST-E15-009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 amostra do CQ, se o percentual do subgrupo é 0%, o código não compara o peso com o atendido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pesagem_ed.aspx.cs:278-293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RN-EST-E15-010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com peso diferente do atendido reescreve a movimentação do atendimento (aumenta ou reduz a saída e a entrada na separação)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pesagem_ed.aspx.cs:322-325; bllPesagem.cs:196-275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concluir a pesagem, o banco troca a quantidade atendida da solicitação pelo peso final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TBL_PESAGEM.sql:41-75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RN-EST-E15-012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pesagem do volume apaga as leituras (peso, tara, balança, lacre, data, usuário), sem justificativa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pesagem_ed.aspx.cs:358-379; dalPesagemItem.cs:301-332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RN-EST-E15-013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do volume traz item, lote, item de entrada, validade, volume, lacre, tag, pesos, fornecedor, grupo e usuário; não traz a situação do lote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dalPesagem.cs:609-668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RN-EST-E15-014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do volume (inclusão e alteração) é gravado; o do cabeçalho da pesagem não (as linhas estão comentadas)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bllPesagemItem.cs:37-38 e 65-66; bllPesagem.cs:30-31, 58-59 e 143-144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RN-EST-E15-015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do volume do lote só é reduzido quando o volume é pesado</w:t>
            </w:r>
          </w:p>
        </w:tc>
        <w:tc>
          <w:tcPr>
            <w:tcW w:w="3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TBL_PESAGEM_ITEM.sql:34-100</w:t>
            </w:r>
          </w:p>
        </w:tc>
        <w:tc>
          <w:tcPr>
            <w:tcW w:w="1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(CT-EST-201, DV-EST-032)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16 · Solicitação de Material (Consumo)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1"/>
        <w:gridCol w:w="2488"/>
        <w:gridCol w:w="3630"/>
        <w:gridCol w:w="1662"/>
      </w:tblGrid>
      <w:tr>
        <w:trPr>
          <w:tblHeader/>
          <w:cantSplit/>
        </w:trPr>
        <w:tc>
          <w:tcPr>
            <w:tcW w:w="18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RN-EST-E16-001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solicitação tem cinco dígitos e é gerado na inclusão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dalSolicitacao.cs:632-644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(CT-EST-070)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RN-EST-E16-002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solicitação não pode ser posterior a hoje; tipo e status vêm travados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solicitacao_consumo_ed.aspx.cs:55; solicitacao_consumo_ed.aspx:99-111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RN-EST-E16-003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item mostra só itens do grupo e do almoxarifado escolhidos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dalItem.cs:2324-2359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(CT-EST-053)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RN-EST-E16-004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itens ficam na sessão do navegador até gravar; ao gravar vão junto com o cabeçalho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solicitacao_consumo_ed.aspx.cs:18-56 e 273-346; bllSolicitacao.cs:20-70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(CT-EST-070)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RN-EST-E16-005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deve ser maior que zero; o campo aceita só dígitos e vírgula e não tem máscara de casas decimais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solicitacao_consumo_ed.aspx.cs:575-600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(DV-EST-002)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RN-EST-E16-006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CONCLUIR exige ao menos um item e leva a solicitação a Concluída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solicitacao_consumo_ed.aspx.cs:407-457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(CT-EST-070)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RN-EST-E16-007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só vale para solicitação Concluída e sem item atendido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solicitacao_consumo_ed.aspx.cs:211-241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RN-EST-E16-008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solicitação Pendente pode ser excluída, com justificativa; a exclusão é lógica e fica no histórico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solicitacao_lst.aspx.cs:262-263 e 322-388; dalSolicitacao.cs:156-184; bllSolicitacao.cs:292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RN-EST-E16-009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Cliente é opcional: o validador existe e não dispara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solicitacao_consumo_ed.aspx:182-190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RN-EST-E16-010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e-mail aos aprovadores existe no código e nunca é chamado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solicitacao_consumo_ed.aspx.cs:459-466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RN-EST-E16-011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com saldo insuficiente não é avisada: a mensagem existe e nunca dispara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solicitacao_consumo_ed.aspx.cs:545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RN-EST-E16-012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consumo só aparece no Atendimento se o almoxarifado dispensa aprovação ou se ela foi aprovada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dalSolicitacao.cs:1071-1082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(CT-EST-071)</w:t>
            </w:r>
          </w:p>
        </w:tc>
      </w:tr>
      <w:tr>
        <w:trPr>
          <w:cantSplit/>
        </w:trPr>
        <w:tc>
          <w:tcPr>
            <w:tcW w:w="18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RN-EST-E16-013</w:t>
            </w:r>
          </w:p>
        </w:tc>
        <w:tc>
          <w:tcPr>
            <w:tcW w:w="2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inclusão, da alteração e da exclusão é gravado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bllSolicitacao.cs:64, 206 e 292</w:t>
            </w:r>
          </w:p>
        </w:tc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17 · Saída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3"/>
        <w:gridCol w:w="2642"/>
        <w:gridCol w:w="3512"/>
        <w:gridCol w:w="1634"/>
      </w:tblGrid>
      <w:tr>
        <w:trPr>
          <w:tblHeader/>
          <w:cantSplit/>
        </w:trPr>
        <w:tc>
          <w:tcPr>
            <w:tcW w:w="1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RN-EST-E17-001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estoque na hora: grava a saída, cria a movimentação e a confirma na mesma operação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saida_item_ed.aspx.cs:255-286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(CT-EST-081)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RN-EST-E17-002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não pode ser zero nem passar do saldo do lote ou do endereço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saida_item_ed.aspx.cs:230-243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RN-EST-E17-003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sai lote com análise pendente de um endereço de quarentena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saida_item_ed.aspx.cs:234-235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RN-EST-E17-004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unitário é o custo médio do cadastro do item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saida_item_ed.aspx.cs:502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(CT-EST-081, DV-EST-060)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RN-EST-E17-005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(Observação) é opcional; o campo "Justificativa" do log é fixo ("INCLUSÃO DE REGISTRO" / "CONFIRMAÇÃO DA MOVIMENTAÇÃO")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saida_item_ed.aspx.cs:250-251 e 283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(CT-EST-081, DV-EST-060)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RN-EST-E17-006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só oferece tipos de movimentação sem a marca de movimentação especial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saida_item_ed.aspx.cs:72-75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RN-EST-E17-007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mostra só os com saldo no grupo do usuário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saida_item_ed.aspx.cs:60-67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RN-EST-E17-008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excluída vai para a lixeira, com justificativa; o botão fica escondido para saída já confirmada, ou seja, todas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saida_item_lst.aspx.cs:188-189 e 257-300; dalSaida.cs:111-133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RN-EST-E17-009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"A Saída já foi confirmada!" ao excluir usa uma saída recém-criada e vazia, portanto nunca dispara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saida_item_lst.aspx.cs:266 e 276-280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RN-EST-E17-010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e a movimentação são gravadas em passos separados, sem transação única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saida_item_ed.aspx.cs:252-284; bllSaida.cs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RN-EST-E17-011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inclusão usa o código da saída no lugar do código da empresa; a alteração e a exclusão usam a empresa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bllSaida.cs:63, 100 e 161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RN-EST-E17-012</w:t>
            </w:r>
          </w:p>
        </w:tc>
        <w:tc>
          <w:tcPr>
            <w:tcW w:w="2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abre o formulário vazio: o código só carrega os combos</w:t>
            </w:r>
          </w:p>
        </w:tc>
        <w:tc>
          <w:tcPr>
            <w:tcW w:w="35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saida_item_ed.aspx.cs:44-56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18 · Aprovação de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0"/>
        <w:gridCol w:w="2521"/>
        <w:gridCol w:w="3594"/>
        <w:gridCol w:w="1676"/>
      </w:tblGrid>
      <w:tr>
        <w:trPr>
          <w:tblHeader/>
          <w:cantSplit/>
        </w:trPr>
        <w:tc>
          <w:tcPr>
            <w:tcW w:w="18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RN-EST-E18-001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almoxarifados que obrigam aprovação, solicitações fora de Pendente e Cancelada, e fora dos tipos Produção e Análise Qualidade, do grupo do usuário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dalSolicitacao.cs:1126-1245 (filtros :1147-1153 e :1163-1169)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(CT-EST-071, CT-EST-072)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RN-EST-E18-002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grava data e usuário e não muda a situação da solicitação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aprovacao_solicitacao_lst.aspx.cs:292-299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RN-EST-E18-003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Confirmar só aparece para solicitação Concluída sem aprovação; o Cancelar só para Concluída com aprovação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aprovacao_solicitacao_lst.aspx.cs:203-215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(CT-EST-071)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RN-EST-E18-004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só vê a solicitação de almoxarifado que obriga aprovação depois de aprovada; as de Produção e Análise Qualidade dispensam aprovação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dalSolicitacao.cs:1071-1082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(CT-EST-082)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RN-EST-E18-005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aprova pode ser quem criou e concluiu a solicitação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aprovacao_solicitacao_lst.aspx.cs:285-299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(CT-EST-071, DV-EST-070)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RN-EST-E18-006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aprovação não exige justificativa e não guarda quem aprovou antes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aprovacao_solicitacao_lst.aspx.cs:289-294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RN-EST-E18-007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perfis têm tipos de solicitação liberados, mas isso só serve para o e-mail aos aprovadores de Produção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dalUsuario.cs:1719-1740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(CT-EST-072)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RN-EST-E18-008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 "Obriga aprovação" é do cadastro do almoxarifado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almoxarifado_ed.aspx.cs:63 e 168; TBL_ALMOXARIFADO.sql:15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(CT-EST-071)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RN-EST-E18-009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situações "Aprovada" e "Aguardando aprovação" existem na tabela de situações e nenhum código as usa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dml.sql:643-668; StatusSolicitacaoEnum.cs:12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RN-EST-E18-010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e-mail aos aprovadores existe no formulário de Consumo e nunca é chamado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solicitacao_consumo_ed.aspx.cs:459-466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RN-EST-E18-011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e o seu cancelamento passam pelo Alterar da solicitação, que grava log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aprovacao_solicitacao_lst.aspx.cs:301; bllSolicitacao.cs:206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RN-EST-E18-012</w:t>
            </w:r>
          </w:p>
        </w:tc>
        <w:tc>
          <w:tcPr>
            <w:tcW w:w="2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outra gravação da solicitação que parta da leitura simples zera a aprovação, porque essa leitura não traz data nem usuário da aprovação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dalSolicitacao.cs:129-130 e 186-205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19 · Devolução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3"/>
        <w:gridCol w:w="2419"/>
        <w:gridCol w:w="3497"/>
        <w:gridCol w:w="1932"/>
      </w:tblGrid>
      <w:tr>
        <w:trPr>
          <w:tblHeader/>
          <w:cantSplit/>
        </w:trPr>
        <w:tc>
          <w:tcPr>
            <w:tcW w:w="17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 tipo "ENTRADA - DEVOLUÇÃO" dos almoxarifados liberados ao grupo do usuário.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devolucao_lst.aspx.cs:62-63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dalMovimentacao.cs:181-213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de Devolução, Referência e Nº OP são livres e opcionais e não ligam a devolução à saída ou à solicitação de origem.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devolucao_ed.aspx:132-144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devolucao_ed.aspx.cs:168-175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obrigatória, é gravada em maiúsculas e cortada em 255 caracteres, e fica só no histórico (Log) da movimentação.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devolucao_ed.aspx:153-159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devolucao_ed.aspx.cs:160-163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dalLogAlteracao2.cs:71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437-449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bllMovimentacao.cs:32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Fabricante fica desabilitado quando o item não exige fabricante; o lote fica fixo em "ND" quando o item não controla lote; a validade fica fixa em 31/12/2099 quando o item não controla validade.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devolucao_ed.aspx.cs:1201-1257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Constantes.cs:95-99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do item precisa ser maior que zero, com até 3 casas, e o número de volumes é um inteiro maior que zero.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devolucao_ed.aspx.cs:713-722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1182-1190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RN-EST-E19-006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informada não é comparada com a data de hoje; só precisa ser igual à do lote existente.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devolucao_ed.aspx.cs:724-735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1171-1180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RN-EST-E19-007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destinos oferecidos respeitam o item: só locais de quarentena para item com controle de qualidade (e só locais comuns para item sem controle), as exigências de umidade e refrigeração; locais com inventário aberto não aparecem.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devolucao_ed.aspx.cs:847-945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dalLocalArmazenagem.cs:242-272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(CT-EST-093, DV-EST-064)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RN-EST-E19-008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ser usado duas vezes na mesma devolução.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devolucao_ed.aspx.cs:765-768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1070-1076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RN-EST-E19-009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salvar basta haver um item na lista. A tela não confere se tudo o que foi devolvido foi endereçado, e grava só a quantidade endereçada.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devolucao_ed.aspx.cs:133-145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175-184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(CT-EST-E19-03)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RN-EST-E19-010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conferência limita a quantidade devolvida à quantidade que saiu.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devolucao_ed.aspx.cs:541-707</w:t>
            </w:r>
            <w:r>
              <w:rPr>
                <w:sz w:val="18"/>
                <w:szCs w:val="20"/>
              </w:rPr>
              <w:t xml:space="preserve"> (nenhuma consulta à saída)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(CT-EST-E19-04)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RN-EST-E19-011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devolução cria um novo registro de lote (novo "item de entrada") mesmo quando o lote já existe: o lote conferido por </w:t>
            </w:r>
            <w:r>
              <w:rPr>
                <w:sz w:val="18"/>
                <w:szCs w:val="20"/>
              </w:rPr>
              <w:t xml:space="preserve">LoteValido</w:t>
            </w:r>
            <w:r>
              <w:rPr>
                <w:sz w:val="18"/>
                <w:szCs w:val="20"/>
              </w:rPr>
              <w:t xml:space="preserve"> não é reaproveitado.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devolucao_ed.aspx.cs:609-621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724-735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bllMovimentacao.cs:36-37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(CT-EST-093, DV-EST-064)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RN-EST-E19-012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gera o código, grava a movimentação e os itens, gera os volumes, abre a análise e abre a etiqueta de volume, em comandos separados, sem transação única.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devolucao_ed.aspx.cs:165-199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(CT-EST-093)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RN-EST-E19-013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devolução gravada não pode ser alterada pela tela: Editar e Visualizar abrem a consulta sem o botão de salvar.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devolucao_ed.aspx.cs:29-52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RN-EST-E19-014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ícone de excluir; a exclusão que o código prevê não tem como ser acionada. Se fosse, o histórico gravaria a exclusão como inclusão.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devolucao_lst.aspx:160-190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devolucao_lst.aspx.cs:234-243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bllMovimentacao.cs:90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RN-EST-E19-015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geram o relatório com os filtros da tela, mas sem enviar o grupo do usuário; o relatório então não filtra por almoxarifado.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devolucao_lst.aspx.cs:138-159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devolucao_rel.aspx.cs:73-74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dalMovimentacao.cs:327-341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(CT-EST-E19-09)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RN-EST-E19-016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data inicial é enviado ao banco como o texto digitado (dd/mm/aaaa), enquanto a data final é convertida para aaaammdd.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dalMovimentacao.cs:190-194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(CT-EST-E19-10)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RN-EST-E19-017</w:t>
            </w:r>
          </w:p>
        </w:tc>
        <w:tc>
          <w:tcPr>
            <w:tcW w:w="2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movimentação "ENTRADA - DEVOLUÇÃO" está marcado como "obriga análise" no catálogo, mas as telas não leem essa marca: quem decide a análise é o controle de qualidade do item.</w:t>
            </w:r>
          </w:p>
        </w:tc>
        <w:tc>
          <w:tcPr>
            <w:tcW w:w="3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Hsolutions.Estoque.DB/dml.sql:497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bllMovimentacao.cs:261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dalTipoMovimentacao.cs:12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20 · Entrada de Material - Outras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1"/>
        <w:gridCol w:w="2454"/>
        <w:gridCol w:w="3465"/>
        <w:gridCol w:w="1931"/>
      </w:tblGrid>
      <w:tr>
        <w:trPr>
          <w:tblHeader/>
          <w:cantSplit/>
        </w:trPr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RN-EST-E20-001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dos tipos permitidos nesta tela, dos almoxarifados do grupo do usuário; com "SELECIONE" não filtra por tipo.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devolucao_lst.aspx.cs:65-71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dalMovimentacao.cs:181-213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(CT-EST-E20-12)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RN-EST-E20-002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não tem origem: não pede fornecedor, nota fiscal, pedido nem documento; Referência e Nº OP são livres.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entrada_material_ed.aspx:89-130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RN-EST-E20-003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obrigatória, é gravada em maiúsculas e cortada em 255 caracteres, e fica só no histórico (Log).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entrada_material_ed.aspx:626-632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entrada_material_ed.aspx.cs:255-256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dalLogAlteracao2.cs:71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RN-EST-E20-004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não é comparada com a data de hoje: lote vencido é aceito sem aviso e sem justificativa.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entrada_material_ed.aspx.cs:817-839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(CT-EST-062, DV-EST-014, DV-EST-025)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RN-EST-E20-005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digitado não é conferido com o estoque: o mesmo código de lote já existente é aceito e ganha um novo registro de lote (novo item de entrada).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entrada_material_ed.aspx.cs:784-905</w:t>
            </w:r>
            <w:r>
              <w:rPr>
                <w:sz w:val="18"/>
                <w:szCs w:val="20"/>
              </w:rPr>
              <w:t xml:space="preserve"> (nenhuma consulta ao lote); </w:t>
            </w:r>
            <w:r>
              <w:rPr>
                <w:sz w:val="18"/>
                <w:szCs w:val="20"/>
              </w:rPr>
              <w:t xml:space="preserve">bllMovimentacao.cs:36-37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(CT-EST-210, CT-EST-166)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RN-EST-E20-006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Fabricante fica desabilitado para item que não exige; o lote fica fixo em "ND" para item sem controle de lote; a validade fica fixa em 31/12/2999 (grava) para item sem controle de validade.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entrada_material_ed.aspx.cs:839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1567-1600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RN-EST-E20-007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precisa ser maior que zero; não há conferência de casas decimais nem limite máximo.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entrada_material_ed.aspx.cs:826-827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RN-EST-E20-008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lote precisa ser totalmente endereçado antes de finalizar; a quantidade de um endereço não pode passar do que falta.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entrada_material_ed.aspx.cs:216-220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1447-1448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(CT-EST-210)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RN-EST-E20-009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ser usado por dois itens diferentes da mesma entrada.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entrada_material_ed.aspx.cs:1465-1472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RN-EST-E20-010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destinos oferecidos respeitam o item: só locais de quarentena para item com controle de qualidade (e só locais comuns para item sem controle), mais as exigências de umidade e refrigeração; locais com inventário aberto não aparecem; só endereços livres.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entrada_material_ed.aspx.cs:1138-1252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dalLocalArmazenagem.cs:242-272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RN-EST-E20-011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gera o código, grava a movimentação, gera os volumes, abre a análise e abre as etiquetas, em comandos separados, sem transação única. Uma falha depois da gravação mostra o erro e mantém a tela com os dados, sem desfazer a movimentação.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entrada_material_ed.aspx.cs:259-335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(CT-EST-E20-10)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RN-EST-E20-012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entrada gravada só pode ser consultada, pelo formulário da Devolução; não há alteração nem exclusão pela tela.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devolucao_lst.aspx.cs:244-253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devolucao_ed.aspx.cs:29-52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RN-EST-E20-013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movimentação "ENTRADA - OUTRAS" está marcado como "obriga análise" no catálogo, mas as telas não leem essa marca: quem decide a análise é o controle de qualidade do item.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Hsolutions.Estoque.DB/dml.sql:505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bllMovimentacao.cs:261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RN-EST-E20-014</w:t>
            </w:r>
          </w:p>
        </w:tc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entrada (número do lote no estoque) ganha o prefixo do almoxarifado do endereço: </w:t>
            </w:r>
            <w:r>
              <w:rPr>
                <w:sz w:val="18"/>
                <w:szCs w:val="20"/>
              </w:rPr>
              <w:t xml:space="preserve">0001/26</w:t>
            </w:r>
            <w:r>
              <w:rPr>
                <w:sz w:val="18"/>
                <w:szCs w:val="20"/>
              </w:rPr>
              <w:t xml:space="preserve"> em 12/10/2026 e </w:t>
            </w:r>
            <w:r>
              <w:rPr>
                <w:sz w:val="18"/>
                <w:szCs w:val="20"/>
              </w:rPr>
              <w:t xml:space="preserve">TA0008/26</w:t>
            </w:r>
            <w:r>
              <w:rPr>
                <w:sz w:val="18"/>
                <w:szCs w:val="20"/>
              </w:rPr>
              <w:t xml:space="preserve"> em 22/10/2026 para a mesma tela.</w:t>
            </w:r>
          </w:p>
        </w:tc>
        <w:tc>
          <w:tcPr>
            <w:tcW w:w="34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dalItemLote.cs:20-60</w:t>
            </w:r>
          </w:p>
        </w:tc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21 · Entrada de Material -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1"/>
        <w:gridCol w:w="2610"/>
        <w:gridCol w:w="3378"/>
        <w:gridCol w:w="1892"/>
      </w:tblGrid>
      <w:tr>
        <w:trPr>
          <w:tblHeader/>
          <w:cantSplit/>
        </w:trPr>
        <w:tc>
          <w:tcPr>
            <w:tcW w:w="17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RN-EST-E21-001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 tipo "ENTRADA DE PRODUÇÃO" (tipo 11) dos almoxarifados do grupo do usuário; inclui as entradas confirmadas pela tela Entrada de Produção.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devolucao_lst.aspx.cs:62-66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entrada_producao_servicos_ed.aspx.cs:180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dalMovimentacao.cs:181-213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(CT-EST-096)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RN-EST-E21-002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de produção é opcional, tem até 20 caracteres e não é conferida com a Produção.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entrada_producao_ed.aspx:93-95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entrada_producao_ed.aspx.cs:145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(CT-EST-097, DV-EST-024)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RN-EST-E21-003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digitado (até 10 caracteres na tela) e não é conferido com nenhum lote da Produção nem do estoque; a rotina que conferia lote, validade e fabricante está comentada.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entrada_producao_ed.aspx:222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711-723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(CT-EST-098, DV-EST-024)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RN-EST-E21-004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só é conferida quanto ao formato; vencida é aceita sem aviso.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entrada_producao_ed.aspx.cs:595-598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655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(CT-EST-099, DV-EST-025)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RN-EST-E21-005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fabricante não é exigido: a conferência foi desligada com o resto da rotina de lote.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770-780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(CT-EST-E21-04)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RN-EST-E21-006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"Valor Total" não tem validador: vazio faz o INCLUIR ITEM falhar sem mensagem.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entrada_producao_ed.aspx:195-199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entrada_producao_ed.aspx.cs:630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(CT-EST-097)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RN-EST-E21-007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"Valor Total" digitado é gravado como custo do item, e o tipo "ENTRADA DE PRODUÇÃO" atualiza o custo médio: a rotina multiplica o custo pela quantidade.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entrada_producao_ed.aspx.cs:630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Hsolutions.Estoque.DB/dml.sql:1574-1576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pAtualizaCustoItem.sql:36-37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(CT-EST-E21-07)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RN-EST-E21-008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Custo FR170 e Custo FR180 existem no formulário, mas ficam escondidos; se vazios, valem zero.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entrada_producao_ed.aspx:173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183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entrada_producao_ed.aspx.cs:631-632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RN-EST-E21-009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precisa ser maior que zero, com até 3 casas, e o número de volumes é um inteiro maior que zero.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entrada_producao_ed.aspx.cs:703-709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799-806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RN-EST-E21-010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achado pelo código digitado lê a marca de refrigeração do campo de umidade; item achado pela lupa lê a marca certa.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entrada_producao_ed.aspx.cs:942-943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1072-1073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(CT-EST-E21-08)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RN-EST-E21-011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configuração do cliente "não controla endereço", o endereço é o padrão do local (rua, coluna e andar 000).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entrada_producao_ed.aspx.cs:51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584-590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(DV-EST-044)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RN-EST-E21-012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gera o código, grava a movimentação, gera os volumes e abre a análise; se a análise falhar, mostra "Ocorreram erros na inclusão da análise!" e volta para a lista, sem desfazer a movimentação. Não imprime a etiqueta de volume.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entrada_producao_ed.aspx.cs:140-176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(CT-EST-097, CT-EST-073)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RN-EST-E21-013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entrada (número do lote no estoque) ganha a sigla do almoxarifado, como </w:t>
            </w:r>
            <w:r>
              <w:rPr>
                <w:sz w:val="18"/>
                <w:szCs w:val="20"/>
              </w:rPr>
              <w:t xml:space="preserve">TA0002/26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dalItemLote.cs:20-60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(CT-EST-097)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RN-EST-E21-014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entrada gravada só pode ser consultada: Visualizar abre </w:t>
            </w:r>
            <w:r>
              <w:rPr>
                <w:sz w:val="18"/>
                <w:szCs w:val="20"/>
              </w:rPr>
              <w:t xml:space="preserve">entrada_producao_ed</w:t>
            </w:r>
            <w:r>
              <w:rPr>
                <w:sz w:val="18"/>
                <w:szCs w:val="20"/>
              </w:rPr>
              <w:t xml:space="preserve"> sem campos editáveis; Editar abre a consulta da Devolução.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entrada_producao_ed.aspx.cs:32-41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devolucao_lst.aspx.cs:244-250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RN-EST-E21-015</w:t>
            </w:r>
          </w:p>
        </w:tc>
        <w:tc>
          <w:tcPr>
            <w:tcW w:w="2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"ENTRADA DE PRODUÇÃO" está marcado como "obriga análise" e "atualiza custo" no catálogo; só o controle de qualidade do item decide a análise.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Hsolutions.Estoque.DB/dml.sql:529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1574-1576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bllMovimentacao.cs:261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22 · Entrada de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5"/>
        <w:gridCol w:w="2383"/>
        <w:gridCol w:w="3581"/>
        <w:gridCol w:w="1892"/>
      </w:tblGrid>
      <w:tr>
        <w:trPr>
          <w:tblHeader/>
          <w:cantSplit/>
        </w:trPr>
        <w:tc>
          <w:tcPr>
            <w:tcW w:w="17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RN-EST-E22-001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as entradas pendentes (não confirmadas) enviadas pela Produção; ao confirmar, a entrada sai da lista.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dalMovimentacaoItem.cs:452-472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593-615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entrada_producao_servicos_ed.aspx.cs:253-256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(CT-EST-100)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RN-EST-E22-002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Incluir: a entrada só nasce pelo envio da Produção, que não pode ser duplicado.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entrada_producao_servicos_lst.aspx:91-95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bllMovimentacao.cs:279-290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(CT-EST-100)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RN-EST-E22-003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lote, a validade, o item, a ordem de produção e a quantidade vêm da Produção e ficam travados; o usuário não pode trocá-los.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entrada_producao_servicos_ed.aspx:99-151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entrada_producao_servicos_ed.aspx.cs:59-95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RN-EST-E22-004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aceita o envio da Produção sem conferir se a ordem de produção existe, se o lote bate com a ordem ou se a validade é futura; só exige lote e quantidade, usa 31/12/2999 se a validade vier vazia e um volume se vierem zero.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EstoqueServices.cs:955-985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bllMovimentacao.cs:279-306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RN-EST-E22-005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convertida para número inteiro ao abrir a confirmação, e a soma dos endereços tem de fechar com esse inteiro.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dalMovimentacaoItem.cs:438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entrada_producao_servicos_ed.aspx.cs:74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287-299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(CT-EST-E22-04)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RN-EST-E22-006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volumes são obrigatórios (inteiro maior que zero) e o custo do item é obrigatório, com o custo médio do item como valor inicial.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entrada_producao_servicos_ed.aspx:158-208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entrada_producao_servicos_ed.aspx.cs:78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RN-EST-E22-007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soma das quantidades dos endereços tem de ser igual à quantidade do lote; o mesmo endereço não pode repetir na grade.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entrada_producao_servicos_ed.aspx.cs:156-160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287-299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593-598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RN-EST-E22-008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destinos respeitam o item: só locais de quarentena para item com controle de qualidade, mais umidade e refrigeração; só endereços livres.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entrada_producao_servicos_ed.aspx.cs:338-470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dalLocalArmazenagem.cs:242-272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RN-EST-E22-009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confirmar, o sistema grava a movimentação, gera os volumes, abre a análise no CQ (item com controle de qualidade) com o número da produção como referência, imprime a etiqueta de quarentena, cria a reserva de estabilidade (se a entrada tem estabilidade e o item controla estabilidade), registra quem confirmou e tira a entrada da lista.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entrada_producao_servicos_ed.aspx.cs:191-258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bllEntradaProducao.cs:134-165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dalMovimentacaoItem.cs:542-565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593-615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(CT-EST-E22-02)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RN-EST-E22-010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aberta nesta tela leva o tipo de análise "Normal" e o tipo de item "produto acabado"; se a análise falhar, a movimentação já gravada fica, a tela mostra o erro e a entrada continua pendente.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bllEntradaProducao.cs:157-162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entrada_producao_servicos_ed.aspx.cs:191-199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(CT-EST-E22-05)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RN-EST-E22-011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SALVAR REGISTRO sempre pergunta "Confirma a alteração do item?", porque a entrada tem número, embora a operação seja uma inclusão.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entrada_producao_servicos_ed.aspx.cs:133-137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489-510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RN-EST-E22-012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"ENTRADA DE PRODUÇÃO" atualiza o custo médio do item com o custo informado.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entrada_producao_servicos_ed.aspx.cs:619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Hsolutions.Estoque.DB/dml.sql:1574-1576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pAtualizaCustoItem.sql:36-37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(CT-EST-E22-06)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RN-EST-E22-013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grava quem confirmou e quando (usuário e data de confirmação da entrada).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dalMovimentacaoItem.cs:542-565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Tables/TBL_ENTRADA_PRODUCAO.sql:12-13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RN-EST-E22-014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exclusão; a rotina de exclusão que o código prevê não tem botão e, se acionada, gravaria o histórico como inclusão.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entrada_producao_servicos_lst.aspx.cs:170-179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278-310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bllMovimentacao.cs:90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RN-EST-E22-015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Produção pode cancelar o envio enquanto a entrada ainda não foi confirmada (pendente, sem movimentação).</w:t>
            </w:r>
          </w:p>
        </w:tc>
        <w:tc>
          <w:tcPr>
            <w:tcW w:w="3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bllMovimentacao.cs:308-318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dalMovimentacao.cs:439-475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2.producao/app/Integracao_Producao_Estoque/IntegracaoPrincipal.cs:204-218</w:t>
            </w:r>
          </w:p>
        </w:tc>
        <w:tc>
          <w:tcPr>
            <w:tcW w:w="1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(CT-EST-E22-09)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23 · Devolução da Produção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1"/>
        <w:gridCol w:w="2389"/>
        <w:gridCol w:w="3563"/>
        <w:gridCol w:w="1898"/>
      </w:tblGrid>
      <w:tr>
        <w:trPr>
          <w:tblHeader/>
          <w:cantSplit/>
        </w:trPr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RN-EST-E23-001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as movimentações do tipo 12 (devolução da produção) dos almoxarifados do grupo do usuário, uma linha por devolução; o filtro de período só vale com as duas datas; o filtro de item procura o texto no fim do nome.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devolucao_producao_lst.aspx.cs:68-110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dalMovimentacao.cs:507-557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RN-EST-E23-002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devolvido precisa ter saído do estoque por uma solicitação do tipo Produção (tipo 1) e é achado pelo "Item de Entrada" exato.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devolucao_producao_ed.aspx.cs:243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260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dalItemLote.cs:348-362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Constantes.cs:43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(CT-EST-091, DV-EST-076)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RN-EST-E23-003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confere se o lote saiu para a ordem de produção digitada: o Nº OP é livre e a busca do lote não olha a ordem.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devolucao_producao_ed.aspx:85-88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devolucao_producao_ed.aspx.cs:192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dalItemLote.cs:348-362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(CT-EST-E23-04)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RN-EST-E23-004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devolvida não é limitada à quantidade que saiu: a única conferência é que a soma dos endereços feche com a quantidade digitada.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devolucao_producao_ed.aspx.cs:502-513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739-770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(CT-EST-E23-03)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RN-EST-E23-005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de Entrada só acha um lote por vez (a primeira linha da consulta); a validade do lote não é conferida com a data de hoje.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dalItemLote.cs:348-400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devolucao_producao_ed.aspx.cs:243-258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(CT-EST-E23-06)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RN-EST-E23-006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só pode ser vazio ou já ter saldo do mesmo lote; o mesmo endereço não repete na lista.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devolucao_producao_ed.aspx.cs:493-500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530-531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559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dalEstoqueEndereco.cs:734-760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RN-EST-E23-007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finalizar, é preciso ao menos um endereço e a soma deles tem de ser igual à quantidade devolvida.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devolucao_producao_ed.aspx.cs:177-185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RN-EST-E23-008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o sistema grava a movimentação e os itens (com o lote existente, sem criar lote novo), mas </w:t>
            </w:r>
            <w:r>
              <w:rPr>
                <w:sz w:val="18"/>
                <w:b/>
                <w:bCs/>
                <w:szCs w:val="20"/>
              </w:rPr>
              <w:t xml:space="preserve">não gera volumes, não abre análise e não imprime etiqueta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devolucao_producao_ed.aspx.cs:186-199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bllMovimentacao.cs:15-54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(CT-EST-E23-02)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RN-EST-E23-009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não confere se os endereços podem receber o lote: a conferência da movimentação (</w:t>
            </w:r>
            <w:r>
              <w:rPr>
                <w:sz w:val="18"/>
                <w:szCs w:val="20"/>
              </w:rPr>
              <w:t xml:space="preserve">validaItens</w:t>
            </w:r>
            <w:r>
              <w:rPr>
                <w:sz w:val="18"/>
                <w:szCs w:val="20"/>
              </w:rPr>
              <w:t xml:space="preserve">) é desligada para esta tela.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devolucao_producao_ed.aspx.cs:198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incluir(mov, false)</w:t>
            </w:r>
            <w:r>
              <w:rPr>
                <w:sz w:val="18"/>
                <w:szCs w:val="20"/>
              </w:rPr>
              <w:t xml:space="preserve">); </w:t>
            </w:r>
            <w:r>
              <w:rPr>
                <w:sz w:val="18"/>
                <w:szCs w:val="20"/>
              </w:rPr>
              <w:t xml:space="preserve">bllMovimentacao.cs:20-24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RN-EST-E23-010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"DEVOLUÇÃO DA PRODUÇÃO" (tipo 12) não atualiza o custo médio; o custo da linha é o custo médio do item.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devolucao_producao_ed.aspx.cs:578-584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Hsolutions.Estoque.DB/dml.sql:1574-1580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RN-EST-E23-011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catálogo dá ao tipo 12 o nome "SAÍDA PARA PRODUÇÃO", com marca de saída, e a tela o usa como devolução (itens de entrada): o nome e a marca do tipo não combinam com o uso.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Hsolutions.Estoque.DB/dml.sql:537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1582-1584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Constantes.cs:68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devolucao_producao_ed.aspx.cs:583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RN-EST-E23-012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devolução gravada só pode ser consultada; a tela não tem alteração nem exclusão.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devolucao_producao_ed.aspx.cs:27-32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75-112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devolucao_producao_lst.aspx.cs:134-149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RN-EST-E23-013</w:t>
            </w:r>
          </w:p>
        </w:tc>
        <w:tc>
          <w:tcPr>
            <w:tcW w:w="2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opcional e a movimentação grava o usuário e a data de criação; o histórico (Log) da inclusão não leva justificativa.</w:t>
            </w:r>
          </w:p>
        </w:tc>
        <w:tc>
          <w:tcPr>
            <w:tcW w:w="35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devolucao_producao_ed.aspx.cs:193-197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bllMovimentacao.cs:32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24 · Remessa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5"/>
        <w:gridCol w:w="2714"/>
        <w:gridCol w:w="3523"/>
        <w:gridCol w:w="1599"/>
      </w:tblGrid>
      <w:tr>
        <w:trPr>
          <w:tblHeader/>
          <w:cantSplit/>
        </w:trPr>
        <w:tc>
          <w:tcPr>
            <w:tcW w:w="17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RN-EST-E24-001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comum: ao finalizar, o sistema cria uma solicitação do tipo Cliente, sem centro de custo, com cada lote já "atendido" na quantidade da remessa, e finaliza o atendimento (o saldo vai ao endereço de separação).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remessa_ed.aspx.cs:704-778; pExecutaAtendimento.sql:84-182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(DV-EST-046)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RN-EST-E24-002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GMM: ao finalizar, cria a solicitação de estoque da guia com o centro de custo, por item, sem lote; o atendimento e a separação são feitos pelo Estoque; só depois aparece "Confirmar embarque".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remessa_gmm_ed.aspx.cs:386-470, 477-520 e 137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(CT-EST-115)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RN-EST-E24-003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da remessa só é gravado na confirmação (quem confirma); no salvar é ignorado.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remessa_ed.aspx.cs:346 (comentado) e 677; remessa_gmm_ed.aspx.cs:1604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(CT-EST-110)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RN-EST-E24-004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remessa é regravada com a data e hora do momento a cada salvamento.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remessa_ed.aspx.cs:335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RN-EST-E24-005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remessa: só antes da liberação, nunca de kit, nunca se a solicitação já foi separada ou atendida; pede justificativa; exclui a solicitação ligada. Como a versão comum atende a solicitação ao finalizar, depois do Finalizar não há mais como excluir.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remessa_lst.aspx.cs:219-220, 293-328; bllRemessa.cs:146-181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RN-EST-E24-006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Inclusão, alteração e exclusão da remessa e de seus lotes entram no histórico (campo, valor antigo e novo, usuário e justificativa).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bllRemessa.cs:59-60, 105-107 e 168-170; bllRemessaLote.cs; remessa_lst.aspx.cs:173-182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RN-EST-E24-007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remessa é gerado (5 posições; na GMM com prefixo, ano, mês e dia configuráveis) ou digitado, e é único. A pesquisa por código compara o texto inteiro.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bllRemessa.cs:29-45 e 183-223; dalRemessa.cs:617-618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(CT-EST-110)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RN-EST-E24-008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criada pela solicitação de kit nasce sem Origem e sem Responsável e fica com os campos travados.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CT-EST-110 e 115 (tela); remessa_ed.aspx.cs:851-863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(DV-EST-058)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RN-EST-E24-009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pelo Comercial nasce finalizada, com itens, lotes, usuário e endereço enviados pelo chamador, sem conferir validade ou quarentena do lote na criação.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bllRemessa.cs:438-535; bllSolicitacao.cs:369-420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RN-EST-E24-010</w:t>
            </w:r>
          </w:p>
        </w:tc>
        <w:tc>
          <w:tcPr>
            <w:tcW w:w="2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da lista ("RELATÓRIO DE REMESSA") rotula o filtro de Cliente como "Almoxarifado".</w:t>
            </w:r>
          </w:p>
        </w:tc>
        <w:tc>
          <w:tcPr>
            <w:tcW w:w="3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remessa_rel.aspx.cs (bloco do filtro Cliente)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25 · Agenda de Reanálise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2"/>
        <w:gridCol w:w="2568"/>
        <w:gridCol w:w="3382"/>
        <w:gridCol w:w="1909"/>
      </w:tblGrid>
      <w:tr>
        <w:trPr>
          <w:tblHeader/>
          <w:cantSplit/>
        </w:trPr>
        <w:tc>
          <w:tcPr>
            <w:tcW w:w="17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RN-EST-E25-001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lote só entra na lista se: tem quantidade; o saldo total é maior que zero; item e lote não estão na lixeira; o item tem controle de qualidade; o saldo em quarentena é zero; a última análise não é reprovada; e a última análise não foi marcada "Reanalisar? = Não" (sem análise, entra).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dalItemLote.cs:1483-1490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(CT-EST-E25-01)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RN-EST-E25-002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período só vale com as duas datas e compara </w:t>
            </w:r>
            <w:r>
              <w:rPr>
                <w:sz w:val="18"/>
                <w:szCs w:val="20"/>
              </w:rPr>
              <w:t xml:space="preserve">DATA_REANALISE</w:t>
            </w:r>
            <w:r>
              <w:rPr>
                <w:sz w:val="18"/>
                <w:szCs w:val="20"/>
              </w:rPr>
              <w:t xml:space="preserve">; sem datas, a lista traz todos os lotes que passam pelas condições, também os sem data de reanálise.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dalItemLote.cs:1510-1511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RN-EST-E25-003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agendar aparece só quando o lote não tem análise em andamento ("Em Reanálise = NÃO"); a visibilidade por função está na seção de segurança.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agenda_reanalise_lst.aspx.cs:265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RN-EST-E25-004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Incluir aparece sempre; o acesso à Reanálise - Avulsa está na seção de segurança.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agenda_reanalise_lst.aspx.cs:17; agenda_reanalise_op.aspx.cs:15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(CT-EST-065)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RN-EST-E25-005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reanálise vencida não tira o lote do saldo disponível: a regra existe na visão de saldo, mas está desligada (comentada); nenhuma rotina marca a reanálise sozinha quando a data chega.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VW_SALDO_ITEM_LOTE_ENDERECO.sql:26-35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(CT-EST-058, DV-EST-043)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RN-EST-E25-006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fechar a reanálise no CQ, o lote recebe a data de reanálise do novo laudo e volta ao disponível (ou fica bloqueado, se reprovado), mas só depois do clique em "Atualizar resultado" no Estoque.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analise_controle_ed.aspx.cs:483-487; DV-EST-029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(CT-EST-060)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RN-EST-E25-007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 e Excel mandam os filtros ao relatório, mas o relatório lê o filtro Item Entrada com outro nome (</w:t>
            </w:r>
            <w:r>
              <w:rPr>
                <w:sz w:val="18"/>
                <w:szCs w:val="20"/>
              </w:rPr>
              <w:t xml:space="preserve">ItenEntrada</w:t>
            </w:r>
            <w:r>
              <w:rPr>
                <w:sz w:val="18"/>
                <w:szCs w:val="20"/>
              </w:rPr>
              <w:t xml:space="preserve">); o filtro se perde. O grupo aparece como número no texto do filtro.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agenda_reanalise_lst.aspx.cs:360; agenda_reanalise_rel.aspx.cs:72-80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RN-EST-E25-008</w:t>
            </w:r>
          </w:p>
        </w:tc>
        <w:tc>
          <w:tcPr>
            <w:tcW w:w="2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Relatórios tem uma tela "Agenda de Reanálise" que usa a mesma consulta e exige período.</w:t>
            </w:r>
          </w:p>
        </w:tc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dml.sql:1944; dalRelatorio.cs:3513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26 · Reanálise - Avulsa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6"/>
        <w:gridCol w:w="2641"/>
        <w:gridCol w:w="3565"/>
        <w:gridCol w:w="1629"/>
      </w:tblGrid>
      <w:tr>
        <w:trPr>
          <w:tblHeader/>
          <w:cantSplit/>
        </w:trPr>
        <w:tc>
          <w:tcPr>
            <w:tcW w:w="1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RN-EST-E26-001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localizado pelo Item de Entrada exato, em toda a empresa, sem lixeira. A busca não limita por almoxarifado nem por item (detalhe na seção de segurança).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agenda_reanalise_op.aspx.cs:175-178; dalItemLote.cs:204-206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(CT-EST-059)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RN-EST-E26-002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das conferências: saldo disponível; controle de qualidade; análise anterior; reprovado; em análise; reservado; bloqueado; reanálise aberta. As mesmas conferências são repetidas ao gerar.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agenda_reanalise_op.aspx.cs:106-160 e 261-262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(CT-EST-056)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RN-EST-E26-003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gerada, o lote sai do saldo disponível e passa a "Vencido / Reanálise" até o CQ concluir e o Estoque atualizar o resultado.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agenda_reanalise_op.aspx.cs:277-279; VW_SALDO_ITEM_LOTE_ENDERECO.sql:33-35; analise_controle_ed.aspx.cs:483-487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RN-EST-E26-004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grava o motivo da reanálise nem quem a pediu além do usuário que cria a análise.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agenda_reanalise_op.aspx.cs:272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(CT-EST-059)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RN-EST-E26-005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ao formulário não tem registro próprio no catálogo de funções; o detalhe está na seção de segurança.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agenda_reanalise_op.aspx.cs:15; dml.sql:1895-1910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RN-EST-E26-006</w:t>
            </w:r>
          </w:p>
        </w:tc>
        <w:tc>
          <w:tcPr>
            <w:tcW w:w="2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uma segunda tela de lista de reanálise avulsa, fora do menu, com o título "AGENDA DE REANÁLISE". O botão de agendar dela só mostra "Agendamento realizado com sucesso!" e não grava nada (o código está comentado); a consulta tem erros de montagem (falta o "AND" depois do filtro de empresa e as aspas do LIKE estão fora de lugar).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reanalise_avulsa_lst.aspx.cs:126-150; dalItemLote.cs:1403-1413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27 · Revalidação de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8"/>
        <w:gridCol w:w="2692"/>
        <w:gridCol w:w="3543"/>
        <w:gridCol w:w="1608"/>
      </w:tblGrid>
      <w:tr>
        <w:trPr>
          <w:tblHeader/>
          <w:cantSplit/>
        </w:trPr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RN-EST-E27-001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 na lista o lote cujo item controla validade, cuja validade (a nova, se houver) é anterior a agora, com saldo "vencido ou em reanálise" maior que zero, que não está bloqueado nem em reanálise. Esse saldo exclui quarentena, refugo e almoxarifados de retenção, referência e estabilidade.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dalItemLote.cs:1819-1824; VW_SALDO_ITEM_LOTE_ENDERECO.sql:33-35; VW_ITEM_LOTE_VALIDADE.sql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(CT-EST-061)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RN-EST-E27-002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cria a análise (tipo REVALIDAÇÃO) e bloqueia o lote, sem nova conferência da situação do lote.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revalidacao_item_lst.aspx.cs:151-167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(CT-EST-061)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RN-EST-E27-003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nova validade é digitada pelo analista do CQ no laudo (obrigatória); o código lido não limita o prazo nem compara com a data do fabricante.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analise_controle_ed.aspx:449-465; analise_controle_ed.aspx.cs:456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RN-EST-E27-004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Aprovada, a revalidação desbloqueia o lote e a nova validade passa a valer (a visão de validade usa a nova validade da última análise); reprovada, o lote fica bloqueado. A aprovação regrava a data de reanálise do lote com a do laudo (vazia, se o laudo não a informar).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analise_controle_ed.aspx.cs:483-487; VW_ITEM_LOTE_VALIDADE.sql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RN-EST-E27-005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 e Excel nunca aparecem; a visibilidade do ícone de revalidar por pessoa está na seção de segurança.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revalidacao_item_lst.aspx.cs:32-33, 61-68 e 217-218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RN-EST-E27-006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"REVALIDAÇÃO DO LOTE" perde dois filtros (Item Entrada e Grupo), porque a lista manda </w:t>
            </w:r>
            <w:r>
              <w:rPr>
                <w:sz w:val="18"/>
                <w:szCs w:val="20"/>
              </w:rPr>
              <w:t xml:space="preserve">ItemEnt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Livre</w:t>
            </w:r>
            <w:r>
              <w:rPr>
                <w:sz w:val="18"/>
                <w:szCs w:val="20"/>
              </w:rPr>
              <w:t xml:space="preserve"> e o relatório lê </w:t>
            </w:r>
            <w:r>
              <w:rPr>
                <w:sz w:val="18"/>
                <w:szCs w:val="20"/>
              </w:rPr>
              <w:t xml:space="preserve">ItenEntrada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grupoMat</w:t>
            </w:r>
            <w:r>
              <w:rPr>
                <w:sz w:val="18"/>
                <w:szCs w:val="20"/>
              </w:rPr>
              <w:t xml:space="preserve">; a restrição de acesso por grupo só vale quando o grupo de material é informado (ver a seção de segurança).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revalidacao_item_lst.aspx.cs:270-273; revalidacao_item_rel.aspx.cs:68-76; dalItem.cs:2441-2448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RN-EST-E27-007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resultado: o código cria uma linha vazia e a esconde.</w:t>
            </w:r>
          </w:p>
        </w:tc>
        <w:tc>
          <w:tcPr>
            <w:tcW w:w="3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revalidacao_item_lst.aspx.cs:71-87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(CT-EST-061, DV-EST-040)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28 · Avaliação do Fornecedor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3"/>
        <w:gridCol w:w="2555"/>
        <w:gridCol w:w="3668"/>
        <w:gridCol w:w="1615"/>
      </w:tblGrid>
      <w:tr>
        <w:trPr>
          <w:tblHeader/>
          <w:cantSplit/>
        </w:trPr>
        <w:tc>
          <w:tcPr>
            <w:tcW w:w="17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RN-EST-E28-001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"Qualificado" da lista é SIM quando existe qualquer avaliação para o lote, não importa a nota; o filtro "Qualificado" usa a mesma regra.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dalQualificacaoFornecedor.cs:233 e 259-260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(CT-EST-165)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RN-EST-E28-002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pontuação total é a soma das respostas (0, 5, 10, 50 ou 100) de todas as perguntas ativas, incluindo as de título de grupo; não há nota de corte, faixa de classificação nem campo "qualificado" ou "observação" na tela. A coluna "qualificado" da tabela é gravada sempre como falso.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qualificacao_fornecedor_ed.aspx.cs:229-247; dalQualificacaoFornecedor.cs:22-31; TBL_QUALIFICACAO_FORNECEDOR.sql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(CT-EST-165)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RN-EST-E28-003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sem resposta vale 0; a avaliação pode ser gravada sem responder nada.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qualificacao_fornecedor_ed.aspx:158; qualificacao_fornecedor_ed.aspx.cs:241-244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RN-EST-E28-004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haver mais de uma avaliação para o mesmo lote: a tela só oferece Editar enquanto não há avaliação, mas o formulário, aberto pelo endereço, sempre grava uma avaliação nova, e a tabela não tem chave única por lote.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qualificacao_fornecedor_lst.aspx.cs:213-222; qualificacao_fornecedor_ed.aspx.cs:249; TBL_QUALIFICACAO_FORNECEDOR.sql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RN-EST-E28-005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gravada não tem alteração, finalização nem exclusão na tela, e a gravação não escreve histórico de alteração.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qualificacao_fornecedor_lst.aspx.cs:135-148; bllQualificacaoFornecedor.cs:18-45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RN-EST-E28-006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"RM22 - Relatório de Avaliação de Fornecedores" é gerado em PDF por lote avaliado, com material, lote, data de entrega, quantidade, fornecedor, as perguntas e as respostas.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bllQualificacaoFornecedor.cs:114-; dalQualificacaoFornecedor.cs:440-470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(CT-EST-167)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RN-EST-E28-007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usa o código de tela 306, que é o do Atendimento de Solicitação; a lista usa o 330.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qualificacao_fornecedor_ed.aspx.cs:19; qualificacao_fornecedor_lst.aspx.cs:16; dml.sql:1887 e 1910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RN-EST-E28-008</w:t>
            </w:r>
          </w:p>
        </w:tc>
        <w:tc>
          <w:tcPr>
            <w:tcW w:w="2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todos os lotes recebidos, avaliados ou não, não só os que precisam de avaliação; a avaliação não depende da situação do recebimento nem do laudo do CQ.</w:t>
            </w:r>
          </w:p>
        </w:tc>
        <w:tc>
          <w:tcPr>
            <w:tcW w:w="3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dalQualificacaoFornecedor.cs:231-262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(CT-EST-165)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29 · Disponibilidade por Local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4"/>
        <w:gridCol w:w="2551"/>
        <w:gridCol w:w="3403"/>
        <w:gridCol w:w="1903"/>
      </w:tblGrid>
      <w:tr>
        <w:trPr>
          <w:tblHeader/>
          <w:cantSplit/>
        </w:trPr>
        <w:tc>
          <w:tcPr>
            <w:tcW w:w="1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RN-EST-E29-001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local, item e lote, somando os endereços do local. Só locais do tipo Estoque.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VW_SALDO_ITEM_LOTE_LOCAL.sql:1-100; VW_SALDO_ITEM_LOTE_ENDERECO.sql:81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RN-EST-E29-002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as colunas Reprovado e Solicitação, embora a consulta as traga. O material em local de refugo aparece em Bloqueado / Inventário se o lote está bloqueado, ou só no Saldo Total. Retenção, referência e estabilidade também não têm coluna.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dalItem.cs:2108-2111; disponibilidade_local_lst.aspx:104-195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RN-EST-E29-003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é sempre limitado aos almoxarifados do grupo do usuário; sem grupo ou sem almoxarifado, a lista vem vazia.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dalItem.cs:2123-2130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(CT-EST-041)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RN-EST-E29-004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"Itens com saldo = TODOS", aparecem também lotes e locais já zerados; saldo negativo não aparece em nenhuma opção.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dalItem.cs:2122 e 2146-2149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RN-EST-E29-005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é a quantidade que saiu do local para atender solicitação ainda não encerrada, somada à quantidade ligada ao lote em solicitações sem atendimento concluído; Disponível desconta a segunda parcela e não fica abaixo de zero.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VW_SALDO_ITEM_LOTE_LOCAL.sql:1-134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(CT-EST-E29-05)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RN-EST-E29-006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condição de cada quantidade (quarentena, vencido ou reanálise, bloqueado, inventário) segue as mesmas regras e as mesmas sobreposições da Disponibilidade do Lote.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VW_SALDO_ITEM_LOTE_ENDERECO.sql:23-52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(DV-EST-029)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RN-EST-E29-007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de texto procuram dentro do texto (contém); "Itens com saldo" compara o saldo total com zero; o grupo e o subgrupo filtram pelo item.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dalItem.cs:2135-2155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RN-EST-E29-008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só aparecem para quem tem a função de imprimir. O PDF traz Local, Item, Lote, Item Entrada, Disponível, Vencido / Reanálise, Bloqueado / Inventário, Quarentena, Separação e Total.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disponibilidade_local_lst.aspx.cs:85-86 e 277-286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(CT-EST-E29-04)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RN-EST-E29-009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do relatório em Excel usa o texto de "Ordem" recebido no endereço como coluna de ordenação, sem lista de valores permitidos.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disponibilidade_local_rel.aspx.cs:29-47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RN-EST-E29-010</w:t>
            </w:r>
          </w:p>
        </w:tc>
        <w:tc>
          <w:tcPr>
            <w:tcW w:w="2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ordenar, a lista vem na ordem do código interno do item; a ordem escolhida se mantém ao trocar de página. As colunas Lote e Item de Entrada ordenam pela mesma coluna (lote e validade).</w:t>
            </w:r>
          </w:p>
        </w:tc>
        <w:tc>
          <w:tcPr>
            <w:tcW w:w="3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disponibilidade_local_lst.aspx.cs:59-62 e 181-185; disponibilidade_local_lst.aspx:136 e 144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(CT-EST-E29-03)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30 · Consulta Endereço Item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77"/>
        <w:gridCol w:w="2497"/>
        <w:gridCol w:w="3427"/>
        <w:gridCol w:w="1930"/>
      </w:tblGrid>
      <w:tr>
        <w:trPr>
          <w:tblHeader/>
          <w:cantSplit/>
        </w:trPr>
        <w:tc>
          <w:tcPr>
            <w:tcW w:w="17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RN-EST-E30-001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lê dados. Não grava nem altera nada. A exclusão e o log que a página traz não têm botão que os acione.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consulta_endereco_lst.aspx.cs:45-143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RN-EST-E30-002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endereço </w:t>
            </w:r>
            <w:r>
              <w:rPr>
                <w:sz w:val="18"/>
                <w:b/>
                <w:bCs/>
                <w:szCs w:val="20"/>
              </w:rPr>
              <w:t xml:space="preserve">com item</w:t>
            </w:r>
            <w:r>
              <w:rPr>
                <w:sz w:val="18"/>
                <w:szCs w:val="20"/>
              </w:rPr>
              <w:t xml:space="preserve">, de item ativo e não excluído, e de local que não seja de sistema. Endereço livre, ou só com o padrão de sistema </w:t>
            </w:r>
            <w:r>
              <w:rPr>
                <w:sz w:val="18"/>
                <w:szCs w:val="20"/>
              </w:rPr>
              <w:t xml:space="preserve">R000-C000-A000</w:t>
            </w:r>
            <w:r>
              <w:rPr>
                <w:sz w:val="18"/>
                <w:szCs w:val="20"/>
              </w:rPr>
              <w:t xml:space="preserve">, não aparece.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dalEstoqueEndereco.cs:899-911; VW_ENDERECO.sql:50-54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(CT-EST-043, CT-EST-E08)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RN-EST-E30-003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e o item de cada linha vêm de uma cópia gravada no endereço, atualizada por gatilho do banco cada vez que o lote entra ou sai do endereço. A quantidade é a </w:t>
            </w:r>
            <w:r>
              <w:rPr>
                <w:sz w:val="18"/>
                <w:b/>
                <w:bCs/>
                <w:szCs w:val="20"/>
              </w:rPr>
              <w:t xml:space="preserve">soma de todos os lotes do mesmo item</w:t>
            </w:r>
            <w:r>
              <w:rPr>
                <w:sz w:val="18"/>
                <w:szCs w:val="20"/>
              </w:rPr>
              <w:t xml:space="preserve"> no endereço, e linhas de quantidade zero ou negativa saem.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TBL_LOTE_ENDERECO.sql:21-87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(CT-EST-043, CT-EST-E30-04)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RN-EST-E30-004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mostra o lote</w:t>
            </w:r>
            <w:r>
              <w:rPr>
                <w:sz w:val="18"/>
                <w:szCs w:val="20"/>
              </w:rPr>
              <w:t xml:space="preserve">. Para um endereço que guarda lotes diferentes do mesmo item, a linha soma os dois.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dalEstoqueEndereco.cs:888-897; TBL_LOTE_ENDERECO.sql:51-57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(CT-EST-051)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RN-EST-E30-005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Quarentena é a marca do </w:t>
            </w:r>
            <w:r>
              <w:rPr>
                <w:sz w:val="18"/>
                <w:b/>
                <w:bCs/>
                <w:szCs w:val="20"/>
              </w:rPr>
              <w:t xml:space="preserve">local</w:t>
            </w:r>
            <w:r>
              <w:rPr>
                <w:sz w:val="18"/>
                <w:szCs w:val="20"/>
              </w:rPr>
              <w:t xml:space="preserve"> do endereço (local de quarentena = SIM). Não reflete se o lote foi aprovado, reprovado ou está bloqueado.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dalEstoqueEndereco.cs:896; VW_ENDERECO.sql:30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(CT-EST-051)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RN-EST-E30-006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Inventário é a marca do endereço (travado por contagem de inventário).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dalEstoqueEndereco.cs:897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RN-EST-E30-007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Item procura dentro de "código - nome" do item, e só nisso; não procura por lote.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dalEstoqueEndereco.cs:927-928; VW_ENDERECO.sql:24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(CT-EST-051)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RN-EST-E30-008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Local oferece só locais de estoque ativos do grupo do usuário. O filtro de grupo na consulta usa o almoxarifado do endereço.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consulta_endereco_lst.aspx.cs:34-43; dalLocalArmazenagem.cs:517-525; dalEstoqueEndereco.cs:914-922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(CT-EST-E30-06)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RN-EST-E30-009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</w:t>
            </w:r>
            <w:r>
              <w:rPr>
                <w:sz w:val="18"/>
                <w:b/>
                <w:bCs/>
                <w:szCs w:val="20"/>
              </w:rPr>
              <w:t xml:space="preserve">não filtra endereço inativo</w:t>
            </w:r>
            <w:r>
              <w:rPr>
                <w:sz w:val="18"/>
                <w:szCs w:val="20"/>
              </w:rPr>
              <w:t xml:space="preserve">: um endereço inativado que ainda tem saldo continua na lista.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dalEstoqueEndereco.cs:908-911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(CT-EST-E08-05, CT-EST-E30-05)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RN-EST-E30-010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gatilho que mantém o item e a quantidade do endereço compara o local com ele mesmo (</w:t>
            </w:r>
            <w:r>
              <w:rPr>
                <w:sz w:val="18"/>
                <w:szCs w:val="20"/>
              </w:rPr>
              <w:t xml:space="preserve">E.ID_LOCAL = E.ID_LOCAL</w:t>
            </w:r>
            <w:r>
              <w:rPr>
                <w:sz w:val="18"/>
                <w:szCs w:val="20"/>
              </w:rPr>
              <w:t xml:space="preserve">), então não restringe o tipo do local. Na prática, endereços de locais que não são de estoque (como retenção) também aparecem na consulta.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TBL_LOTE_ENDERECO.sql:42 e 61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(CT-EST-171)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RN-EST-E30-011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inicial é pelo código do endereço, crescente. A troca de página mantém a ordem e os filtros.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consulta_endereco_lst.aspx.cs:53 e 158-162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RN-EST-E30-012</w:t>
            </w:r>
          </w:p>
        </w:tc>
        <w:tc>
          <w:tcPr>
            <w:tcW w:w="24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só aparecem para quem tem a função de imprimir. O relatório refaz a consulta pelos filtros do endereço da página, sem guardar quem imprimiu.</w:t>
            </w:r>
          </w:p>
        </w:tc>
        <w:tc>
          <w:tcPr>
            <w:tcW w:w="3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consulta_endereco_lst.aspx.cs:105-106; consulta_endereco_rel.aspx.cs:24-66</w:t>
            </w:r>
          </w:p>
        </w:tc>
        <w:tc>
          <w:tcPr>
            <w:tcW w:w="1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Kits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 telas, 58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Cadastro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3"/>
        <w:gridCol w:w="2167"/>
        <w:gridCol w:w="3392"/>
        <w:gridCol w:w="2099"/>
      </w:tblGrid>
      <w:tr>
        <w:trPr>
          <w:tblHeader/>
          <w:cantSplit/>
        </w:trPr>
        <w:tc>
          <w:tcPr>
            <w:tcW w:w="19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RN-EST-KIT01-001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kit é gerado pelo sistema, com 5 posições, e é único entre os kits não excluídos da empresa. O usuário não digita.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dalKit.cs:287-298; bllKit.cs:23-55; cadastro_kit_ed.aspx:46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(CT-EST-150)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RN-EST-KIT01-002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nasce sem componente: a criação não exige item, e o painel de itens só aparece depois do primeiro salvar. O fluxo do Kits diz que o cadastro "exige itens".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cadastro_kit_ed.aspx.cs:98-104 e 179-184; fluxos/kits.md (RN001)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(CT-EST-150)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aceita até 60 caracteres e não precisa ser única: só o código é conferido contra repetição.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cadastro_kit_ed.aspx:60-61; dalKit.cs:237-265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RN-EST-KIT01-004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criado, o kit não permite trocar código, descrição, tipo nem almoxarifado: os campos ficam travados na edição. Só a situação (Ativo) e os componentes mudam.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cadastro_kit_ed.aspx.cs:81-88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RN-EST-KIT01-005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item não pode entrar duas vezes no mesmo kit.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cadastro_kit_ed.aspx.cs:294-295; bllKitItem.cs:134-145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RN-EST-KIT01-006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trocar a quantidade e excluir componente gravam na hora, sem justificativa, e </w:t>
            </w:r>
            <w:r>
              <w:rPr>
                <w:sz w:val="18"/>
                <w:b/>
                <w:bCs/>
                <w:szCs w:val="20"/>
              </w:rPr>
              <w:t xml:space="preserve">não geram histórico</w:t>
            </w:r>
            <w:r>
              <w:rPr>
                <w:sz w:val="18"/>
                <w:szCs w:val="20"/>
              </w:rPr>
              <w:t xml:space="preserve">: a classe de itens do kit não grava log.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cadastro_kit_ed.aspx.cs:298-311 e 461-475; bllKitItem.cs:14-80; dalKitItem.cs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(CT-EST-KIT01-04)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RN-EST-KIT01-007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kit já foi usado numa solicitação de kit, os componentes não podem mais ser alterados: o quadro de inclusão e os ícones da grade somem.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cadastro_kit_ed.aspx.cs:76 e 413-414; bllKit.cs:201-216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RN-EST-KIT01-008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só pode ser inativado se não houver solicitação aberta, isto é, solicitação de kit com este kit e sem remessa liberada.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cadastro_kit_ed.aspx.cs:189-193; dalSolicitacaoKit.cs:408-422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RN-EST-KIT01-009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do cabeçalho exige justificativa, mas </w:t>
            </w:r>
            <w:r>
              <w:rPr>
                <w:sz w:val="18"/>
                <w:b/>
                <w:bCs/>
                <w:szCs w:val="20"/>
              </w:rPr>
              <w:t xml:space="preserve">o texto digitado não é gravado em nenhuma tabela</w:t>
            </w:r>
            <w:r>
              <w:rPr>
                <w:sz w:val="18"/>
                <w:szCs w:val="20"/>
              </w:rPr>
              <w:t xml:space="preserve">: a tela não o repassa ao kit antes de gravar o log.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cadastro_kit_ed.aspx.cs:158-159 e 165-197; dalLogAlteracao2.cs:437-450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(CT-EST-150, CT-EST-KIT01-05)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RN-EST-KIT01-010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criação e a alteração do cabeçalho gravam log de campo (dado antigo, dado novo, data, hora, usuário). A exclusão do kit </w:t>
            </w:r>
            <w:r>
              <w:rPr>
                <w:sz w:val="18"/>
                <w:b/>
                <w:bCs/>
                <w:szCs w:val="20"/>
              </w:rPr>
              <w:t xml:space="preserve">não grava log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bllKit.cs:60-61, 93-94 e 124-139; dalKit.cs:104-131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(CT-EST-KIT01-05)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RN-EST-KIT01-011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 (o kit continua na tabela, marcado como na lixeira), exige justificativa digitada e é negada para kit que já teve solicitação. A justificativa não é gravada.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cadastro_kit_lst.aspx.cs:211-217 e 265-325; dalKit.cs:104-131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(CT-EST-KIT01-06)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RN-EST-KIT01-012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kits não excluídos da empresa; filtra por código (contém), tipo, almoxarifado e situação. O filtro Nome não tem efeito.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dalKit.cs:302-335; cadastro_kit_lst.aspx.cs:85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(CT-EST-150, DV-EST-055)</w:t>
            </w:r>
          </w:p>
        </w:tc>
      </w:tr>
      <w:tr>
        <w:trPr>
          <w:cantSplit/>
        </w:trPr>
        <w:tc>
          <w:tcPr>
            <w:tcW w:w="19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RN-EST-KIT01-013</w:t>
            </w:r>
          </w:p>
        </w:tc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só é oferecido no Planejamento se estiver ativo, com componentes e todos os componentes ativos; e na Solicitação, pelo almoxarifado escolhido (tipo Kit exige componentes ativos).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planejamento_kit_ed.aspx.cs:213; solicitacao_kit_ed.aspx.cs:429-445; dalKit.cs:202-217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Solicitação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1"/>
        <w:gridCol w:w="2265"/>
        <w:gridCol w:w="3339"/>
        <w:gridCol w:w="2076"/>
      </w:tblGrid>
      <w:tr>
        <w:trPr>
          <w:tblHeader/>
          <w:cantSplit/>
        </w:trPr>
        <w:tc>
          <w:tcPr>
            <w:tcW w:w="1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RN-EST-KIT02-001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Componente inclui um componente avulso; tipo Kit inclui todos os componentes do kit vezes a quantidade de kits. Incluir de novo o mesmo kit troca a quantidade anterior, não soma.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solicitacao_kit_ed.aspx.cs:456-534; bllSolicitacaoKitItem.cs:159-205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(CT-EST-153, CT-EST-156)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RN-EST-KIT02-002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só vale se tiver pelo menos um kit ativo ("Nenhum KIT cadastrado para o Almoxarifado informado!"); o tipo Kit só oferece kits cujos componentes estão todos ativos.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solicitacao_kit_ed.aspx.cs:233-236 e 429-445; dalKit.cs:205-217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RN-EST-KIT02-003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solicitação é gerado pelo sistema; só se finaliza com ao menos um kit ou item ("Nenhum KIT/Item foi informado!").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bllSolicitacaoKit.cs:11-36; solicitacao_kit_ed.aspx.cs:322-325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(CT-EST-153)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RN-EST-KIT02-004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guia cria a remessa GMM do kit (marcada como origem kit) e uma solicitação de estoque por kit, do tipo Cliente e com situação Fechado, ligadas à solicitação de kit; o Local de Entrega é obrigatório.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solicitacao_kit_ed.aspx.cs:1076-1267; Constantes.cs:34 e 45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(CT-EST-153, CT-EST-156)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RN-EST-KIT02-005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kit nasce sem Origem e sem Responsável: o código grava o cliente como cliente e como entrega, mas a tela da Remessa lista na Origem só empresas, e não grava o responsável. O responsável só aparece na liberação.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solicitacao_kit_ed.aspx.cs:1187-1215; remessa_ed.aspx.cs:76 e 153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(CT-EST-154, DV-EST-058)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RN-EST-KIT02-006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guia só é possível se a solicitação de estoque não foi atendida; exclui as solicitações de estoque e a remessa. Uma solicitação já separada, mas não atendida, também é cancelada.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solicitacao_kit_ed.aspx.cs:1296-1330; bllSolicitacaoKit.cs:195-206 e 257-296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(CT-EST-KIT02-05)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RN-EST-KIT02-007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só é possível antes de existir guia; a verificação de "já separada" e "já atendida" está desligada no código.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solicitacao_kit_ed.aspx.cs:1380-1417; bllSolicitacaoKit.cs:208-255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RN-EST-KIT02-008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"Solicitação/GMM gerada!" aparece mesmo quando a geração da solicitação de estoque falha: o erro daquela etapa é capturado e a rotina chamadora segue. A remessa, a solicitação de kit e as solicitações de estoque são gravadas em passos separados.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solicitacao_kit_ed.aspx.cs:1147-1157 e 1264-1267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(CT-EST-KIT02-07)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RN-EST-KIT02-009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justificativas exigidas para gerar a guia, reabrir, cancelar a guia e cancelar a reposição são validadas, mas </w:t>
            </w:r>
            <w:r>
              <w:rPr>
                <w:sz w:val="18"/>
                <w:b/>
                <w:bCs/>
                <w:szCs w:val="20"/>
              </w:rPr>
              <w:t xml:space="preserve">o texto não é lido nem gravado</w:t>
            </w:r>
            <w:r>
              <w:rPr>
                <w:sz w:val="18"/>
                <w:szCs w:val="20"/>
              </w:rPr>
              <w:t xml:space="preserve">; a exclusão pela lista também descarta a justificativa.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solicitacao_kit_ed.aspx.cs:1175-1176, 1287, 1365 e 1470 (só a validação); solicitacao_kit_lst.aspx.cs:329; bllSolicitacaoKit.cs:126-141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(CT-EST-156, CT-EST-KIT02-06)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RN-EST-KIT02-010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criação e as alterações do cabeçalho (finalizar, guia, situação) gravam log de campo; a exclusão e o cancelamento de reposição não gravam log.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bllSolicitacaoKit.cs:48-49 e 95-96; solicitacao_kit_ed.aspx.cs:1525-1548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RN-EST-KIT02-011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reposição (Reposição = Sim) nasce do Controle de Kits, não tem Finalizar nem Gerar guia e só pode ser cancelada.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solicitacao_kit_ed.aspx.cs:83-93 e 1468-1550; controle_kit_lote_op.aspx.cs:293-426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(CT-EST-156)</w:t>
            </w:r>
          </w:p>
        </w:tc>
      </w:tr>
      <w:tr>
        <w:trPr>
          <w:cantSplit/>
        </w:trPr>
        <w:tc>
          <w:tcPr>
            <w:tcW w:w="1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RN-EST-KIT02-012</w:t>
            </w:r>
          </w:p>
        </w:tc>
        <w:tc>
          <w:tcPr>
            <w:tcW w:w="2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pela lista só vale para solicitação sem solicitação de estoque, não enviada e que não seja reposição; é lógica e exige justificativa.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solicitacao_kit_lst.aspx.cs:248-254 e 320-345</w:t>
            </w:r>
          </w:p>
        </w:tc>
        <w:tc>
          <w:tcPr>
            <w:tcW w:w="2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Controle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5"/>
        <w:gridCol w:w="2348"/>
        <w:gridCol w:w="3282"/>
        <w:gridCol w:w="2056"/>
      </w:tblGrid>
      <w:tr>
        <w:trPr>
          <w:tblHeader/>
          <w:cantSplit/>
        </w:trPr>
        <w:tc>
          <w:tcPr>
            <w:tcW w:w="1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RN-EST-KIT03-001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kits ativos com ao menos uma remessa de kit com liberação e solicitação de kit.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dalKit.cs:357-402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(CT-EST-155)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RN-EST-KIT03-002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é "vencido" quando algum lote enviado tem validade anterior a hoje, sem reposição pedida e de item ativo; a validade considera a nova validade da reanálise, quando houver.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dalKit.cs:376-398; VW_ITEM_LOTE_VALIDADE.sql:1-20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(CT-EST-155)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RN-EST-KIT03-003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"Qtde. Guia" soma os lotes de todas as remessas do componente que não foram excluídas, inclusive as ainda não liberadas e as de outros clientes.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dalKitItem.cs:265-285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(CT-EST-KIT03-03)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RN-EST-KIT03-004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reposição do lote só aparece para lote com Dias menor ou igual a zero, sem reposição pedida e de item ativo; lote a vencer não é oferecido.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controle_kit_lote_op.aspx.cs:239-241; dalKit.cs:540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(CT-EST-156)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RN-EST-KIT03-005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 cria nova solicitação de kit (componente, reposição), nova remessa copiada da anterior e solicitação de estoque (Cliente, Fechado), marca o lote antigo como reposição pedida e grava o vínculo em TBL_KIT_REPOSICAO. Não pergunta nem registra o destino do lote vencido que está no cliente.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controle_kit_lote_op.aspx.cs:293-426; controle_kit_op.aspx.cs:244-1070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(CT-EST-KIT03-04)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RN-EST-KIT03-006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reposição não pede justificativa nem aprovação.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controle_kit_lote_op.aspx.cs:111-120; controle_kit_op.aspx.cs:470-481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RN-EST-KIT03-007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Repor da lista e "REPOR LOTES VENCIDOS" da tela de lotes não executam nada: a coluna é oculta e as rotinas estão vazias.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controle_kit_lst.aspx.cs:193 e 337-352; controle_kit_lote_op.aspx.cs:444-451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RN-EST-KIT03-008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detalhe da remessa na grade do kit está escondido; o filtro Vencido do detalhe vale para as remessas.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controle_kit_op.aspx.cs:583-584 e 524-531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RN-EST-KIT03-009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registra quem consultou nem quem imprimiu; o Ver log da lista foi retirado desta tela.</w:t>
            </w:r>
          </w:p>
        </w:tc>
        <w:tc>
          <w:tcPr>
            <w:tcW w:w="3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controle_kit_lst.aspx.cs:259-285 (rotinas de log sem coluna na grade)</w:t>
            </w:r>
          </w:p>
        </w:tc>
        <w:tc>
          <w:tcPr>
            <w:tcW w:w="20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Parâmetros de Configuração (Kit)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1"/>
        <w:gridCol w:w="2432"/>
        <w:gridCol w:w="3605"/>
        <w:gridCol w:w="1583"/>
      </w:tblGrid>
      <w:tr>
        <w:trPr>
          <w:tblHeader/>
          <w:cantSplit/>
        </w:trPr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RN-EST-KIT04-001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único parâmetro da tela é a Validade Mínima do Kit, em dias; vazio vale 0.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config_kit_op.aspx.cs:28 e 73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RN-EST-KIT04-002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parâmetro entra na Análise do Planejamento (lote com menos dias de validade não conta como disponível; entra no vencido) e no texto do relatório de reposição de componentes.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analise_planejamento_op.aspx.cs:165-169; bllAnalisePlanejamento.cs:249-286; dalPlanejamentoKit.cs:305-345; VisualizaRelatorio.aspx.cs:1207-1241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RN-EST-KIT04-003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parâmetro não é consultado no Atendimento de Solicitação nem na Solicitação de Kits; o planejamento tem a sua própria validade mínima, que também não é usada na análise.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por ValidadeMinimaKit e ValidadeMinima em todo o código do Estoque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(DV-EST-056, CT-EST-153)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RN-EST-KIT04-004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regrava todos os parâmetros da linha de configuração do Estoque (35 campos), com os valores lidos ao abrir a tela, e não deixa histórico.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dalSisConfiguracao.cs:100-187; config_kit_op.aspx.cs:72-75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RN-EST-KIT04-005</w:t>
            </w:r>
          </w:p>
        </w:tc>
        <w:tc>
          <w:tcPr>
            <w:tcW w:w="2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pede justificativa, não grava log e não guarda o valor anterior.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config_kit_op.aspx.cs:66-78; bllSisConfiguracao.cs:18-28</w:t>
            </w:r>
          </w:p>
        </w:tc>
        <w:tc>
          <w:tcPr>
            <w:tcW w:w="1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Planejamento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1"/>
        <w:gridCol w:w="2144"/>
        <w:gridCol w:w="3408"/>
        <w:gridCol w:w="2108"/>
      </w:tblGrid>
      <w:tr>
        <w:trPr>
          <w:tblHeader/>
          <w:cantSplit/>
        </w:trPr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RN-EST-KIT05-001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planejamento é gerado pelo sistema (5 posições) e é único.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bllPlanejamento.cs:14-50; dalPlanejamento.cs:123-133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RN-EST-KIT05-002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e filial não mudam depois de criado o planejamento: ficam travados. A filial lista só as filiais ativas do cliente.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planejamento_kit_ed.aspx.cs:66-73 e 95-103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RN-EST-KIT05-003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no planejamento kits ativos, com componentes, todos os componentes ativos e que ainda não estão no planejamento.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planejamento_kit_ed.aspx.cs:211-235; dalKit.cs:202-217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RN-EST-KIT05-004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planejada é um número inteiro de kits; a quantidade planejada por componente é a do kit vezes essa quantidade.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planejamento_kit_ed.aspx.cs:254; bllAnalisePlanejamento.cs:247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RN-EST-KIT05-005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trocar a quantidade e excluir kit do planejamento gravam na hora, sem justificativa e sem registro de histórico: a classe do kit do planejamento não grava log.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planejamento_kit_ed.aspx.cs:263-272 e 441; bllPlanejamentoKit.cs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(CT-EST-KIT05-04)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RN-EST-KIT05-006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do cabeçalho exige justificativa, mas o texto digitado não é gravado: a tela não o repassa ao registro. A exclusão pela lista repassa e o log de exclusão guarda a justificativa.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planejamento_kit_ed.aspx.cs:145-146 e 152-171; planejamento_kit_lst.aspx.cs:263; bllPlanejamento.cs:122-124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(CT-EST-KIT05-05)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RN-EST-KIT05-007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mínima do planejamento é gravada e mostrada, mas não é usada na Análise do Planejamento (que usa o parâmetro geral) nem no Atendimento.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planejamento_kit_ed.aspx.cs:157; analise_planejamento_op.aspx.cs:165-169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(DV-EST-056, CT-EST-153)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RN-EST-KIT05-008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impede dois planejamentos para o mesmo cliente e filial; a Análise soma todos os planejamentos do cliente e da filial. O planejamento não tem período de vigência.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bllPlanejamento.cs; bllAnalisePlanejamento.cs:226-255; TBL_PLANEJAMENTO.sql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(CT-EST-KIT05-07)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RN-EST-KIT05-009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Excluir aparece em toda linha da lista, sem conferir a função de excluir, e a exclusão não verifica se há análise ligada.</w:t>
            </w:r>
          </w:p>
        </w:tc>
        <w:tc>
          <w:tcPr>
            <w:tcW w:w="3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planejamento_kit_lst.aspx.cs:188-192; dalPlanejamento.cs:98-117</w:t>
            </w:r>
          </w:p>
        </w:tc>
        <w:tc>
          <w:tcPr>
            <w:tcW w:w="2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Análise do Planejamento de Kits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9"/>
        <w:gridCol w:w="2179"/>
        <w:gridCol w:w="3397"/>
        <w:gridCol w:w="2086"/>
      </w:tblGrid>
      <w:tr>
        <w:trPr>
          <w:tblHeader/>
          <w:cantSplit/>
        </w:trPr>
        <w:tc>
          <w:tcPr>
            <w:tcW w:w="19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RN-EST-KIT06-001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tem dois passos: GERAR calcula e grava um rascunho (ativo = não); SALVAR ANÁLISE o ativa; só as ativas aparecem na lista.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analise_planejamento_op.aspx.cs:155-267; dalAnalisePlanejamento.cs:39-42 e 278-280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(CT-EST-KIT06-01)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RN-EST-KIT06-002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e filial são opcionais: em branco a análise cobre todos os planejamentos da empresa.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bllAnalisePlanejamento.cs:217-229; analise_planejamento_op.aspx.cs:167-168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RN-EST-KIT06-003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Por componente de cada kit de cada planejamento: Planejado = quantidade planejada x quantidade do componente; Reposição = Planejado - Enviado + Vencido; Compra começa igual à Reposição.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bllAnalisePlanejamento.cs:231-253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(CT-EST-157)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RN-EST-KIT06-004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 é tudo o que saiu, com embarque confirmado, para o cliente e filial do planejamento, sem janela de datas: o planejamento não tem período.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dalPlanejamentoKit.cs:265-303; TBL_PLANEJAMENTO.sql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(CT-EST-KIT06-04)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RN-EST-KIT06-005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é o que está no cliente com validade menor que a Validade Mínima do Kit contada a partir de hoje mais o período. A validade mínima usada é o parâmetro geral, e não a do planejamento.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dalPlanejamentoKit.cs:305-345; analise_planejamento_op.aspx.cs:165-169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(CT-EST-KIT06-05)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RN-EST-KIT06-006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Compra desconta o estoque disponível de lotes com validade acima da validade mínima, do mais próximo do vencimento para o mais distante. Quando o lote tem menos do que falta, a conta abate o que falta menos o lote, em vez do próprio lote.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bllAnalisePlanejamento.cs:258-306 (cálculo em 288-304)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(CT-EST-KIT06-06)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RN-EST-KIT06-007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na análise os componentes com Compra maior que zero depois de usar o estoque; se nenhum entra, a tela responde "Nenhum dado foi encontrado para análise!".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bllAnalisePlanejamento.cs:260-315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RN-EST-KIT06-008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a análise apaga de vez o rascunho e seus itens (não é lixeira) e não grava log nem justificativa.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dalAnalisePlanejamento.cs:126-150; bllAnalisePlanejamento.cs:121-136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RN-EST-KIT06-009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pela lista é lógico, pede justificativa, mas a justificativa não é gravada e não há log.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analise_planejamento_lst.aspx.cs:238-258; bllAnalisePlanejamento.cs:104-119; dalAnalisePlanejamento.cs:101-124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(CT-EST-KIT06-08)</w:t>
            </w:r>
          </w:p>
        </w:tc>
      </w:tr>
      <w:tr>
        <w:trPr>
          <w:cantSplit/>
        </w:trPr>
        <w:tc>
          <w:tcPr>
            <w:tcW w:w="19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RN-EST-KIT06-010</w:t>
            </w:r>
          </w:p>
        </w:tc>
        <w:tc>
          <w:tcPr>
            <w:tcW w:w="21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Existem duas implementações da geração da análise: a da camada de regras (a usada) e uma consulta completa na camada de dados, sem uso, que lê a validade mínima do planejamento.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dalAnalisePlanejamento.cs:312-520; bllAnalisePlanejamento.cs:207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Regulatório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 telas, 29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Entrada de Material - Regulatório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54"/>
        <w:gridCol w:w="2244"/>
        <w:gridCol w:w="3346"/>
        <w:gridCol w:w="2087"/>
      </w:tblGrid>
      <w:tr>
        <w:trPr>
          <w:tblHeader/>
          <w:cantSplit/>
        </w:trPr>
        <w:tc>
          <w:tcPr>
            <w:tcW w:w="1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RN-EST-REG01-001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só movimenta entradas pendentes; não tem Incluir. As pendências nascem do CQ (referência e retenção, na aprovação do lote) e da Entrada de Produção - Serviços (estabilidade). A linha da estabilidade no CQ está comentada.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analise_controle_ed.aspx.cs:304-313 e 502-511; entrada_producao_servicos_ed.aspx.cs:226-249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(CT-EST-171, CT-EST-173, DV-EST-074)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RN-EST-REG01-002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Movimentar só aparece quando o lote já foi movimentado fora da quarentena (a estabilidade não tem essa condição); finalizada, vira Visualizar.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movimentacao_almox_cq_lst.aspx.cs:160-183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RN-EST-REG01-003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oferece os endereços do lote com saldo em local de quarentena, descontado o já endereçado nesta entrada; some quando zera.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RegulatorioReservaServico.cs:168-203; ItemLoteEnderecoRepositorio.cs:10-38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RN-EST-REG01-004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almoxarifados de destino são os do tipo da amostra, com a empresa fixa em 1, sem filtro pelo grupo do usuário e incluindo almoxarifados inativos; na tela Movimentações a lista é filtrada por situação ativa, grupo e empresa da sessão.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movimentacao_almox_cq_ed.aspx.cs:424; AlmoxarifadoServico.cs:72-83; AlmoxarifadoRepositorio.cs:9-27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(CT-EST-REG01-09)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RN-EST-REG01-005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 endereçar não pode passar do pendente nem do disponível na origem; endereçar de novo a mesma origem e destino soma à linha.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movimentacao_almox_cq_ed.aspx.cs:283-357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(CT-EST-174)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RN-EST-REG01-006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finaliza com o pendente em zero ("Existe divergência no total endereçado!").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movimentacao_almox_cq_ed.aspx.cs:172-174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(CT-EST-171, CT-EST-REG01-03)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RN-EST-REG01-007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grava uma movimentação do tipo de entrada da amostra, com uma saída na origem e uma entrada no destino por linha de endereçamento, liga a movimentação à pendência e a marca como finalizada.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RegulatorioReservaServico.cs:205-284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(CT-EST-171, CT-EST-177)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RN-EST-REG01-008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endereçamento apaga a linha, sem justificativa e sem log.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movimentacao_almox_cq_ed.aspx.cs:628-651; RegulatorioReservaEnderecoServico.cs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(CT-EST-REG01-06)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RN-EST-REG01-009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não confere se a pendência já foi finalizada, e a gravação não usa transação: duas abas podem gerar a movimentação duas vezes.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movimentacao_almox_cq_ed.aspx.cs:165-210; RegulatorioReservaServico.cs:205-284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(CT-EST-REG01-07)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RN-EST-REG01-010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estabilidade, o campo "físico-químico" da pendência é marcado quando a opção Acompanhamento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está marcada, mesmo que só o grupo microbiológico tenha sido escolhido.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movimentacao_almox_cq_ed.aspx.cs:187-188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(CT-EST-REG01-08)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RN-EST-REG01-011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grava log de alteração: o Ver log abre um quadro vazio, porque a rotina de leitura do log está comentada e nenhuma gravação de log existe para a pendência.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movimentacao_almox_cq_lst.aspx.cs:141-150 e 468-475; sem chamada de log em movimentacao_almox_cq_ed.aspx.cs e RegulatorioReservaServico.cs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(CT-EST-REG01-05)</w:t>
            </w:r>
          </w:p>
        </w:tc>
      </w:tr>
      <w:tr>
        <w:trPr>
          <w:cantSplit/>
        </w:trPr>
        <w:tc>
          <w:tcPr>
            <w:tcW w:w="1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RN-EST-REG01-012</w:t>
            </w:r>
          </w:p>
        </w:tc>
        <w:tc>
          <w:tcPr>
            <w:tcW w:w="22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Situação (pendente = sem movimentação), Tipo e Item de Entrada pelo número exato; as datas do filtro não existem na tela.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RegulatorioReservaRepositorio.cs:11-41; RegulatorioReservaServico.cs:67-98</w:t>
            </w:r>
          </w:p>
        </w:tc>
        <w:tc>
          <w:tcPr>
            <w:tcW w:w="2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Movimentações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0"/>
        <w:gridCol w:w="2232"/>
        <w:gridCol w:w="3335"/>
        <w:gridCol w:w="2104"/>
      </w:tblGrid>
      <w:tr>
        <w:trPr>
          <w:tblHeader/>
          <w:cantSplit/>
        </w:trPr>
        <w:tc>
          <w:tcPr>
            <w:tcW w:w="1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RN-EST-REG02-001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faz três operações: Entrada (amostra manual), Saída e Movimentação interna; o tipo de movimentação oferecido depende da operação e só inclui os tipos de reserva (e a Transferência).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movimentacoes_ed.aspx:53-61; movimentacoes_ed.aspx.cs:480-496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(CT-EST-171)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RN-EST-REG02-002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usa o primeiro lote com o item de entrada digitado e exige saldo regulatório maior que zero para a Saída. A conferência de saldo disponível da movimentação interna nunca dispara (a condição é impossível).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movimentacoes_ed.aspx.cs:379-398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(CT-EST-REG02-03)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RN-EST-REG02-003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da Entrada são os endereços do lote com saldo fora da quarentena e fora de almoxarifado especial; a da Saída são os endereços do lote no almoxarifado do tipo. O endereço padrão do local pode aparecer como origem.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movimentacoes_ed.aspx.cs:498-541; ItemLoteEnderecoRepositorio.cs:10-38; RegulatorioReservaServico.cs:415-453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(CT-EST-176, DV-EST-044)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RN-EST-REG02-004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manual cria a pendência e a finaliza no mesmo ato, ligada à </w:t>
            </w:r>
            <w:r>
              <w:rPr>
                <w:sz w:val="18"/>
                <w:b/>
                <w:bCs/>
                <w:szCs w:val="20"/>
              </w:rPr>
              <w:t xml:space="preserve">última análise do lote, qualquer que seja o resultado</w:t>
            </w:r>
            <w:r>
              <w:rPr>
                <w:sz w:val="18"/>
                <w:szCs w:val="20"/>
              </w:rPr>
              <w:t xml:space="preserve">, sem passar pela aprovação do CQ nem pelo ícone Movimentar; não pede tipo de estabilidade nem abre o acompanhamento.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movimentacoes_ed.aspx.cs:165-193; RegulatorioReservaServico.cs:455-460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(CT-EST-172, DV-EST-071, CT-EST-REG02-04)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RN-EST-REG02-005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grava uma linha de saída no endereço de origem, com custo zero; não pede justificativa, não confere validade nem prazo de guarda, não registra o destino da amostra (consumo, descarte) e não se liga à pendência.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movimentacoes_ed.aspx.cs:195-221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(CT-EST-176, DV-EST-068, CT-EST-177)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RN-EST-REG02-006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operações exigem que o lote tenha ao menos uma análise do CQ.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movimentacoes_ed.aspx.cs:165-168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RN-EST-REG02-007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digitada e </w:t>
            </w:r>
            <w:r>
              <w:rPr>
                <w:sz w:val="18"/>
                <w:b/>
                <w:bCs/>
                <w:szCs w:val="20"/>
              </w:rPr>
              <w:t xml:space="preserve">não é gravada</w:t>
            </w:r>
            <w:r>
              <w:rPr>
                <w:sz w:val="18"/>
                <w:szCs w:val="20"/>
              </w:rPr>
              <w:t xml:space="preserve">: a tela não a passa para a movimentação.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movimentacoes_ed.aspx.cs:197-241; movimentacoes_ed.aspx:134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(CT-EST-REG02-07)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RN-EST-REG02-008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movimentações de entrada, saída e transferência regulatórias do que o usuário pode ver; para uma movimentação de várias linhas mostra só a primeira entrada e a primeira saída.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RegulatorioReservaServico.cs:287-352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(CT-EST-REG02-08)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RN-EST-REG02-009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tem ícone de abrir nem de log: o código está comentado. A tela não grava log de alteração.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movimentacoes_lst.aspx.cs:161-193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RN-EST-REG02-010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operação pede segunda pessoa; o banco não impede saldo negativo, então duas abas podem somar mais do que o saldo.</w:t>
            </w:r>
          </w:p>
        </w:tc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movimentacoes_ed.aspx.cs:129-245; TBL_MOVIMENTACAO_ITEM.sql:105-113</w:t>
            </w:r>
          </w:p>
        </w:tc>
        <w:tc>
          <w:tcPr>
            <w:tcW w:w="2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(CT-EST-REG02-09)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Consulta Disponibilidade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1"/>
        <w:gridCol w:w="2181"/>
        <w:gridCol w:w="3378"/>
        <w:gridCol w:w="2101"/>
      </w:tblGrid>
      <w:tr>
        <w:trPr>
          <w:tblHeader/>
          <w:cantSplit/>
        </w:trPr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RN-EST-REG03-001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itens que tenham, no cadastro, a marca de referência, retenção ou estabilidade; item sem a marca não aparece, ainda que tenha amostra guardada.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SaldoItemRepositorio.cs:13; VW_SALDO_ITEM.sql:24; TBL_ITEM.sql:73-75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(CT-EST-171)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RN-EST-REG03-002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de cada item soma todos os lotes e almoxarifados especiais; a consulta não filtra pelo grupo do usuário.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SaldoItemRepositorio.cs:9-25; VW_SALDO_ITEM.sql:21-23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(CT-EST-REG03-06)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RN-EST-REG03-003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"Disponível" é item com algum saldo de amostra maior que zero; "Indisponível" é item com os três saldos zerados. O nome da lista não tem relação com o saldo disponível para uso.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SaldoItemRepositorio.cs:18-21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(CT-EST-REG03-02)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RN-EST-REG03-004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detalhe lista só os lotes com algum saldo de amostra; depois que a amostra sai e o saldo zera, o lote some da consulta.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SaldoLoteRepositorio.cs:19-35; RegulatorioDisponibilidadeServico.cs:56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(CT-EST-REG03-05)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RN-EST-REG03-005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Armazenagem do lote é a validade mais o tempo de armazenagem (em meses) do grupo do item; sem tempo no grupo vale zero (o prazo é a própria validade); sem validade, fica em branco. A tela só mostra a data; não alerta nem impede nada.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RegulatorioDisponibilidadeServico.cs:53 e 69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(CT-EST-REG03-03)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RN-EST-REG03-006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saldos por lote e por item, mas </w:t>
            </w:r>
            <w:r>
              <w:rPr>
                <w:sz w:val="18"/>
                <w:b/>
                <w:bCs/>
                <w:szCs w:val="20"/>
              </w:rPr>
              <w:t xml:space="preserve">não mostra o endereço</w:t>
            </w:r>
            <w:r>
              <w:rPr>
                <w:sz w:val="18"/>
                <w:szCs w:val="20"/>
              </w:rPr>
              <w:t xml:space="preserve"> da amostra: o quadro de endereços existe e fica escondido, e o campo Fornecedor é sempre vazio.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consulta_disponibilidade_ed.aspx:202; RegulatorioDisponibilidadeServico.cs:70 e 84-104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(CT-EST-REG03-04)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RN-EST-REG03-007</w:t>
            </w:r>
          </w:p>
        </w:tc>
        <w:tc>
          <w:tcPr>
            <w:tcW w:w="2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lê e não grava log de consulta, de impressão nem de exportação.</w:t>
            </w:r>
          </w:p>
        </w:tc>
        <w:tc>
          <w:tcPr>
            <w:tcW w:w="33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consulta_disponibilidade_lst.aspx.cs:229-313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Relatórios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25 telas, 257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Insumos Reprovados (RM36)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8"/>
        <w:gridCol w:w="2171"/>
        <w:gridCol w:w="3343"/>
        <w:gridCol w:w="2119"/>
      </w:tblGrid>
      <w:tr>
        <w:trPr>
          <w:tblHeader/>
          <w:cantSplit/>
        </w:trPr>
        <w:tc>
          <w:tcPr>
            <w:tcW w:w="1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RN-EST-REL01-001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que têm análise do CQ com resultado reprovado (COD_STATUS = 'R').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dalRelatorio.cs:19-20 e 48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lote ligado a uma nota fiscal de recebimento (junção por lote, fabricante, validade e item de entrada); lote de Entrada de Produção, Entrada - Outras ou inventário fica de fora.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dalRelatorio.cs:26-45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(CT-EST-063, CT-EST-REL01-01)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RN-EST-REL01-003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Notas, itens de nota, lotes de nota e recebimentos excluídos (lixeira) não entram; análises e lotes excluídos não são conferidos.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dalRelatorio.cs:46-48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RN-EST-REL01-004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Grupo: o subgrupo do item precisa pertencer ao grupo escolhido.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dalRelatorio.cs:50-51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RN-EST-REL01-005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Período: só vale com data inicial e final; compara a data do recebimento com as duas datas em formato aaaammdd. A data final conta à meia-noite, o que deixa de fora recebimentos feitos nesse dia depois das 00:00 (a coluna guarda data e hora).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dalRelatorio.cs:53-54; TBL_RECEBIMENTO.sql:4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(CT-EST-REL01-04)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RN-EST-REL01-006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fabricante: igualdade exata. Cód. item: contém o texto.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dalRelatorio.cs:56-60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RN-EST-REL01-007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da sessão e só itens dos almoxarifados do grupo do usuário.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dalRelatorio.cs:62-70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(CT-EST-041)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RN-EST-REL01-008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mostrada é a quantidade do lote na nota fiscal, não o saldo atual do lote nem a quantidade reprovada.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dalRelatorio.cs:19-24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RN-EST-REL01-009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grade esconde a linha de apoio, mostra a mensagem e esconde Imprimir.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insumo_reprovado_ls.aspx.cs:75-112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RN-EST-REL01-010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A4 deitado, com logotipo, empresa, título, filtros usados e tabela, sem a coluna NF e sem o nome de quem emitiu; o rodapé traz empresa e data e hora.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insumo_reprovado_ls.aspx.cs:214-248; Relatorio.cs:663-668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(CT-EST-063)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RN-EST-REL01-011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nada; também não registra quem o emitiu.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dalRelatorio.cs:13-91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RN-EST-REL01-012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 título de uma coluna deveria reordenar; como a tela reaproveita a lista guardada na página, a ordem não muda.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insumo_reprovado_ls.aspx.cs:55-61 e 116-127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(CT-EST-REL01-05)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Quarentena de Produto Acabado (RM18)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2"/>
        <w:gridCol w:w="2153"/>
        <w:gridCol w:w="3352"/>
        <w:gridCol w:w="2134"/>
      </w:tblGrid>
      <w:tr>
        <w:trPr>
          <w:tblHeader/>
          <w:cantSplit/>
        </w:trPr>
        <w:tc>
          <w:tcPr>
            <w:tcW w:w="19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RN-EST-REL02-001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com análise do CQ não excluída, com entrada de produção (movimentação tipo 11) e saldo em quarentena maior que zero.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dalRelatorio.cs:113-137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RN-EST-REL02-002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"Produto acabado" significa entrada de produção: o filtro é o tipo de movimentação, não o tipo do item. Um item de insumo que entrou por Entrada de Produção aparece.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dalRelatorio.cs:120-127; dml.sql:526-529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RN-EST-REL02-003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recebido por nota fiscal e em quarentena não aparece no RM18 (vai para o RM17).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dalRelatorio.cs:120-127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(CT-EST-063, CT-EST-REL02-06)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RN-EST-REL02-004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mostrada vem da análise: NÃO ANALISADO (N), APROVADO (A) ou REPROVADO (R).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dalRelatorio.cs:108-111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RN-EST-REL02-005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só aparece quando o item controla validade.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dalRelatorio.cs:102-103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RN-EST-REL02-006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QTDE. ENTRADA é a soma das movimentações de entrada de produção do lote naquela data e ordem de produção; SALDO é o saldo total do lote, não só a parte em quarentena.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dalRelatorio.cs:105-106 e 120-127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RN-EST-REL02-007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usa todas as análises do lote e todas as datas de entrada: lote com duas análises ou duas entradas de produção sai em mais de uma linha.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dalRelatorio.cs:113-127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(CT-EST-REL02-04)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RN-EST-REL02-008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grupo; lote por igualdade exata; código por trecho; período pela data da movimentação, só com as duas datas, e o dia final conta à meia-noite.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dalRelatorio.cs:139-150; TBL_MOVIMENTACAO.sql:4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(CT-EST-REL02-07)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RN-EST-REL02-009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do item e os itens dos almoxarifados do grupo do usuário.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dalRelatorio.cs:152-160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RN-EST-REL02-010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tela tenta montar uma linha de apoio com colunas que a consulta não traz (QTD_LOTE e COD_UF) e pára com erro, em vez de mostrar a mensagem.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rel_quarentena_item_acabado_ls.aspx.cs:72-80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(CT-EST-REL02-02)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RN-EST-REL02-011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e depois limpa filtros e grade; o PDF leva logotipo, empresa, título, filtros usados, a tabela e data e hora no rodapé, sem o nome de quem emitiu.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rel_quarentena_item_acabado_ls.aspx.cs:129-134 e 183-264; Relatorio.cs:663-668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RN-EST-REL02-012</w:t>
            </w:r>
          </w:p>
        </w:tc>
        <w:tc>
          <w:tcPr>
            <w:tcW w:w="2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3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dalRelatorio.cs:94-175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Relatório de Endereços (RM24)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7"/>
        <w:gridCol w:w="2979"/>
        <w:gridCol w:w="2979"/>
        <w:gridCol w:w="1886"/>
      </w:tblGrid>
      <w:tr>
        <w:trPr>
          <w:tblHeader/>
          <w:cantSplit/>
        </w:trPr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RN-EST-REL03-001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é um par lote × endereço registrado em TBL_LOTE_ENDERECO; o relatório não olha a quantidade.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dalRelatorio.cs:273-283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(CT-EST-REL03-01)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RN-EST-REL03-002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endereços comuns: a visão exclui local, rua, coluna e andar de sistema, além de endereço, item e lote excluídos.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VW_ENDERECO.sql:49-54; dalRelatorio.cs:293-295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RN-EST-REL03-003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Grupo: o subgrupo do item precisa pertencer ao grupo escolhido; o nome do grupo vem na primeira coluna.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dalRelatorio.cs:274 e 288-291 e 297-298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RN-EST-REL03-004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Fornecedor: igualdade exata. Cód. do Item: contém o texto. Não há filtro de período.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dalRelatorio.cs:300-304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RN-EST-REL03-005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do item e os itens dos almoxarifados do grupo do usuário.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dalRelatorio.cs:306-316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RN-EST-REL03-006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só aparece quando o item controla validade.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dalRelatorio.cs:278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RN-EST-REL03-007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é mostrado como L(local)-R(rua)-C(coluna)-A(andar).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VW_ENDERECO.sql:23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RN-EST-REL03-008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tela tenta montar uma linha de apoio com colunas que a consulta não traz (DATA_MOVIMENTACAO, NUM_OP, QTD_LOTE, SALDO_LOTE, COD_UF, SITUACAO, ID) e pára com erro, em vez de mostrar a mensagem.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relatorio_endereco_lst.aspx.cs:70-80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(CT-EST-REL03-02)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RN-EST-REL03-009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e depois limpa filtros e grade; o PDF leva logotipo, empresa, título, os filtros usados (código, lote, grupo), a tabela e data e hora no rodapé, sem o nome de quem emitiu.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relatorio_endereco_lst.aspx.cs:125-130 e 177-252; Relatorio.cs:663-668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RN-EST-REL03-010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2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dalRelatorio.cs:271-335</w:t>
            </w:r>
          </w:p>
        </w:tc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Demonstrativo de Movimentação de Material (RC07)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9"/>
        <w:gridCol w:w="2201"/>
        <w:gridCol w:w="3357"/>
        <w:gridCol w:w="2094"/>
      </w:tblGrid>
      <w:tr>
        <w:trPr>
          <w:tblHeader/>
          <w:cantSplit/>
        </w:trPr>
        <w:tc>
          <w:tcPr>
            <w:tcW w:w="1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RN-EST-REL04-001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é o mês inteiro: do dia 1 ao último dia do mês e ano escolhidos.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relatorio_dmm_lst.aspx.cs:49-50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RN-EST-REL04-002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agrupa os itens da empresa pela conta contábil do item e soma quantidades (não valores). Itens sem conta saem juntos; contas sem movimento saem com zeros.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dalRelatorio.cs:340-347 e 385-386; TBL_ITEM.sql:39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RN-EST-REL04-003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anterior = entradas menos saídas de todos os movimentos de item com data anterior ao dia 1.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dalRelatorio.cs:350-358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RN-EST-REL04-004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Entradas e Saídas do mês somam os movimentos de item com data do dia 1 até o último dia, os de entrada e os de saída separadamente. O último dia conta à meia-noite, então movimentos feitos nesse dia depois das 00:00 ficam de fora (a coluna guarda data e hora).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dalRelatorio.cs:360-383; TBL_MOVIMENTACAO_ITEM.sql:3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(CT-EST-REL04-04)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RN-EST-REL04-005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tipos de movimentação marcados como entrada ou saída. Ficam de fora Inventário, Ajuste, Transferência, Atendimento de Solicitação e Movimentação de Quarentena (indicadores zerados na carga).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dalRelatorio.cs:356, 364 e 376; dml.sql:449-585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(CT-EST-REL04-05)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RN-EST-REL04-006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atual = saldo anterior + entradas − saídas. Como a soma das saídas já é calculada com sinal negativo, a conta soma as saídas em vez de subtraí-las.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dalRelatorio.cs:343-347 e 373-383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(CT-EST-REL04-02)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RN-EST-REL04-007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Conta contábil não filtra: o trecho de filtros da consulta está comentado. O PDF imprime o valor digitado como se tivesse sido aplicado.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dalRelatorio.cs:388-410; relatorio_dmm_lst.aspx.cs:228-229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(CT-EST-REL04-06)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RN-EST-REL04-008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da sessão. A consulta não filtra pelo grupo do usuário (o trecho está comentado) nem exclui movimentação ou item excluído (lixeira).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dalRelatorio.cs:385 e 388-410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RN-EST-REL04-009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ano precisa ter 4 caracteres; mês futuro e ano futuro são aceitos e saem zerados ou parciais.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relatorio_dmm_lst.aspx.cs:46-50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RN-EST-REL04-010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datas do mês vão para o banco como texto no formato dd/MM/aaaa; o banco precisa entender esse formato.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relatorio_dmm_lst.aspx.cs:52; dalRelatorio.cs:415-416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(CT-EST-REL04-09)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RN-EST-REL04-011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títulos não reordenam: só a conta tem ordenação e a consulta não recebe a ordem.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relatorio_dmm_lst.aspx:106; relatorio_dmm_lst.aspx.cs:109-120; dalRelatorio.cs:338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(CT-EST-REL04-11)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RN-EST-REL04-012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(A4 em pé, quatro colunas somadas na linha Total, mês como número) e depois limpa a tela e volta mês e ano para os de hoje.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relatorio_dmm_lst.aspx.cs:127-144 e 210-232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(CT-EST-REL04-10)</w:t>
            </w:r>
          </w:p>
        </w:tc>
      </w:tr>
      <w:tr>
        <w:trPr>
          <w:cantSplit/>
        </w:trPr>
        <w:tc>
          <w:tcPr>
            <w:tcW w:w="1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RN-EST-REL04-013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3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dalRelatorio.cs:338-430</w:t>
            </w:r>
          </w:p>
        </w:tc>
        <w:tc>
          <w:tcPr>
            <w:tcW w:w="20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05 · Material em Quarentena (RM17)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1"/>
        <w:gridCol w:w="2429"/>
        <w:gridCol w:w="3226"/>
        <w:gridCol w:w="2045"/>
      </w:tblGrid>
      <w:tr>
        <w:trPr>
          <w:tblHeader/>
          <w:cantSplit/>
        </w:trPr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RN-EST-REL05-001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que estão em endereço de local de quarentena e têm saldo em quarentena maior que zero.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dalRelatorio.cs:555-589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RN-EST-REL05-002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uma linha para cada par lote × endereço de quarentena. Lote guardado em dois endereços de quarentena sai duas vezes, cada uma com a quantidade total do lote.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dalRelatorio.cs:555-589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(CT-EST-REL05-01)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RN-EST-REL05-003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é a quantidade total do lote (QTD_LOTE), não a parte em quarentena.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dalRelatorio.cs:561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RN-EST-REL05-004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vem da visão que considera a revalidação (nova validade do último laudo).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dalRelatorio.cs:560 e 571-572; VW_ITEM_LOTE_VALIDADE.sql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RN-EST-REL05-005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em quarentena continua na lista, sem marca de vencimento (a consulta lê só a data de validade da visão, não o indicador VENCIDO).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dalRelatorio.cs:560 e 571-572 e 586-589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RN-EST-REL05-006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grade, QTD. ANALISE é a quantidade por volume × número de volumes da última análise. No PDF, a coluna "QTD. ANALISE" mostra a mesma quantidade da coluna QUANTIDADE (QTD_LOTE).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dalRelatorio.cs:565; rel_quarentena_item_ls.aspx.cs:218 e 221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RN-EST-REL05-007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mostrado é o da última análise do lote (ID_ULTIMA_ANALISE); lote sem análise concluída sai com a coluna vazia.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dalRelatorio.cs:566 e 582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RN-EST-REL05-008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grupo; item de entrada por igualdade exata; código por trecho; período pela data de criação do lote, só com as duas datas, e o dia final conta à meia-noite.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dalRelatorio.cs:592-602; TBL_ITEM_LOTE.sql:13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(CT-EST-REL05-06)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RN-EST-REL05-009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empresa do item e os itens dos almoxarifados do grupo do usuário.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dalRelatorio.cs:604-614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RN-EST-REL05-010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vazio: a grade mostra a mensagem e esconde Imprimir; as colunas da linha de apoio existem na consulta.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rel_quarentena_item_ls.aspx.cs:71-110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(CT-EST-REL05-10)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RN-EST-REL05-011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GERAR RELATÓRIO abre o PDF (A4 deitado, com a coluna IT. de ordem, datas em dd/MM/aaaa e rodapé com empresa e data e hora) e depois limpa filtros e grade.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rel_quarentena_item_ls.aspx.cs:132-137 e 186-267; Relatorio.cs:663-668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RN-EST-REL05-012</w:t>
            </w:r>
          </w:p>
        </w:tc>
        <w:tc>
          <w:tcPr>
            <w:tcW w:w="2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 (o PDF visto não traz o nome de quem emitiu).</w:t>
            </w:r>
          </w:p>
        </w:tc>
        <w:tc>
          <w:tcPr>
            <w:tcW w:w="3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dalRelatorio.cs:553-633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06 · Material Reservado (RM10)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4"/>
        <w:gridCol w:w="2187"/>
        <w:gridCol w:w="3354"/>
        <w:gridCol w:w="2106"/>
      </w:tblGrid>
      <w:tr>
        <w:trPr>
          <w:tblHeader/>
          <w:cantSplit/>
        </w:trPr>
        <w:tc>
          <w:tcPr>
            <w:tcW w:w="19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RN-EST-REL06-001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parte de todos os lotes dos itens (itens com lote), tenham reserva ou não; lote sem reserva sai com QTDE REQ. zero e sem data nem OPE.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dalRelatorio.cs:185-203 e 212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(CT-EST-REL06-01)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RN-EST-REL06-002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reserva é a soma da quantidade solicitada por lote nas solicitações não excluídas, com status diferente de 3, agrupada por lote, data da solicitação, operação e número da solicitação.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dalRelatorio.cs:212-225 e 240-241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(CT-EST-REL06-02)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RN-EST-REL06-003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Contam como reserva solicitações em qualquer status fora o 3 (abertas, em atendimento, atendidas, fechadas, separadas, finalizadas); as condições que exigiriam solicitação ainda não atendida ou separada estão comentadas. O script de carga não define o status 3 entre as constantes (1, 2, 4, 5, 6 e 7).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dalRelatorio.cs:222-224; dml.sql:1419-1434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(CT-EST-REL06-04)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RN-EST-REL06-004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Grupo: filtra pelo grupo do subgrupo do item, na junção do subgrupo.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dalRelatorio.cs:202-206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RN-EST-REL06-005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Cód. item: o texto vai para a condição de junção das reservas (depois do ON da junção), e não para um WHERE; as linhas de outros itens continuam na lista, só sem reserva.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dalRelatorio.cs:242-249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(CT-EST-REL06-03)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RN-EST-REL06-006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Período: limita só as reservas pela data da solicitação (de 00:00:00 do dia inicial a 23:59:59 do final); aceita só uma das datas; o texto digitado entra no comando como está.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dalRelatorio.cs:226-238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(CT-EST-REL06-06)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RN-EST-REL06-007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empresa, de item ou lote excluído nem do grupo do usuário.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dalRelatorio.cs:185-256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(CT-EST-REL06-10)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RN-EST-REL06-008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QTDE TOTAL é o saldo total do lote e se repete em cada linha de reserva do mesmo lote; o PDF soma as duas colunas por item e no total geral.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dalRelatorio.cs:195; material_reservado.aspx.cs:169-170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(CT-EST-REL06-07)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RN-EST-REL06-009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chamada "LOTE FABRICANTE" mostra o item de entrada; a chamada "DATA ENTRADA" no PDF mostra a data da solicitação; o número da solicitação não é mostrado.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dalRelatorio.cs:187 e 191-193; material_reservado.aspx.cs:166-167; material_reservado.aspx:152-173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RN-EST-REL06-010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ordenação padrão é por item (ID_ITEM); na troca de página ela volta ao padrão; no PDF sem ordem escolhida, por descrição e item de entrada.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material_reservado.aspx.cs:38 e 99; dalRelatorio.cs:251-252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RN-EST-REL06-011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agrupado por código, descrição e unidade, em A4 deitado, com os filtros usados; com as duas datas do período preenchidas o código tenta converter o campo (não o texto) e pára com erro.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material_reservado.aspx.cs:162-201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(CT-EST-REL06-05)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RN-EST-REL06-012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esvazia só a grade; os filtros digitados permanecem.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material_reservado.aspx.cs:47-54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RN-EST-REL06-013</w:t>
            </w:r>
          </w:p>
        </w:tc>
        <w:tc>
          <w:tcPr>
            <w:tcW w:w="2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 e não registra quem o emitiu.</w:t>
            </w:r>
          </w:p>
        </w:tc>
        <w:tc>
          <w:tcPr>
            <w:tcW w:w="33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dalRelatorio.cs:183-267</w:t>
            </w:r>
          </w:p>
        </w:tc>
        <w:tc>
          <w:tcPr>
            <w:tcW w:w="2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07 · Relatório de NMM (RC03)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2157"/>
        <w:gridCol w:w="3379"/>
        <w:gridCol w:w="2099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RN-EST-REL07-001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movimentação é obrigatório e o ano precisa ter 4 dígitos e não ser maior que o ano de hoje; o mês é o da lista.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rc03_Nmm.aspx.cs:57-61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RN-EST-REL07-002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abre numa janela nova, no visualizador, com tipo, mês e ano no endereço; quem tem sessão aberta e souber o endereço o abre sem passar pela tela.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rc03_Nmm.aspx.cs:64; VisualizaRelatorio.aspx.cs:31-45 e 146-157 e 209-228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RN-EST-REL07-003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lista as linhas de movimento (itens) do tipo escolhido, cuja movimentação tem data no mês e no ano escolhidos.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dalRelatorio.cs:636-666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(CT-EST-REL07-01)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RN-EST-REL07-004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itens não excluídos; movimentação e linha de movimento excluídas não são conferidas.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dalRelatorio.cs:661-662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(CT-EST-REL07-04)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RN-EST-REL07-005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NMM mostra o número da linha de movimento, e não o código da movimentação nem o número da nota impressa na tela Movimentação de Material.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RC03Report.cs:19; dalRelatorio.cs:641; movimentacao_lst.aspx.cs:398-409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RN-EST-REL07-006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preço unitário é o custo gravado na linha; o preço total é quantidade × custo; o total geral soma os preços totais.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dalRelatorio.cs:647-650; RC03.rdlc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(CT-EST-REL07-03)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RN-EST-REL07-007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movimentação de transferência tem duas linhas (saída e entrada); o relatório lista as duas, sem dizer qual é qual, e soma ambas no total.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dalRelatorio.cs:636-650; movimentacao_ed.aspx.cs:706-724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(CT-EST-REL07-05)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RN-EST-REL07-008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TPD, AD, DocOri e OMDoc existem no modelo e nunca são preenchidas.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RC03Report.cs:15-34 e 39-42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RN-EST-REL07-009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cliente, o título, o usuário (login), a data e hora do momento e a página "x de y".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RC03.rdlc; VisualizaRelatorio.aspx.cs:35 e 217-219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RN-EST-REL07-010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traz um "Termo de despesa" com texto de outro tipo de organização (SISTOQUE, NORMAS SGM-303, gestor de material, agenda fiscal, ordenador de despesa).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RC03.rdlc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RN-EST-REL07-011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nada.</w:t>
            </w:r>
          </w:p>
        </w:tc>
        <w:tc>
          <w:tcPr>
            <w:tcW w:w="3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dalRelatorio.cs:636-684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08 · Relatório de Produtos Estocados(rc04)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6"/>
        <w:gridCol w:w="2126"/>
        <w:gridCol w:w="3410"/>
        <w:gridCol w:w="2099"/>
      </w:tblGrid>
      <w:tr>
        <w:trPr>
          <w:tblHeader/>
          <w:cantSplit/>
        </w:trPr>
        <w:tc>
          <w:tcPr>
            <w:tcW w:w="1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RN-EST-REL08-001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Subgrupo são opcionais; "SELECIONE" (0) significa todos. A lista de Subgrupo depende do Grupo escolhido.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rc04_ProdutoEstocado.aspx.cs:36-49 e 58-72; dalRelatorio.cs:713-717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RN-EST-REL08-002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lista lotes com saldo total maior que zero, de itens não excluídos.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dalRelatorio.cs:690-710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(CT-EST-REL08-01)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RN-EST-REL08-003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o SALDO_TOTAL da visão de saldos: inclui quarentena, vencido ou em reanálise, bloqueado, reprovado, inventário, retenção, referência, estabilidade e disponível, e soma o material em separação.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dalRelatorio.cs:698; VW_SALDO_ITEM_LOTE.sql; RN-EST-093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(CT-EST-REL08-02)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RN-EST-REL08-004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total é o saldo × o custo médio do item, truncado em duas casas (ROUND com o terceiro argumento 2); o total geral soma a quantidade e o valor.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dalRelatorio.cs:699; RC04.rdlc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(CT-EST-REL08-03)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RN-EST-REL08-005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"Lote" é o item de entrada e "Referência" é o lote do fabricante; a validade vem do lote.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RC04Report.cs:17-19; dalRelatorio.cs:693-696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RN-EST-REL08-006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é por código do item e item de entrada.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dalRelatorio.cs:718-719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RN-EST-REL08-007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 nem dos almoxarifados do grupo do usuário; a visão de saldos traz a empresa, mas a consulta não a usa.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dalRelatorio.cs:690-720; VW_SALDO_ITEM_LOTE.sql:2-3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(CT-EST-REL08-08)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RN-EST-REL08-008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é o retrato do momento: não há data de referência; o cabeçalho traz a data e hora de quem emite.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dalRelatorio.cs:688-720; RC04.rdlc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RN-EST-REL08-009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cliente, o título, o usuário (login), a data e hora e a página "x de y".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RC04.rdlc; VisualizaRelatorio.aspx.cs:35 e 237-239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RN-EST-REL08-010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abre numa janela nova, no visualizador, com grupo e subgrupo no endereço; quem tem sessão aberta e souber o endereço o abre sem passar pela tela.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rc04_ProdutoEstocado.aspx.cs:64; VisualizaRelatorio.aspx.cs:31-45 e 146-157 e 230-247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RN-EST-REL08-011</w:t>
            </w:r>
          </w:p>
        </w:tc>
        <w:tc>
          <w:tcPr>
            <w:tcW w:w="2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grava nem altera nada.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dalRelatorio.cs:688-733</w:t>
            </w:r>
          </w:p>
        </w:tc>
        <w:tc>
          <w:tcPr>
            <w:tcW w:w="20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09 · Demonstrativo Financeiro de Movimentação (RC07)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9"/>
        <w:gridCol w:w="3080"/>
        <w:gridCol w:w="3413"/>
        <w:gridCol w:w="1129"/>
      </w:tblGrid>
      <w:tr>
        <w:trPr>
          <w:tblHeader/>
          <w:cantSplit/>
        </w:trPr>
        <w:tc>
          <w:tcPr>
            <w:tcW w:w="2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RN-EST-REL09-001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uma só data, a Data de Referência, obrigatória, completa e não maior que hoje; as mensagens são do validador da tela.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rc07_DemonstrativoFinanceiro.aspx:47-65; rc07_DemonstrativoFinanceiro.aspx.cs:14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RN-EST-REL09-002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Anterior = soma de custo × quantidade com sinal (entrada soma, saída subtrai) de todas as linhas de movimentação com data anterior à referência.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dalRelatorio.cs:748-775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RN-EST-REL09-003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Entradas = soma de custo × quantidade das linhas de entrada com data igual ou posterior à referência. Não há data final: vai até o momento da emissão.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dalRelatorio.cs:779-806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RN-EST-REL09-004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"Transferências" soma </w:t>
            </w:r>
            <w:r>
              <w:rPr>
                <w:sz w:val="18"/>
                <w:b/>
                <w:bCs/>
                <w:szCs w:val="20"/>
              </w:rPr>
              <w:t xml:space="preserve">todas as saídas</w:t>
            </w:r>
            <w:r>
              <w:rPr>
                <w:sz w:val="18"/>
                <w:szCs w:val="20"/>
              </w:rPr>
              <w:t xml:space="preserve"> da referência em diante (consumo, remessa, saída por nota, transferência): o nome diz uma coisa e a consulta faz outra. Ponto para validar com a contabilidade o que a coluna deveria somar.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dalRelatorio.cs:812-838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RN-EST-REL09-005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Exclusões é sempre zero: as três consultas internas fixam "0 EXCLUSAO" e nenhuma alimenta a coluna.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dalRelatorio.cs:756, 787 e 819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RN-EST-REL09-006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Atual = Saldo Anterior + Entradas − Transferências − Exclusões, por conta contábil e conta corrente.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dalRelatorio.cs:745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RN-EST-REL09-007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entram linhas de endereço de sistema nem linhas de item na lixeira. A lixeira do cabeçalho da movimentação não é conferida. Não há filtro por empresa, almoxarifado, grupo do usuário nem por tipo de movimentação: a parte de saída e a de entrada de uma transferência interna entram as duas, em colunas diferentes.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dalRelatorio.cs:772-774, 805-806 e 835-838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RN-EST-REL09-008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item que tenha conta financeira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conta corrente (ligação interna obrigatória). Item sem uma das duas some do relatório sem aviso. As duas colunas aceitam vazio no cadastro do item.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dalRelatorio.cs:765-768; TBL_ITEM.sql:54 e 57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RN-EST-REL09-009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de cada linha é o custo gravado na própria movimentação (VL_CUSTO, obrigatório), não o custo médio de hoje.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dalRelatorio.cs:752 e 785; TBL_MOVIMENTACAO_ITEM.sql:9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RN-EST-REL09-010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agrupa por conta contábil, mostra o total de cada conta e o Total Geral. Os totais gerais são calculados em </w:t>
            </w:r>
            <w:r>
              <w:rPr>
                <w:sz w:val="18"/>
                <w:szCs w:val="20"/>
              </w:rPr>
              <w:t xml:space="preserve">VisualizaRelatorio</w:t>
            </w:r>
            <w:r>
              <w:rPr>
                <w:sz w:val="18"/>
                <w:szCs w:val="20"/>
              </w:rPr>
              <w:t xml:space="preserve"> e passados como parâmetro.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RC07.rdlc; VisualizaRelatorio.aspx.cs:261-270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RN-EST-REL09-011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nome do cliente (da configuração), data e hora da emissão, usuário e "Página n de total". </w:t>
            </w:r>
            <w:r>
              <w:rPr>
                <w:sz w:val="18"/>
                <w:b/>
                <w:bCs/>
                <w:szCs w:val="20"/>
              </w:rPr>
              <w:t xml:space="preserve">Não traz a data de referência escolhida nem o filtro usado.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RC07.rdlc:1167 e 1234; VisualizaRelatorio.aspx.cs:255-257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RN-EST-REL09-012</w:t>
            </w:r>
          </w:p>
        </w:tc>
        <w:tc>
          <w:tcPr>
            <w:tcW w:w="3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modelo traz a frase fixa "Declaramos que os saldos atuais correspondem a existência física." e três linhas de assinatura com cargo e nome escritos no próprio modelo, de outro cliente, que não saem da configuração do sistema.</w:t>
            </w:r>
          </w:p>
        </w:tc>
        <w:tc>
          <w:tcPr>
            <w:tcW w:w="3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RC07.rdlc:1379-1481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10 · Relatório de Movimentação de Material (RC08)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0"/>
        <w:gridCol w:w="2937"/>
        <w:gridCol w:w="3506"/>
        <w:gridCol w:w="1148"/>
      </w:tblGrid>
      <w:tr>
        <w:trPr>
          <w:tblHeader/>
          <w:cantSplit/>
        </w:trPr>
        <w:tc>
          <w:tcPr>
            <w:tcW w:w="2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RN-EST-REL10-001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uma só data, a Data de Referência, obrigatória, completa e não maior que hoje.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rc08_MovimentacaoMaterial.aspx:47-65; rc08_MovimentacaoMaterial.aspx.cs:14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RN-EST-REL10-002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agrupa por conta contábil (número e nome da conta financeira do item), por entrada ou saída e por tipo de movimentação (código e nome do tipo).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dalRelatorio.cs:866-872 e 946-947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RN-EST-REL10-003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valor de cada linha é calculado como (custo × quantidade) × custo</w:t>
            </w:r>
            <w:r>
              <w:rPr>
                <w:sz w:val="18"/>
                <w:szCs w:val="20"/>
              </w:rPr>
              <w:t xml:space="preserve">: o custo entra duas vezes, no Lançamento e no Saldo Anterior. Com custo 10 e quantidade 5, o relatório mostra 500 em vez de 50.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dalRelatorio.cs:885 e 916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RN-EST-REL10-004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Lançamento = linhas da data de referência em diante, sem data final; Saldo Anterior = linhas antes da data. Saldo Atual = Saldo Anterior + Lançamento, </w:t>
            </w:r>
            <w:r>
              <w:rPr>
                <w:sz w:val="18"/>
                <w:b/>
                <w:bCs/>
                <w:szCs w:val="20"/>
              </w:rPr>
              <w:t xml:space="preserve">sem sinal</w:t>
            </w:r>
            <w:r>
              <w:rPr>
                <w:sz w:val="18"/>
                <w:szCs w:val="20"/>
              </w:rPr>
              <w:t xml:space="preserve">: a soma de entradas e saídas é feita em linhas separadas e só os totais do modelo trocam o sinal das saídas.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dalRelatorio.cs:874, 900 e 932; RC08.rdlc:696-782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RN-EST-REL10-005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entram endereços de sistema. </w:t>
            </w:r>
            <w:r>
              <w:rPr>
                <w:sz w:val="18"/>
                <w:b/>
                <w:bCs/>
                <w:szCs w:val="20"/>
              </w:rPr>
              <w:t xml:space="preserve">Não há filtro de lixeira</w:t>
            </w:r>
            <w:r>
              <w:rPr>
                <w:sz w:val="18"/>
                <w:szCs w:val="20"/>
              </w:rPr>
              <w:t xml:space="preserve"> (nem da linha nem do cabeçalho da movimentação), de empresa, de almoxarifado ou do grupo do usuário; todas as movimentações e tipos entram, inclusive internas.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dalRelatorio.cs:899-900 e 931-932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RN-EST-REL10-006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item com conta financeira (ligação obrigatória); item sem ela some. O RC07 pede também a conta corrente; o RC08 não.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dalRelatorio.cs:894 e 926; TBL_ITEM.sql:54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RN-EST-REL10-007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rótulo "Total da Conta Contábil =&gt; nº - ESTOQUE DE PRODUTOS ACABADOS" é fixo no modelo, para qualquer conta, de produto acabado ou não.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RC08.rdlc:646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RN-EST-REL10-008</w:t>
            </w:r>
          </w:p>
        </w:tc>
        <w:tc>
          <w:tcPr>
            <w:tcW w:w="29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cliente, data e hora da emissão, usuário e "Página n de total". Não traz a data de referência nem o filtro.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RC08.rdlc:1076 e 1143; VisualizaRelatorio.aspx.cs:284-286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11 · Relatório de Movimentação Mensal de Vendas de Medicamentos (RM03)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2"/>
        <w:gridCol w:w="3221"/>
        <w:gridCol w:w="3328"/>
        <w:gridCol w:w="1110"/>
      </w:tblGrid>
      <w:tr>
        <w:trPr>
          <w:tblHeader/>
          <w:cantSplit/>
        </w:trPr>
        <w:tc>
          <w:tcPr>
            <w:tcW w:w="1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é um período com data inicial e final, ambas obrigatórias. O clique não chama a validação da página (só confere se estão vazias); se o texto não for data, </w:t>
            </w:r>
            <w:r>
              <w:rPr>
                <w:sz w:val="18"/>
                <w:szCs w:val="20"/>
              </w:rPr>
              <w:t xml:space="preserve">TryParse</w:t>
            </w:r>
            <w:r>
              <w:rPr>
                <w:sz w:val="18"/>
                <w:szCs w:val="20"/>
              </w:rPr>
              <w:t xml:space="preserve"> o troca por 01/01/0001 e o relatório falha na consulta.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rm03.aspx.cs:26-44; VisualizaRelatorio.aspx.cs:353-354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só linhas de </w:t>
            </w:r>
            <w:r>
              <w:rPr>
                <w:sz w:val="18"/>
                <w:b/>
                <w:bCs/>
                <w:szCs w:val="20"/>
              </w:rPr>
              <w:t xml:space="preserve">saída</w:t>
            </w:r>
            <w:r>
              <w:rPr>
                <w:sz w:val="18"/>
                <w:szCs w:val="20"/>
              </w:rPr>
              <w:t xml:space="preserve"> de itens marcados como substância controlada e de tipos de movimentação que não sejam internos. O período vai do início até o fim do último dia.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dalRelatorio.cs:1088-1096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"Saída" aqui é qualquer saída não interna (saída por nota fiscal, por centro de custo, para produção e outras), não só venda. O título diz "vendas"; ponto para validar com Assuntos Regulatórios o que o mapa deve listar.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dalRelatorio.cs:1088-1090; dml.sql:454-520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inclusão</w:t>
            </w:r>
            <w:r>
              <w:rPr>
                <w:sz w:val="18"/>
                <w:szCs w:val="20"/>
              </w:rPr>
              <w:t xml:space="preserve"> do item, a coluna SUBSTANCIA_CONTROLADA é gravada com o valor do campo "Controle de destruição" e não com o do campo "Substância controlada" (dalItem.cs:119-120); na </w:t>
            </w:r>
            <w:r>
              <w:rPr>
                <w:sz w:val="18"/>
                <w:b/>
                <w:bCs/>
                <w:szCs w:val="20"/>
              </w:rPr>
              <w:t xml:space="preserve">alteração</w:t>
            </w:r>
            <w:r>
              <w:rPr>
                <w:sz w:val="18"/>
                <w:szCs w:val="20"/>
              </w:rPr>
              <w:t xml:space="preserve"> usa o campo certo (dalItem.cs:291). Consequência pelo código: um item novo marcado só como substância controlada entra no cadastro como não controlado e fica fora deste relatório (e do RM14) até ser aberto e salvo de novo; um item marcado só com controle de destruição entra como controlado.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dalItem.cs:119-120 e 291; dalRelatorio.cs:1088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do mapa são montadas assim: o código da DCB sai </w:t>
            </w:r>
            <w:r>
              <w:rPr>
                <w:sz w:val="18"/>
                <w:b/>
                <w:bCs/>
                <w:szCs w:val="20"/>
              </w:rPr>
              <w:t xml:space="preserve">sempre vazio</w:t>
            </w:r>
            <w:r>
              <w:rPr>
                <w:sz w:val="18"/>
                <w:szCs w:val="20"/>
              </w:rPr>
              <w:t xml:space="preserve">; o nome genérico repete o nome do medicamento; apresentação e concentração mostram o nome da unidade de medida; quantidade vendida é a quantidade movimentada; o lote é o "Item de Entrada" (número interno), não o lote do fabricante.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bllRelatorio.cs:239-248; RM03.rdlc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ou fatura: se o módulo Comercial estiver habilitado e a solicitação for de cliente, vem a fatura do Comercial; nos outros casos vem o campo Referência da movimentação.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bllRelatorio.cs:228-236 e 250-253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comprador vem do cliente da solicitação (nome, logradouro, bairro, município, cidade, UF, CEP, CNPJ). Saída sem solicitação sai com o comprador em branco (as ligações são externas).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dalRelatorio.cs:1062-1085; bllRelatorio.cs:246-248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cliente (da configuração) e o período. Divisão, endereço e telefone são enviados </w:t>
            </w:r>
            <w:r>
              <w:rPr>
                <w:sz w:val="18"/>
                <w:b/>
                <w:bCs/>
                <w:szCs w:val="20"/>
              </w:rPr>
              <w:t xml:space="preserve">em branco</w:t>
            </w:r>
            <w:r>
              <w:rPr>
                <w:sz w:val="18"/>
                <w:szCs w:val="20"/>
              </w:rPr>
              <w:t xml:space="preserve"> e os títulos de autorização de funcionamento, licença de funcionamento e autorização especial saem sem valor. Usuário e data da emissão não aparecem.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VisualizaRelatorio.aspx.cs:356-363; RM03.rdlc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RN-EST-REL11-009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empresa, de almoxarifado, de grupo do usuário nem de lixeira da movimentação; a ordem é por código do item e data.</w:t>
            </w:r>
          </w:p>
        </w:tc>
        <w:tc>
          <w:tcPr>
            <w:tcW w:w="3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dalRelatorio.cs:1086-1100</w:t>
            </w:r>
          </w:p>
        </w:tc>
        <w:tc>
          <w:tcPr>
            <w:tcW w:w="1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12 · Relatório de Movimentação Mensal de Insumos (RM14)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9"/>
        <w:gridCol w:w="3388"/>
        <w:gridCol w:w="3227"/>
        <w:gridCol w:w="1087"/>
      </w:tblGrid>
      <w:tr>
        <w:trPr>
          <w:tblHeader/>
          <w:cantSplit/>
        </w:trPr>
        <w:tc>
          <w:tcPr>
            <w:tcW w:w="1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RN-EST-REL12-001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 (lista de grupos de item ativos da empresa), Item (texto até 80) e Período (início e fim obrigatórios). O clique valida a página antes de abrir a janela.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rm14.aspx:46-85; rm14.aspx.cs:22-32 e 46-55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RN-EST-REL12-002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endereço da segunda janela é montado sem o "&amp;" entre Item e Grupo e com nome de parâmetro diferente do que a página do relatório lê.</w:t>
            </w:r>
            <w:r>
              <w:rPr>
                <w:sz w:val="18"/>
                <w:szCs w:val="20"/>
              </w:rPr>
              <w:t xml:space="preserve"> A tela envia </w:t>
            </w:r>
            <w:r>
              <w:rPr>
                <w:sz w:val="18"/>
                <w:szCs w:val="20"/>
              </w:rPr>
              <w:t xml:space="preserve">CodItem=&lt;item&gt;idGrupoItem=&lt;grupo&gt;</w:t>
            </w:r>
            <w:r>
              <w:rPr>
                <w:sz w:val="18"/>
                <w:szCs w:val="20"/>
              </w:rPr>
              <w:t xml:space="preserve">; a página lê </w:t>
            </w:r>
            <w:r>
              <w:rPr>
                <w:sz w:val="18"/>
                <w:szCs w:val="20"/>
              </w:rPr>
              <w:t xml:space="preserve">CodItem</w:t>
            </w:r>
            <w:r>
              <w:rPr>
                <w:sz w:val="18"/>
                <w:szCs w:val="20"/>
              </w:rPr>
              <w:t xml:space="preserve"> (que então traz o texto do item grudado em "idGrupoItem=n") e procura </w:t>
            </w:r>
            <w:r>
              <w:rPr>
                <w:sz w:val="18"/>
                <w:szCs w:val="20"/>
              </w:rPr>
              <w:t xml:space="preserve">IdItemGrupo</w:t>
            </w:r>
            <w:r>
              <w:rPr>
                <w:sz w:val="18"/>
                <w:szCs w:val="20"/>
              </w:rPr>
              <w:t xml:space="preserve">, que não existe. Duas consequências pelo código: o filtro de grupo nunca é aplicado e o filtro de item </w:t>
            </w:r>
            <w:r>
              <w:rPr>
                <w:sz w:val="18"/>
                <w:b/>
                <w:bCs/>
                <w:szCs w:val="20"/>
              </w:rPr>
              <w:t xml:space="preserve">nunca fica vazio</w:t>
            </w:r>
            <w:r>
              <w:rPr>
                <w:sz w:val="18"/>
                <w:szCs w:val="20"/>
              </w:rPr>
              <w:t xml:space="preserve">: a consulta procura itens cujo "código - descrição" contenha "idGrupoItem=0", e o relatório sai vazio, qualquer que seja o filtro.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rm14.aspx.cs:63; VisualizaRelatorio.aspx.cs:316-317 e 334; dalRelatorio.cs:1011-1012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RN-EST-REL12-003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endereço estivesse certo: entram linhas de itens marcados como substância controlada e de tipos de movimentação não internos, </w:t>
            </w:r>
            <w:r>
              <w:rPr>
                <w:sz w:val="18"/>
                <w:b/>
                <w:bCs/>
                <w:szCs w:val="20"/>
              </w:rPr>
              <w:t xml:space="preserve">entradas e saídas</w:t>
            </w:r>
            <w:r>
              <w:rPr>
                <w:sz w:val="18"/>
                <w:szCs w:val="20"/>
              </w:rPr>
              <w:t xml:space="preserve">, no período (do início ao fim do último dia); item = texto contido em "código - descrição"; grupo = o do subgrupo do item.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dalRelatorio.cs:1001-1015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RN-EST-REL12-004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Colunas: código, nome, unidade, quantidade, lote do insumo ("Item de Entrada", número interno), NMM, data, tipo (E ou S), referência da movimentação e fornecedor da nota fiscal. A coluna NMM recebe </w:t>
            </w:r>
            <w:r>
              <w:rPr>
                <w:sz w:val="18"/>
                <w:szCs w:val="20"/>
              </w:rPr>
              <w:t xml:space="preserve">ID_MOV_ITEM</w:t>
            </w:r>
            <w:r>
              <w:rPr>
                <w:sz w:val="18"/>
                <w:szCs w:val="20"/>
              </w:rPr>
              <w:t xml:space="preserve">, o identificador da linha de movimentação, e não o número da nota de movimentação impressa na tela de Movimentação (ponto para validar). O modelo tem um título "CNPJ" e nenhum campo de CNPJ na consulta.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dalRelatorio.cs:970-990; RM14Report.cs; RM14.rdlc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RN-EST-REL12-005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inclusão</w:t>
            </w:r>
            <w:r>
              <w:rPr>
                <w:sz w:val="18"/>
                <w:szCs w:val="20"/>
              </w:rPr>
              <w:t xml:space="preserve"> do item, a coluna SUBSTANCIA_CONTROLADA é gravada com o valor do campo "Controle de destruição" e não com o do campo "Substância controlada" (dalItem.cs:119-120); na </w:t>
            </w:r>
            <w:r>
              <w:rPr>
                <w:sz w:val="18"/>
                <w:b/>
                <w:bCs/>
                <w:szCs w:val="20"/>
              </w:rPr>
              <w:t xml:space="preserve">alteração</w:t>
            </w:r>
            <w:r>
              <w:rPr>
                <w:sz w:val="18"/>
                <w:szCs w:val="20"/>
              </w:rPr>
              <w:t xml:space="preserve"> usa o campo certo (dalItem.cs:291). Consequência pelo código: um item novo marcado só como substância controlada entra no cadastro como não controlado e fica fora deste relatório (e do RM14) até ser aberto e salvo de novo; um item marcado só com controle de destruição entra como controlado.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dalItem.cs:119-120 e 291; dalRelatorio.cs:1001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RN-EST-REL12-006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título, cliente (da configuração) e o período; divisão, endereço e telefone vão em branco e os títulos de autorização saem sem valor. O rodapé traz um bloco de assinatura com cargos, nomes e inscrição profissional escritos no próprio modelo, de outro cliente.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VisualizaRelatorio.aspx.cs:325-332; RM14.rdlc:876-953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RN-EST-REL12-007</w:t>
            </w:r>
          </w:p>
        </w:tc>
        <w:tc>
          <w:tcPr>
            <w:tcW w:w="3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seleção de item é texto concatenado na consulta, sem tratamento (ver Segurança e acesso). Não há filtro de empresa, almoxarifado, lixeira ou grupo do usuário.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dalRelatorio.cs:1011-1012 e 1000-1002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13 · Relação de Lotes - Reanálise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4"/>
        <w:gridCol w:w="2580"/>
        <w:gridCol w:w="3426"/>
        <w:gridCol w:w="1621"/>
      </w:tblGrid>
      <w:tr>
        <w:trPr>
          <w:tblHeader/>
          <w:cantSplit/>
        </w:trPr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RN-EST-REL13-001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Grupo, Item, Vencido e Qtd Meses; nenhum é obrigatório. O Vencido já vem em NÃO. O relatório abre em segunda janela e sai com os filtros vazios sem erro.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lotes_reanalise.aspx:46-67; lotes_reanalise.aspx.cs:42-54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RN-EST-REL13-002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lotes não excluídos, de itens não excluídos, </w:t>
            </w:r>
            <w:r>
              <w:rPr>
                <w:sz w:val="18"/>
                <w:b/>
                <w:bCs/>
                <w:szCs w:val="20"/>
              </w:rPr>
              <w:t xml:space="preserve">com controle de qualidade</w:t>
            </w:r>
            <w:r>
              <w:rPr>
                <w:sz w:val="18"/>
                <w:szCs w:val="20"/>
              </w:rPr>
              <w:t xml:space="preserve"> e com saldo de lote maior que zero.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dalRelatorio.cs:1146-1152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RN-EST-REL13-003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é o de data de reanálise anterior a hoje. </w:t>
            </w:r>
            <w:r>
              <w:rPr>
                <w:sz w:val="18"/>
                <w:b/>
                <w:bCs/>
                <w:szCs w:val="20"/>
              </w:rPr>
              <w:t xml:space="preserve">Lote sem data de reanálise é tratado como se a data fosse hoje</w:t>
            </w:r>
            <w:r>
              <w:rPr>
                <w:sz w:val="18"/>
                <w:szCs w:val="20"/>
              </w:rPr>
              <w:t xml:space="preserve">: sai como VENCIDO = NÃO e QTD MESES = 0, e entra no filtro Vencido = NÃO.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dalRelatorio.cs:1136-1141, 1159-1162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RN-EST-REL13-004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 MESES é a diferença em meses de calendário entre hoje e a data de reanálise (para a frente se não vencido, para trás se vencido), sem sinal. O filtro Qtd Meses compara por igualdade exata: digitar 3 mostra só os lotes a exatamente 3 meses.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dalRelatorio.cs:1137-1143 e 1164-1169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RN-EST-REL13-005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relação </w:t>
            </w:r>
            <w:r>
              <w:rPr>
                <w:sz w:val="18"/>
                <w:b/>
                <w:bCs/>
                <w:szCs w:val="20"/>
              </w:rPr>
              <w:t xml:space="preserve">não filtra pela situação do lote</w:t>
            </w:r>
            <w:r>
              <w:rPr>
                <w:sz w:val="18"/>
                <w:szCs w:val="20"/>
              </w:rPr>
              <w:t xml:space="preserve">: lote em quarentena, bloqueado ou em reanálise aparece igual aos outros.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dalRelatorio.cs:1146-1152 (sem condição de bloqueio nem de reanálise)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RN-EST-REL13-006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é por código do item, item de entrada e data de reanálise.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dalRelatorio.cs:1175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RN-EST-REL13-007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nome do cliente (da configuração), o título e "Página n de total". </w:t>
            </w:r>
            <w:r>
              <w:rPr>
                <w:sz w:val="18"/>
                <w:b/>
                <w:bCs/>
                <w:szCs w:val="20"/>
              </w:rPr>
              <w:t xml:space="preserve">Não traz usuário, data de emissão nem os filtros usados.</w:t>
            </w:r>
            <w:r>
              <w:rPr>
                <w:sz w:val="18"/>
                <w:szCs w:val="20"/>
              </w:rPr>
              <w:t xml:space="preserve"> O parâmetro de usuário é enviado e não é impresso; o do logotipo está comentado no código.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LOTES_REANALISE.rdlc; VisualizaRelatorio.aspx.cs:392-395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RN-EST-REL13-008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o saldo total do lote (QTD_LOTE), e não o saldo disponível: o que está em quarentena, reprovado ou bloqueado conta no número.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dalRelatorio.cs:1134 e 1151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RN-EST-REL13-009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reanálise do lote vem da classificação de reanálise do item (RN-EST-085) ou do resultado do CQ; a captura mostra 4 lotes com data e 3 sem, e a origem das 4 datas não foi investigada. O cadastro de Item não tem o campo da classificação (DV-EST-043).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TBL_ITEM_LOTE.sql:19; RN-EST-085 e 019; DV-EST-043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RN-EST-REL13-010</w:t>
            </w:r>
          </w:p>
        </w:tc>
        <w:tc>
          <w:tcPr>
            <w:tcW w:w="2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filtro de empresa, de almoxarifado nem de grupo do usuário na consulta (a lista de grupos é filtrada por empresa, a consulta não).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dalRelatorio.cs:1146-1175; lotes_reanalise.aspx.cs:26</w:t>
            </w:r>
          </w:p>
        </w:tc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14 · Relatório - Listagem de Lotes (Kits)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5"/>
        <w:gridCol w:w="2575"/>
        <w:gridCol w:w="3457"/>
        <w:gridCol w:w="1584"/>
      </w:tblGrid>
      <w:tr>
        <w:trPr>
          <w:tblHeader/>
          <w:cantSplit/>
        </w:trPr>
        <w:tc>
          <w:tcPr>
            <w:tcW w:w="2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RN-EST-REL14-001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filtro é obrigatório; sem filtro, o cabeçalho diz "Filtros: SEM FILTRO".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relatorio_lotes_kit_lst.aspx:48-93; VisualizaRelatorio.aspx.cs:990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RN-EST-REL14-002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é um lote de uma remessa (não excluído), com o item, a unidade, a validade e o fornecedor. O kit vem pelo caminho remessa → item da solicitação de kit → kit; remessa que não veio de kit entra com o Kit em branco. Qualquer remessa entra, não só as de kit.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dalRelatorio.cs:2411-2455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RN-EST-REL14-003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</w:t>
            </w:r>
            <w:r>
              <w:rPr>
                <w:sz w:val="18"/>
                <w:b/>
                <w:bCs/>
                <w:szCs w:val="20"/>
              </w:rPr>
              <w:t xml:space="preserve">Código KIT</w:t>
            </w:r>
            <w:r>
              <w:rPr>
                <w:sz w:val="18"/>
                <w:szCs w:val="20"/>
              </w:rPr>
              <w:t xml:space="preserve"> compara com </w:t>
            </w:r>
            <w:r>
              <w:rPr>
                <w:sz w:val="18"/>
                <w:szCs w:val="20"/>
              </w:rPr>
              <w:t xml:space="preserve">K.COD_KIT</w:t>
            </w:r>
            <w:r>
              <w:rPr>
                <w:sz w:val="18"/>
                <w:szCs w:val="20"/>
              </w:rPr>
              <w:t xml:space="preserve">, coluna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na tabela de kits (a coluna chama-se CODIGO). Com o campo preenchido, a consulta falha e o relatório sai com "Erro ao gerar o relatório!".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dalRelatorio.cs:2457; TBL_KIT.sql:4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RN-EST-REL14-004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envia o Código KIT também como GMM e ignora o campo GMM digitado; o filtro GMM do relatório compara com o código da remessa. Preencher só o Código KIT exigiria um kit cujo código também aparecesse no código da remessa.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relatorio_lotes_kit_lst.aspx.cs:54-55; dalRelatorio.cs:2460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RN-EST-REL14-005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filtra pelo cliente de entrega da remessa e Local de Entrega, pela filial da remessa; os dois são colocados no texto da consulta como número, vindos do endereço.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dalRelatorio.cs:2463-2466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RN-EST-REL14-006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e Reposição Gerada aceitam TODOS, SIM e NÃO. "Vencido" vem da visão de validade do lote (usa a nova validade do laudo mais recente quando existe, e só para item com controle de validade).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dalRelatorio.cs:2472-2475; VW_ITEM_LOTE_VALIDADE.sql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RN-EST-REL14-007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TIPO sai "I" se o tipo do kit é 1 e "C" em qualquer outro caso (valor fixo no código).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dalRelatorio.cs:2417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RN-EST-REL14-008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título, os filtros, a data e hora da emissão e a página. A data sai em formato americano ("10/22/2026 1:03 PM"), o logotipo saiu como um quadro "SUA LOGO AQUI" e a página sai só com o número ("Página: 1"), sem total. Não traz usuário.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LOTES_KIT.rdlc; VisualizaRelatorio.aspx.cs:994-1001; CT-EST-157, 22/10/2026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(CT-EST-157, DV-EST-057)</w:t>
            </w:r>
          </w:p>
        </w:tc>
      </w:tr>
      <w:tr>
        <w:trPr>
          <w:cantSplit/>
        </w:trPr>
        <w:tc>
          <w:tcPr>
            <w:tcW w:w="2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RN-EST-REL14-009</w:t>
            </w:r>
          </w:p>
        </w:tc>
        <w:tc>
          <w:tcPr>
            <w:tcW w:w="25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é por código do kit, código da remessa (GMM), item e lote. Não há filtro de empresa, de almoxarifado nem de grupo do usuário.</w:t>
            </w:r>
          </w:p>
        </w:tc>
        <w:tc>
          <w:tcPr>
            <w:tcW w:w="3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dalRelatorio.cs:2478 e 2453-2475</w:t>
            </w:r>
          </w:p>
        </w:tc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15 · Mapa de Movimentação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1"/>
        <w:gridCol w:w="3373"/>
        <w:gridCol w:w="3240"/>
        <w:gridCol w:w="1087"/>
      </w:tblGrid>
      <w:tr>
        <w:trPr>
          <w:tblHeader/>
          <w:cantSplit/>
        </w:trPr>
        <w:tc>
          <w:tcPr>
            <w:tcW w:w="1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0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RN-EST-REL15-001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Grupo, Mês, Ano e Saldo. O Ano é obrigatório e só aceita dígitos; o Mês e o Ano abrem com os de hoje. Se o Ano chegar como zero, a consulta usa o ano de hoje.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rel_mapa_movimentacao_mat_lst.aspx:48-97; rel_mapa_movimentacao_mat_lst.aspx.cs:17-22; dalRelatorio.cs:1647-1648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RN-EST-REL15-002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de saldo, entrada e saída vêm das tabelas de </w:t>
            </w:r>
            <w:r>
              <w:rPr>
                <w:sz w:val="18"/>
                <w:b/>
                <w:bCs/>
                <w:szCs w:val="20"/>
              </w:rPr>
              <w:t xml:space="preserve">saldo por dia</w:t>
            </w:r>
            <w:r>
              <w:rPr>
                <w:sz w:val="18"/>
                <w:szCs w:val="20"/>
              </w:rPr>
              <w:t xml:space="preserve"> e de </w:t>
            </w:r>
            <w:r>
              <w:rPr>
                <w:sz w:val="18"/>
                <w:b/>
                <w:bCs/>
                <w:szCs w:val="20"/>
              </w:rPr>
              <w:t xml:space="preserve">custo por dia</w:t>
            </w:r>
            <w:r>
              <w:rPr>
                <w:sz w:val="18"/>
                <w:szCs w:val="20"/>
              </w:rPr>
              <w:t xml:space="preserve"> (TBL_SALDO_DIA e TBL_CUSTO_DIA, uma linha por item e dia), alimentadas pelo gatilho do banco a cada linha de movimentação, que também refaz os dias seguintes (TBL_MOVIMENTACAO_ITEM.sql:31-220 e 285-352). Não vêm do saldo por lote e endereço.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dalRelatorio.cs:1673-1745; TBL_SALDO_DIA.sql; TBL_CUSTO_DIA.sql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RN-EST-REL15-003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saldo anterior</w:t>
            </w:r>
            <w:r>
              <w:rPr>
                <w:sz w:val="18"/>
                <w:szCs w:val="20"/>
              </w:rPr>
              <w:t xml:space="preserve"> é o fechamento (saldo inicial + entradas − saídas) da última linha do item antes do mês, escolhida pelo </w:t>
            </w:r>
            <w:r>
              <w:rPr>
                <w:sz w:val="18"/>
                <w:b/>
                <w:bCs/>
                <w:szCs w:val="20"/>
              </w:rPr>
              <w:t xml:space="preserve">maior número de linha</w:t>
            </w:r>
            <w:r>
              <w:rPr>
                <w:sz w:val="18"/>
                <w:szCs w:val="20"/>
              </w:rPr>
              <w:t xml:space="preserve">, não pela maior data. Uma movimentação com data antiga gravada depois de outras cria uma linha com número maior e pode ser tomada como a última. Ponto para validar com dados (movimentação retroativa).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dalRelatorio.cs:1673-1697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RN-EST-REL15-004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Aquisição e Consumo</w:t>
            </w:r>
            <w:r>
              <w:rPr>
                <w:sz w:val="18"/>
                <w:szCs w:val="20"/>
              </w:rPr>
              <w:t xml:space="preserve"> são a soma de todas as entradas e de todas as saídas dos dias do mês, de qualquer tipo de movimentação. Uma transferência entre endereços, uma movimentação de quarentena, um ajuste e um inventário entram nas duas colunas ou numa delas, sem relação com compra ou consumo. O saldo atual não muda.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dalRelatorio.cs:1709-1745; TBL_MOVIMENTACAO_ITEM.sql:154-165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RN-EST-REL15-005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é a quantidade multiplicada pelo </w:t>
            </w:r>
            <w:r>
              <w:rPr>
                <w:sz w:val="18"/>
                <w:b/>
                <w:bCs/>
                <w:szCs w:val="20"/>
              </w:rPr>
              <w:t xml:space="preserve">último custo</w:t>
            </w:r>
            <w:r>
              <w:rPr>
                <w:sz w:val="18"/>
                <w:szCs w:val="20"/>
              </w:rPr>
              <w:t xml:space="preserve"> registrado até o fim do mês (o do mês anterior para o saldo anterior), e não pelo custo de cada movimentação.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dalRelatorio.cs:1658-1664 e 1698-1735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RN-EST-REL15-006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Saldo: SIM traz itens com saldo anterior maior que zero ou entrada ou saída no mês; NÃO traz itens sem saldo anterior, sem entrada e sem saída; TODOS traz todos os itens não excluídos, inclusive os zerados. Item com saldo anterior negativo e sem movimento não aparece em SIM.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dalRelatorio.cs:1749-1761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RN-EST-REL15-007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de usuário é enviado no endereço e </w:t>
            </w:r>
            <w:r>
              <w:rPr>
                <w:sz w:val="18"/>
                <w:b/>
                <w:bCs/>
                <w:szCs w:val="20"/>
              </w:rPr>
              <w:t xml:space="preserve">não é usado</w:t>
            </w:r>
            <w:r>
              <w:rPr>
                <w:sz w:val="18"/>
                <w:szCs w:val="20"/>
              </w:rPr>
              <w:t xml:space="preserve"> na consulta; também não há filtro de empresa nem de almoxarifado. Entram todos os itens não excluídos.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rel_mapa_movimentacao_mat_lst.aspx.cs:48-49; dalRelatorio.cs:1639 e 1749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RN-EST-REL15-008</w:t>
            </w:r>
          </w:p>
        </w:tc>
        <w:tc>
          <w:tcPr>
            <w:tcW w:w="3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título, o mês e o ano, a data e a hora da emissão e a página; os totais são por grupo e geral. As três assinaturas (nome e cargo) vêm da configuração do sistema. Não traz usuário.</w:t>
            </w:r>
          </w:p>
        </w:tc>
        <w:tc>
          <w:tcPr>
            <w:tcW w:w="3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RPT_MAPA_MOVIMENTACAO_MAT.rdlc; VisualizaRelatorio.aspx.cs:741-755</w:t>
            </w:r>
          </w:p>
        </w:tc>
        <w:tc>
          <w:tcPr>
            <w:tcW w:w="10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16 · Inventário do Mês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3"/>
        <w:gridCol w:w="3371"/>
        <w:gridCol w:w="3239"/>
        <w:gridCol w:w="1088"/>
      </w:tblGrid>
      <w:tr>
        <w:trPr>
          <w:tblHeader/>
          <w:cantSplit/>
        </w:trPr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RN-EST-REL16-001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Grupo, Mês e Ano. O Ano é obrigatório e só aceita dígitos; o Mês e o Ano abrem com os de hoje.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rel_inventario_mes_lst.aspx:48-86; rel_inventario_mes_lst.aspx.cs:13-22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RN-EST-REL16-002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é o inventário físico:</w:t>
            </w:r>
            <w:r>
              <w:rPr>
                <w:sz w:val="18"/>
                <w:szCs w:val="20"/>
              </w:rPr>
              <w:t xml:space="preserve"> a consulta não lê nenhuma tabela de inventário (contagens, apuração); usa as tabelas de saldo e custo por dia. As colunas de saldo, entrada e saída vêm das tabelas de </w:t>
            </w:r>
            <w:r>
              <w:rPr>
                <w:sz w:val="18"/>
                <w:b/>
                <w:bCs/>
                <w:szCs w:val="20"/>
              </w:rPr>
              <w:t xml:space="preserve">saldo por dia</w:t>
            </w:r>
            <w:r>
              <w:rPr>
                <w:sz w:val="18"/>
                <w:szCs w:val="20"/>
              </w:rPr>
              <w:t xml:space="preserve"> e de </w:t>
            </w:r>
            <w:r>
              <w:rPr>
                <w:sz w:val="18"/>
                <w:b/>
                <w:bCs/>
                <w:szCs w:val="20"/>
              </w:rPr>
              <w:t xml:space="preserve">custo por dia</w:t>
            </w:r>
            <w:r>
              <w:rPr>
                <w:sz w:val="18"/>
                <w:szCs w:val="20"/>
              </w:rPr>
              <w:t xml:space="preserve"> (TBL_SALDO_DIA e TBL_CUSTO_DIA, uma linha por item e dia), alimentadas pelo gatilho do banco a cada linha de movimentação, que também refaz os dias seguintes (TBL_MOVIMENTACAO_ITEM.sql:31-220 e 285-352). Não vêm do saldo por lote e endereço.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dalRelatorio.cs:1496-1632; TBL_SALDO_DIA.sql; fluxos/inventario.md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RN-EST-REL16-003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do mês = fechamento da última linha do item antes do mês (escolhida pelo maior número de linha, não pela maior data) + entradas − saídas do mês.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dalRelatorio.cs:1514 e 1525-1560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RN-EST-REL16-004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Só entra item com valor total maior que zero.</w:t>
            </w:r>
            <w:r>
              <w:rPr>
                <w:sz w:val="18"/>
                <w:szCs w:val="20"/>
              </w:rPr>
              <w:t xml:space="preserve"> Item com saldo e sem custo (valor zero), com saldo zero ou com saldo negativo não aparece e não é avisado.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dalRelatorio.cs:1601-1602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RN-EST-REL16-005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unitário é o último custo registrado até o mês; o valor total é saldo × valor unitário.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dalRelatorio.cs:1515-1516 e 1573-1585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RN-EST-REL16-006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valor total é maior que zero, o relatório imprime que "Importa o Presente INVENTÁRIO no valor total de R$ x (por extenso) referente aos BENS PATRIMONIAIS existentes no setor de ALMOXARIFADO, no período supracitado". O texto chama de "bens patrimoniais" o estoque de insumos e de produtos; ponto para validar com a área.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VisualizaRelatorio.aspx.cs:809-818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RN-EST-REL16-007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do usuário é enviado no endereço e não é usado; também não há filtro de empresa nem de almoxarifado. Itens excluídos ficam de fora; a ordem é por grupo e código.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rel_inventario_mes_lst.aspx.cs:48-49; dalRelatorio.cs:1497, 1601 e 1608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RN-EST-REL16-008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título, "Inventário Analítico", "Inventário do mês" com mês e ano, data e hora da emissão e "Folha nº n / total"; subtotal por grupo e valor total. As três assinaturas vêm da configuração. Não traz usuário.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RPT_INVENTARIO_MES2.rdlc; VisualizaRelatorio.aspx.cs:791-803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RN-EST-REL16-009</w:t>
            </w:r>
          </w:p>
        </w:tc>
        <w:tc>
          <w:tcPr>
            <w:tcW w:w="3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trava de mês: o relatório pode ser emitido para o mês corrente ou para um mês futuro; o resultado muda a cada movimentação e nada o congela.</w:t>
            </w:r>
          </w:p>
        </w:tc>
        <w:tc>
          <w:tcPr>
            <w:tcW w:w="3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dalRelatorio.cs:1503-1505</w:t>
            </w:r>
          </w:p>
        </w:tc>
        <w:tc>
          <w:tcPr>
            <w:tcW w:w="1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17 · Aquisição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7"/>
        <w:gridCol w:w="3115"/>
        <w:gridCol w:w="3395"/>
        <w:gridCol w:w="1124"/>
      </w:tblGrid>
      <w:tr>
        <w:trPr>
          <w:tblHeader/>
          <w:cantSplit/>
        </w:trPr>
        <w:tc>
          <w:tcPr>
            <w:tcW w:w="1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RN-EST-REL17-001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vem de dois jeitos: MÊS/ANO (do primeiro ao último dia do mês, com o ano de 4 caracteres) ou ESPECÍFICO (duas datas obrigatórias). As datas vão no endereço como texto dia/mês/ano.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rel_aquisicao_material_lst.aspx.cs:35-75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RN-EST-REL17-002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</w:t>
            </w:r>
            <w:r>
              <w:rPr>
                <w:sz w:val="18"/>
                <w:b/>
                <w:bCs/>
                <w:szCs w:val="20"/>
              </w:rPr>
              <w:t xml:space="preserve">entradas</w:t>
            </w:r>
            <w:r>
              <w:rPr>
                <w:sz w:val="18"/>
                <w:szCs w:val="20"/>
              </w:rPr>
              <w:t xml:space="preserve"> (linhas que não são de saída) de movimentações cujo tipo </w:t>
            </w:r>
            <w:r>
              <w:rPr>
                <w:sz w:val="18"/>
                <w:b/>
                <w:bCs/>
                <w:szCs w:val="20"/>
              </w:rPr>
              <w:t xml:space="preserve">não seja</w:t>
            </w:r>
            <w:r>
              <w:rPr>
                <w:sz w:val="18"/>
                <w:szCs w:val="20"/>
              </w:rPr>
              <w:t xml:space="preserve"> 3 (inventário), 4 (ajuste), 5 (transferência), 6 (atendimento de solicitação) nem 10 (movimentação de quarentena); os números são fixos no código. Ficam dentro: entrada por nota fiscal (1), entrada devolução (7), entrada outras (8), entrada de produção (11) e qualquer tipo criado depois. O nome "aquisição" não separa compra de devolução nem de produto acabado vindo da produção; ponto para validar com a área.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dalRelatorio.cs:1835-1836; dml.sql:446-586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RN-EST-REL17-003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do relatório é um item, um documento e um dia: quantidade = soma das linhas; </w:t>
            </w:r>
            <w:r>
              <w:rPr>
                <w:sz w:val="18"/>
                <w:b/>
                <w:bCs/>
                <w:szCs w:val="20"/>
              </w:rPr>
              <w:t xml:space="preserve">custo unitário = o maior custo do grupo (MAX)</w:t>
            </w:r>
            <w:r>
              <w:rPr>
                <w:sz w:val="18"/>
                <w:szCs w:val="20"/>
              </w:rPr>
              <w:t xml:space="preserve">; valor total = quantidade somada × esse maior custo. Se o mesmo item e documento tiver custos diferentes no dia, o total é maior que o real.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dalRelatorio.cs:1814-1817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RN-EST-REL17-004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documento é "NF - &lt;número&gt;" quando a movimentação tem nota fiscal; senão, o texto de Referência da movimentação (que pode ser vazio).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dalRelatorio.cs:1810-1812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RN-EST-REL17-005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Restrições: itens da empresa da sessão, itens dos almoxarifados do grupo do usuário (vem da sessão, não do endereço) e itens não excluídos. </w:t>
            </w:r>
            <w:r>
              <w:rPr>
                <w:sz w:val="18"/>
                <w:b/>
                <w:bCs/>
                <w:szCs w:val="20"/>
              </w:rPr>
              <w:t xml:space="preserve">Não há filtro de lixeira da movimentação</w:t>
            </w:r>
            <w:r>
              <w:rPr>
                <w:sz w:val="18"/>
                <w:szCs w:val="20"/>
              </w:rPr>
              <w:t xml:space="preserve"> nem da linha.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dalRelatorio.cs:1837-1850; VisualizaRelatorio.aspx.cs:867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RN-EST-REL17-006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entra na consulta pelas datas convertidas e formatadas (aaaammdd), inclusive o último dia. Se uma das duas datas estiver vazia, o filtro de data é ignorado e o relatório traz todo o histórico.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dalRelatorio.cs:1851-1853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RN-EST-REL17-007</w:t>
            </w:r>
          </w:p>
        </w:tc>
        <w:tc>
          <w:tcPr>
            <w:tcW w:w="31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traz o logotipo, o cliente, o título "AQUISIÇÕES DE MATERIAIS POR GRUPO", o período ("De ... até ..."), a data e hora da emissão e a página; os totais são por material, por grupo e geral. As três assinaturas vêm da configuração. Não traz usuário nem fornecedor.</w:t>
            </w:r>
          </w:p>
        </w:tc>
        <w:tc>
          <w:tcPr>
            <w:tcW w:w="3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RPT_AQUISICAO_MATERIAL_GRUPO.rdlc; VisualizaRelatorio.aspx.cs:827-885</w:t>
            </w:r>
          </w:p>
        </w:tc>
        <w:tc>
          <w:tcPr>
            <w:tcW w:w="1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18 · Consumo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9"/>
        <w:gridCol w:w="2883"/>
        <w:gridCol w:w="3564"/>
        <w:gridCol w:w="1145"/>
      </w:tblGrid>
      <w:tr>
        <w:trPr>
          <w:tblHeader/>
          <w:cantSplit/>
        </w:trPr>
        <w:tc>
          <w:tcPr>
            <w:tcW w:w="2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RN-EST-REL18-001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modo MÊS/ANO, o período vai do dia 1 ao último dia do mês escolhido, e o ano precisa ter 4 dígitos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rel_consumo_material_lst.aspx.cs:48-58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RN-EST-REL18-002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modo ESPECÍFICO, as duas datas são obrigatórias; o servidor não confere se a inicial é anterior à final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rel_consumo_material_lst.aspx.cs:59-66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RN-EST-REL18-003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linhas de movimentação de </w:t>
            </w:r>
            <w:r>
              <w:rPr>
                <w:sz w:val="18"/>
                <w:b/>
                <w:bCs/>
                <w:szCs w:val="20"/>
              </w:rPr>
              <w:t xml:space="preserve">saída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SAIDA = 1</w:t>
            </w:r>
            <w:r>
              <w:rPr>
                <w:sz w:val="18"/>
                <w:szCs w:val="20"/>
              </w:rPr>
              <w:t xml:space="preserve">), de itens fora da lixeira e da empresa da sessão, com tipo de movimentação diferente de 3 (Inventário), 4 (Ajuste), 5 (Transferência), 6 (Atendimento de Solicitação) e 10 (Movimentação de Quarentena)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dalRelatorio.cs:2013-2018; dml.sql:449-522; Constantes.cs:57-68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RN-EST-REL18-004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itens ligados, por almoxarifado, ao grupo de usuário da pessoa que pede o relatório (o grupo vem da sessão, não do endereço)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dalRelatorio.cs:2023-2027; VisualizaRelatorio.aspx.cs:927; VW_GRUPO_USUARIO_ITEM.sql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RN-EST-REL18-005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"SELECIONE" significa todos os grupos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rel_consumo_material_lst.aspx.cs:31; dalRelatorio.cs:2020-2021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RN-EST-REL18-006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compara só a data (sem hora) da movimentação, de forma inclusiva nas duas pontas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dalRelatorio.cs:2029-2030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RN-EST-REL18-007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junta as linhas por grupo, item, documento, destino e dia: a quantidade é somada, o custo unitário é o </w:t>
            </w:r>
            <w:r>
              <w:rPr>
                <w:sz w:val="18"/>
                <w:b/>
                <w:bCs/>
                <w:szCs w:val="20"/>
              </w:rPr>
              <w:t xml:space="preserve">maior</w:t>
            </w:r>
            <w:r>
              <w:rPr>
                <w:sz w:val="18"/>
                <w:szCs w:val="20"/>
              </w:rPr>
              <w:t xml:space="preserve"> custo e o total é a quantidade somada vezes esse maior custo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dalRelatorio.cs:1985-1987 e 2032-2044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RN-EST-REL18-008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documento é "GMM-" mais o código da remessa quando a solicitação da movimentação está ligada a uma remessa; "S-" mais o código da solicitação quando não está; vazio quando a movimentação não tem solicitação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dalRelatorio.cs:1978-1980 e 2004-2007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RN-EST-REL18-009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é a razão social do cliente da remessa (Principal) ou o nome do centro de custo da solicitação; vazio nos demais casos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dalRelatorio.cs:1981-1983 e 2008-2011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RN-EST-REL18-010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mostra totais por material, por grupo e geral, e até três assinaturas lidas da configuração do sistema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RPT_CONSUMO_MATERIAL_GRUPO.rdlc; VisualizaRelatorio.aspx.cs:919-924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RN-EST-REL18-011</w:t>
            </w:r>
          </w:p>
        </w:tc>
        <w:tc>
          <w:tcPr>
            <w:tcW w:w="28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registrada: nem quem emitiu, nem quando, nem com que filtro</w:t>
            </w:r>
          </w:p>
        </w:tc>
        <w:tc>
          <w:tcPr>
            <w:tcW w:w="3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19 · Reposição de Itens a Vencer (Kit)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4"/>
        <w:gridCol w:w="2522"/>
        <w:gridCol w:w="3474"/>
        <w:gridCol w:w="1601"/>
      </w:tblGrid>
      <w:tr>
        <w:trPr>
          <w:tblHeader/>
          <w:cantSplit/>
        </w:trPr>
        <w:tc>
          <w:tcPr>
            <w:tcW w:w="2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RN-EST-REL19-001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lotes que saíram em uma remessa ligada a um item de solicitação de kit; o lote precisa ser de item </w:t>
            </w:r>
            <w:r>
              <w:rPr>
                <w:sz w:val="18"/>
                <w:b/>
                <w:bCs/>
                <w:szCs w:val="20"/>
              </w:rPr>
              <w:t xml:space="preserve">com controle de validade</w:t>
            </w:r>
            <w:r>
              <w:rPr>
                <w:sz w:val="18"/>
                <w:szCs w:val="20"/>
              </w:rPr>
              <w:t xml:space="preserve">, sem lixeira em item, lote, remessa e linha da remessa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dalRelatorio.cs:2305-2329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(CT-EST-157)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RN-EST-REL19-002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usada é a da visão de validade do lote: a nova validade da última análise (revalidação), se houver, senão a validade original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dalRelatorio.cs:2310-2311; VW_ITEM_LOTE_VALIDADE.sql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RN-EST-REL19-003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faixa "A VENCER" é VENCIDO (validade hoje ou antes), ATÉ 1 MÊS, ATÉ 3 MESES, ATÉ 6 MESES, ATÉ 1 ANO ou ACIMA DE 1 ANO, pela diferença em </w:t>
            </w:r>
            <w:r>
              <w:rPr>
                <w:sz w:val="18"/>
                <w:b/>
                <w:bCs/>
                <w:szCs w:val="20"/>
              </w:rPr>
              <w:t xml:space="preserve">meses de calendário</w:t>
            </w:r>
            <w:r>
              <w:rPr>
                <w:sz w:val="18"/>
                <w:szCs w:val="20"/>
              </w:rPr>
              <w:t xml:space="preserve"> entre hoje e a validade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dalRelatorio.cs:2297-2303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RN-EST-REL19-004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Período a Vencer usa a mesma conta: 0 = vencido; 1 = vence em até 1 mês de calendário e ainda não venceu; 3, 6 e 12 = faixa seguinte; 13 = mais de 12 meses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dalRelatorio.cs:2343-2366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RN-EST-REL19-005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filtra o cliente da </w:t>
            </w:r>
            <w:r>
              <w:rPr>
                <w:sz w:val="18"/>
                <w:b/>
                <w:bCs/>
                <w:szCs w:val="20"/>
              </w:rPr>
              <w:t xml:space="preserve">remessa</w:t>
            </w:r>
            <w:r>
              <w:rPr>
                <w:sz w:val="18"/>
                <w:szCs w:val="20"/>
              </w:rPr>
              <w:t xml:space="preserve">; Item e GMM procuram o texto dentro do nome do item e do código da remessa; Tipo de Kit filtra o tipo do kit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dalRelatorio.cs:2331-2341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RN-EST-REL19-006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exige que a remessa tenha sido liberada ou embarcada; os relatórios de planejamento, de análise e de reposição de componentes exigem a data de embarque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dalRelatorio.cs:2305-2329 (sem o critério) e 2563, 2825 e 2972 (com o critério)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RN-EST-REL19-007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empresa da remessa é a da sessão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dalRelatorio.cs:2368-2369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RN-EST-REL19-008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por dias até vencer, validade e item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dalRelatorio.cs:2372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RN-EST-REL19-009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repete os filtros usados ou escreve "SEM FILTRO"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VisualizaRelatorio.aspx.cs:1022-1076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RN-EST-REL19-010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desenho do relatório não mostra o cliente nem o código do kit, embora a consulta os traga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RPT_RELACAO_KITS_VENCER.rdlc; dalRelatorio.cs:2287 e 2290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RN-EST-REL19-011</w:t>
            </w:r>
          </w:p>
        </w:tc>
        <w:tc>
          <w:tcPr>
            <w:tcW w:w="2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20 · Planejamento de Kits -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9"/>
        <w:gridCol w:w="2469"/>
        <w:gridCol w:w="3542"/>
        <w:gridCol w:w="1591"/>
      </w:tblGrid>
      <w:tr>
        <w:trPr>
          <w:tblHeader/>
          <w:cantSplit/>
        </w:trPr>
        <w:tc>
          <w:tcPr>
            <w:tcW w:w="2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RN-EST-REL20-001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cliente é obrigatório na tela; o servidor da janela do relatório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exige cliente (sem cliente no endereço, traz todos os clientes)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rel_planejamento_kit_lst.aspx:48-50; VisualizaRelatorio.aspx.cs:1100-1106; dalRelatorio.cs:2608-2609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RN-EST-REL20-002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filiais vem do Principal e se recarrega ao trocar o cliente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rel_planejamento_kit_lst.aspx.cs:43-51 e 166-169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(CT-EST-151)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RN-EST-REL20-003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relatório escolhe o desenho e a consulta: DETALHADO (0) mostra componentes; CONSOLIDADO (1) mostra kits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rel_planejamento_kit_lst.aspx.cs:66-76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RN-EST-REL20-004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detalhado, planejado = quantidade do componente no kit vezes a quantidade de kits planejada; enviado = soma da quantidade enviada do componente a esse cliente de entrega e filial, em remessas com data de embarque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dalRelatorio.cs:2530-2531 e 2549-2571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RN-EST-REL20-005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consolidado, planejado = quantidade de kits planejada; enviado = soma das quantidades de kits (a maior por solicitação e kit) das solicitações </w:t>
            </w:r>
            <w:r>
              <w:rPr>
                <w:sz w:val="18"/>
                <w:b/>
                <w:bCs/>
                <w:szCs w:val="20"/>
              </w:rPr>
              <w:t xml:space="preserve">não individuais</w:t>
            </w:r>
            <w:r>
              <w:rPr>
                <w:sz w:val="18"/>
                <w:szCs w:val="20"/>
              </w:rPr>
              <w:t xml:space="preserve">, em remessas com data de embarque, do mesmo cliente de entrega, filial e kit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dalRelatorio.cs:2669-2713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RN-EST-REL20-006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detalhado conta envios de kit individual e de kit coletivo; o consolidado só conta os coletivos. Os totais dos dois relatórios podem divergir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dalRelatorio.cs:2556-2564 (sem o critério) e 2703 (com </w:t>
            </w:r>
            <w:r>
              <w:rPr>
                <w:sz w:val="18"/>
                <w:szCs w:val="20"/>
              </w:rPr>
              <w:t xml:space="preserve">INDIVIDUAL = 0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RN-EST-REL20-007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Filial e Tipo de Kit filtram quando escolhidos; a empresa do planejamento é a da sessão; planejamento, kit do planejamento e itens na lixeira ficam de fora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dalRelatorio.cs:2605-2618 e 2715-2728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RN-EST-REL20-008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filial vem do Principal, um pedido por linha do relatório; filial sem retorno fica em branco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bllRelatorio.cs:508-516 e 534-542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RN-EST-REL20-009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mostra a validade mínima do planejamento nem os filtros usados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RPT_PLANEJAMENTO_KIT.rdlc; VisualizaRelatorio.aspx.cs:1120-1122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RN-EST-REL20-010</w:t>
            </w:r>
          </w:p>
        </w:tc>
        <w:tc>
          <w:tcPr>
            <w:tcW w:w="2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21 · Análise de Componentes (Kit)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3"/>
        <w:gridCol w:w="2421"/>
        <w:gridCol w:w="3517"/>
        <w:gridCol w:w="1660"/>
      </w:tblGrid>
      <w:tr>
        <w:trPr>
          <w:tblHeader/>
          <w:cantSplit/>
        </w:trPr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RN-EST-REL21-001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em cascata: tipo de kit, kit, componente; nenhum é obrigatório; vazio (0) traz tudo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rel_analise_componente_lst.aspx.cs:25-72 e 178-190; VisualizaRelatorio.aspx.cs:1168-1180; dalRelatorio.cs:2871-2881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RN-EST-REL21-002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PLANEJADO é a soma, em todos os planejamentos de todos os clientes, de quantidade do componente no kit vezes kits planejados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dalRelatorio.cs:2795-2812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RN-EST-REL21-003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 é a soma da quantidade solicitada do componente em remessas com data de embarque, de qualquer cliente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dalRelatorio.cs:2813-2829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RN-EST-REL21-004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é a soma da quantidade dos lotes enviados, de itens com controle de validade, cuja validade vigente é hoje ou anterior; a validade vigente é a da última análise (revalidação), se houver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dalRelatorio.cs:2830-2865; VW_ITEM_LOTE_VALIDADE.sql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RN-EST-REL21-005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colunas A VENCER somam a quantidade enviada por faixa de meses de calendário (1, 3, 6, 12 e mais de 12)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dalRelatorio.cs:2835-2839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RN-EST-REL21-006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de cada faixa usa a quantidade do lote na remessa; ENVIADO usa a quantidade do item solicitado; as duas podem ser diferentes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dalRelatorio.cs:2815 e 2833-2839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RN-EST-REL21-007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= planejado menos (enviado menos vencido): o vencido volta a contar como pendente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dalRelatorio.cs:2779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RN-EST-REL21-008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kits e componentes fora da lixeira; kit </w:t>
            </w:r>
            <w:r>
              <w:rPr>
                <w:sz w:val="18"/>
                <w:b/>
                <w:bCs/>
                <w:szCs w:val="20"/>
              </w:rPr>
              <w:t xml:space="preserve">inativo</w:t>
            </w:r>
            <w:r>
              <w:rPr>
                <w:sz w:val="18"/>
                <w:szCs w:val="20"/>
              </w:rPr>
              <w:t xml:space="preserve"> não é excluído (a Reposição de Componentes exclui)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dalRelatorio.cs:2867-2868 (sem o critério) e 3012 (com o critério)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RN-EST-REL21-009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por tipo de kit, código do kit e código do item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dalRelatorio.cs:2884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RN-EST-REL21-010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separa por cliente nem mostra filtros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dalRelatorio.cs:2795-2829; VisualizaRelatorio.aspx.cs:1188-1190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RN-EST-REL21-011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22 · Reposição de Componentes do Kit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0"/>
        <w:gridCol w:w="2411"/>
        <w:gridCol w:w="3516"/>
        <w:gridCol w:w="1664"/>
      </w:tblGrid>
      <w:tr>
        <w:trPr>
          <w:tblHeader/>
          <w:cantSplit/>
        </w:trPr>
        <w:tc>
          <w:tcPr>
            <w:tcW w:w="2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 opcionais; a lista de filiais acompanha o cliente e a de componentes acompanha o kit; sem filtro, o relatório traz todos os planejamentos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rel_reposicao_kit_lst.aspx.cs:26-91 e 201-214; VisualizaRelatorio.aspx.cs:1216-1232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RN-EST-REL22-002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kits </w:t>
            </w:r>
            <w:r>
              <w:rPr>
                <w:sz w:val="18"/>
                <w:b/>
                <w:bCs/>
                <w:szCs w:val="20"/>
              </w:rPr>
              <w:t xml:space="preserve">ativos</w:t>
            </w:r>
            <w:r>
              <w:rPr>
                <w:sz w:val="18"/>
                <w:szCs w:val="20"/>
              </w:rPr>
              <w:t xml:space="preserve">, e kit, componente, vínculo de planejamento e planejamento fora da lixeira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dalRelatorio.cs:3010-3015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RN-EST-REL22-003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componentes </w:t>
            </w:r>
            <w:r>
              <w:rPr>
                <w:sz w:val="18"/>
                <w:b/>
                <w:bCs/>
                <w:szCs w:val="20"/>
              </w:rPr>
              <w:t xml:space="preserve">com planejamento</w:t>
            </w:r>
            <w:r>
              <w:rPr>
                <w:sz w:val="18"/>
                <w:szCs w:val="20"/>
              </w:rPr>
              <w:t xml:space="preserve">; o nome "SEM PLANEJAMENTO" do código nunca aparece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dalRelatorio.cs:2928 e 3017-3018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RN-EST-REL22-004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PLANEJADO = quantidade do componente no kit vezes os kits planejados naquele planejamento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dalRelatorio.cs:2937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RN-EST-REL22-005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ENVIADO = soma da quantidade enviada do componente ao mesmo cliente de entrega e filial do planejamento, em remessas com data de embarque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dalRelatorio.cs:2958-2980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RN-EST-REL22-006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= quantidade enviada cujo lote tem </w:t>
            </w:r>
            <w:r>
              <w:rPr>
                <w:sz w:val="18"/>
                <w:b/>
                <w:bCs/>
                <w:szCs w:val="20"/>
              </w:rPr>
              <w:t xml:space="preserve">menos dias de validade que a validade mínima dos kits</w:t>
            </w:r>
            <w:r>
              <w:rPr>
                <w:sz w:val="18"/>
                <w:szCs w:val="20"/>
              </w:rPr>
              <w:t xml:space="preserve"> (dias até a validade menor que o número)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dalRelatorio.cs:2981-3009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RN-EST-REL22-007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mínima usada é a do </w:t>
            </w:r>
            <w:r>
              <w:rPr>
                <w:sz w:val="18"/>
                <w:b/>
                <w:bCs/>
                <w:szCs w:val="20"/>
              </w:rPr>
              <w:t xml:space="preserve">parâmetro do sistema</w:t>
            </w:r>
            <w:r>
              <w:rPr>
                <w:sz w:val="18"/>
                <w:szCs w:val="20"/>
              </w:rPr>
              <w:t xml:space="preserve"> (campo da tela Parâmetros de Configuração (Kit)); a validade mínima de cada planejamento não entra. Parâmetro em branco vale zero, e então só conta o que já venceu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VisualizaRelatorio.aspx.cs:1207-1214; dalRelatorio.cs:2926 e 3002; TBL_PLANEJAMENTO.sql (</w:t>
            </w:r>
            <w:r>
              <w:rPr>
                <w:sz w:val="18"/>
                <w:szCs w:val="20"/>
              </w:rPr>
              <w:t xml:space="preserve">VALIDADE_MINIMA</w:t>
            </w:r>
            <w:r>
              <w:rPr>
                <w:sz w:val="18"/>
                <w:szCs w:val="20"/>
              </w:rPr>
              <w:t xml:space="preserve">); kit/config_kit_op.aspx.cs:73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RN-EST-REL22-008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/ REPOR = planejado menos enviado mais vencido; pode ser negativo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dalRelatorio.cs:2940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RN-EST-REL22-009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Repor: SIM mostra só as linhas com ENVIAR / REPOR maior que zero; NÃO, as menores ou iguais a zero; vazio, todas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dalRelatorio.cs:3039-3040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RN-EST-REL22-010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filial vem do Principal, um pedido por linha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bllRelatorio.cs:573-581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(CT-EST-157)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RN-EST-REL22-011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23 · Agenda de Reanálise -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1"/>
        <w:gridCol w:w="2578"/>
        <w:gridCol w:w="3453"/>
        <w:gridCol w:w="1579"/>
      </w:tblGrid>
      <w:tr>
        <w:trPr>
          <w:tblHeader/>
          <w:cantSplit/>
        </w:trPr>
        <w:tc>
          <w:tcPr>
            <w:tcW w:w="20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RN-EST-REL23-001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datas do período são obrigatórias; sem elas, "Período informado inválido!". O servidor não confere se a inicial vem antes da final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rel_agenda_reanalise_lst.aspx.cs:32-33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(CT-EST-063)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RN-EST-REL23-002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usa a </w:t>
            </w:r>
            <w:r>
              <w:rPr>
                <w:sz w:val="18"/>
                <w:b/>
                <w:bCs/>
                <w:szCs w:val="20"/>
              </w:rPr>
              <w:t xml:space="preserve">mesma consulta da lista da tela 25</w:t>
            </w:r>
            <w:r>
              <w:rPr>
                <w:sz w:val="18"/>
                <w:szCs w:val="20"/>
              </w:rPr>
              <w:t xml:space="preserve">, com item, lote, item de entrada e grupo vazios e </w:t>
            </w:r>
            <w:r>
              <w:rPr>
                <w:sz w:val="18"/>
                <w:b/>
                <w:bCs/>
                <w:szCs w:val="20"/>
              </w:rPr>
              <w:t xml:space="preserve">sem grupo de usuário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dalRelatorio.cs:3513; dalItemLote.cs:1443-1534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RN-EST-REL23-003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 lote que passa nas sete condições da RN-EST-E25-001: quantidade, saldo maior que zero, item e lote fora da lixeira, item com controle de qualidade, saldo em quarentena zero, última análise não reprovada e não marcada "Reanalisar? = Não" (sem análise, entra)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dalItemLote.cs:1483-1490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(DV-EST-041)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RN-EST-REL23-004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compara a data de reanálise gravada no lote, da data inicial até </w:t>
            </w:r>
            <w:r>
              <w:rPr>
                <w:sz w:val="18"/>
                <w:b/>
                <w:bCs/>
                <w:szCs w:val="20"/>
              </w:rPr>
              <w:t xml:space="preserve">um dia depois</w:t>
            </w:r>
            <w:r>
              <w:rPr>
                <w:sz w:val="18"/>
                <w:szCs w:val="20"/>
              </w:rPr>
              <w:t xml:space="preserve"> da data final (a coluna é do tipo data e o limite é inclusivo)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dalItemLote.cs:1510-1511; TBL_ITEM_LOTE.sql:19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RN-EST-REL23-005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pela data de reanálise, da mais antiga para a mais nova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dalRelatorio.cs:3513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RN-EST-REL23-006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imprime item, lote, item de entrada, validade, unidade e saldo; a data de reanálise, "em reanálise", fabricante e fornecedor são lidos e não impressos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dalRelatorio.cs:3521-3530; RPT_AGENDA_REANALISE.rdlc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RN-EST-REL23-007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impressa é a </w:t>
            </w:r>
            <w:r>
              <w:rPr>
                <w:sz w:val="18"/>
                <w:b/>
                <w:bCs/>
                <w:szCs w:val="20"/>
              </w:rPr>
              <w:t xml:space="preserve">original</w:t>
            </w:r>
            <w:r>
              <w:rPr>
                <w:sz w:val="18"/>
                <w:szCs w:val="20"/>
              </w:rPr>
              <w:t xml:space="preserve"> do lote, não a nova validade da revalidação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dalItemLote.cs:1450 e 1464-1465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RN-EST-REL23-008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recorte por grupo de usuário: o relatório mostra lotes de itens que a lista da tela 25 esconderia de quem não é do grupo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dalRelatorio.cs:3513 (grupo 0); dalItemLote.cs:1507-1508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RN-EST-REL23-009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"Período:" mostra as datas digitadas, sem o dia a mais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VisualizaRelatorio.aspx.cs:1590-1591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RN-EST-REL23-010</w:t>
            </w:r>
          </w:p>
        </w:tc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24 · Entrada de Material -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3"/>
        <w:gridCol w:w="2759"/>
        <w:gridCol w:w="3634"/>
        <w:gridCol w:w="1165"/>
      </w:tblGrid>
      <w:tr>
        <w:trPr>
          <w:tblHeader/>
          <w:cantSplit/>
        </w:trPr>
        <w:tc>
          <w:tcPr>
            <w:tcW w:w="2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RN-EST-REL24-001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filtro é obrigatório e a tela não valida nada; vazio traz todas as entradas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rpt_entradaNf.aspx.cs:46-56; VisualizaRelatorio.aspx.cs:1494-1505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RN-EST-REL24-002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Entram movimentações de tipo </w:t>
            </w:r>
            <w:r>
              <w:rPr>
                <w:sz w:val="18"/>
                <w:b/>
                <w:bCs/>
                <w:szCs w:val="20"/>
              </w:rPr>
              <w:t xml:space="preserve">entrada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IND_ENTRADA</w:t>
            </w:r>
            <w:r>
              <w:rPr>
                <w:sz w:val="18"/>
                <w:szCs w:val="20"/>
              </w:rPr>
              <w:t xml:space="preserve">) e </w:t>
            </w:r>
            <w:r>
              <w:rPr>
                <w:sz w:val="18"/>
                <w:b/>
                <w:bCs/>
                <w:szCs w:val="20"/>
              </w:rPr>
              <w:t xml:space="preserve">não interno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IND_INTERNA</w:t>
            </w:r>
            <w:r>
              <w:rPr>
                <w:sz w:val="18"/>
                <w:szCs w:val="20"/>
              </w:rPr>
              <w:t xml:space="preserve">), com itens fora da lixeira; a ligação com a nota fiscal e com o fornecedor é opcional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dalRelatorio.cs:2101-2117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RN-EST-REL24-003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nota fiscal compara o número da nota (inteiro) por igualdade, sem aspas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dalRelatorio.cs:2120-2121; TBL_NOTA_FISCAL.sql (</w:t>
            </w:r>
            <w:r>
              <w:rPr>
                <w:sz w:val="18"/>
                <w:szCs w:val="20"/>
              </w:rPr>
              <w:t xml:space="preserve">NUM_DOC</w:t>
            </w:r>
            <w:r>
              <w:rPr>
                <w:sz w:val="18"/>
                <w:szCs w:val="20"/>
              </w:rPr>
              <w:t xml:space="preserve"> inteiro)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RN-EST-REL24-004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empenho procura o texto dentro do número do empenho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dalRelatorio.cs:2123-2124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RN-EST-REL24-005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data traz as movimentações </w:t>
            </w:r>
            <w:r>
              <w:rPr>
                <w:sz w:val="18"/>
                <w:b/>
                <w:bCs/>
                <w:szCs w:val="20"/>
              </w:rPr>
              <w:t xml:space="preserve">depois do dia anterior (à zero hora) e antes do dia seguinte (à zero hora)</w:t>
            </w:r>
            <w:r>
              <w:rPr>
                <w:sz w:val="18"/>
                <w:szCs w:val="20"/>
              </w:rPr>
              <w:t xml:space="preserve">; como a coluna guarda data e hora, isso inclui o dia anterior inteiro e o dia escolhido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dalRelatorio.cs:2126-2130; TBL_MOVIMENTACAO.sql:4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RN-EST-REL24-006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e tipo de movimentação filtram pelo código escolhido; o tipo só oferece tipos de entrada, ativos e não internos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dalRelatorio.cs:2132-2136; rpt_entradaNf.aspx.cs:34-39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RN-EST-REL24-007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junta as linhas por movimentação, nota, data, empenho, fornecedor, item, unidade e custo unitário; soma quantidade e valor total; ordena por data e código da movimentação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dalRelatorio.cs:2097-2099 e 2139-2150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RN-EST-REL24-008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mostra o lote, o código da movimentação, o tipo da movimentação nem o usuário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RPT_ENTRADA_NF.rdlc; dalRelatorio.cs:2088-2100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RN-EST-REL24-009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"Filtros:" repete os filtros usados, com o nome do fornecedor e do tipo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VisualizaRelatorio.aspx.cs:1507-1521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RN-EST-REL24-010</w:t>
            </w:r>
          </w:p>
        </w:tc>
        <w:tc>
          <w:tcPr>
            <w:tcW w:w="2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25 · Saída de Material (Remessa)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7"/>
        <w:gridCol w:w="2862"/>
        <w:gridCol w:w="3556"/>
        <w:gridCol w:w="1156"/>
      </w:tblGrid>
      <w:tr>
        <w:trPr>
          <w:tblHeader/>
          <w:cantSplit/>
        </w:trPr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RN-EST-REL25-001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exige as duas datas ou nenhuma; só uma dá "Período inválido!". O servidor não confere se a inicial vem antes da final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rpt_saidaRemessa.aspx.cs:60-62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RN-EST-REL25-002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remessas fora da lixeira, com </w:t>
            </w:r>
            <w:r>
              <w:rPr>
                <w:sz w:val="18"/>
                <w:b/>
                <w:bCs/>
                <w:szCs w:val="20"/>
              </w:rPr>
              <w:t xml:space="preserve">data de liberação</w:t>
            </w:r>
            <w:r>
              <w:rPr>
                <w:sz w:val="18"/>
                <w:szCs w:val="20"/>
              </w:rPr>
              <w:t xml:space="preserve"> (liberadas) e com </w:t>
            </w:r>
            <w:r>
              <w:rPr>
                <w:sz w:val="18"/>
                <w:b/>
                <w:bCs/>
                <w:szCs w:val="20"/>
              </w:rPr>
              <w:t xml:space="preserve">cliente de entrega</w:t>
            </w:r>
            <w:r>
              <w:rPr>
                <w:sz w:val="18"/>
                <w:szCs w:val="20"/>
              </w:rPr>
              <w:t xml:space="preserve"> informado (ligação obrigatória com o cadastro de pessoa jurídica)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dalRelatorio.cs:2204-2225; TBL_REMESSA.sql:6 (cliente de entrega aceita vazio)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RN-EST-REL25-003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compara a data de liberação, </w:t>
            </w:r>
            <w:r>
              <w:rPr>
                <w:sz w:val="18"/>
                <w:b/>
                <w:bCs/>
                <w:szCs w:val="20"/>
              </w:rPr>
              <w:t xml:space="preserve">depois do dia anterior à data inicial (à zero hora)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antes do dia seguinte à data final (à zero hora)</w:t>
            </w:r>
            <w:r>
              <w:rPr>
                <w:sz w:val="18"/>
                <w:szCs w:val="20"/>
              </w:rPr>
              <w:t xml:space="preserve">; como a coluna guarda data e hora, isso inclui o dia anterior à data inicial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dalRelatorio.cs:2227-2231; TBL_REMESSA.sql:25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RN-EST-REL25-004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filtra o cliente de entrega; Evento filtra o motivo da saída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dalRelatorio.cs:2233-2237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RN-EST-REL25-005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junta as linhas por remessa e lote: quantidade somada, custo unitário = maior custo do lote e valor total = soma do custo da remessa. Há uma linha por lote, e o lote não é mostrado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dalRelatorio.cs:2205-2216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RN-EST-REL25-006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evento é o motivo de saída da remessa (opcional na consulta); sem motivo, o agrupador do evento fica em branco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dalRelatorio.cs:2221-2222 e 2267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RN-EST-REL25-007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saem ordenadas por cliente, evento e data de liberação; o desenho agrupa por evento e depois por cliente, com totais por cliente, por evento e geral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dalRelatorio.cs:2239; RPT_SAIDA_REMESSA.rdlc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RN-EST-REL25-008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não mostra o lote, o responsável, a transportadora, o local de entrega nem a justificativa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RPT_SAIDA_REMESSA.rdlc; dalRelatorio.cs:2192-2203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RN-EST-REL25-009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cabeçalho "Filtros:" repete o período, o cliente e o evento usados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VisualizaRelatorio.aspx.cs:1555-1562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RN-EST-REL25-010</w:t>
            </w:r>
          </w:p>
        </w:tc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emissão não é registrada</w:t>
            </w:r>
          </w:p>
        </w:tc>
        <w:tc>
          <w:tcPr>
            <w:tcW w:w="3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VisualizaRelatorio.aspx.cs (nenhuma chamada de log)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 telas, 45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Inventário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1"/>
        <w:gridCol w:w="2411"/>
        <w:gridCol w:w="3538"/>
        <w:gridCol w:w="1631"/>
      </w:tblGrid>
      <w:tr>
        <w:trPr>
          <w:tblHeader/>
          <w:cantSplit/>
        </w:trPr>
        <w:tc>
          <w:tcPr>
            <w:tcW w:w="20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inventário é a data e hora do servidor; o usuário não escolhe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inventario_ed2.aspx.cs:407; dalInventario.cs:155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(CT-EST-130)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RN-EST-INV01-002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inventário é gerado pelo sistema, sem repetir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bllInventario.cs:57-60 e 191-225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RN-EST-INV01-003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endereços de local do tipo Estoque, que não seja local de sistema e que não esteja em outro inventário; sem saldo só se marcado "Endereço zerados"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dalInventario.cs:178-182 e 204-205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(CT-EST-132)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RN-EST-INV01-004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cada endereço e lote com saldo, o sistema guarda o saldo do momento da abertura ("foto"); a apuração compara as contagens com essa foto, não com o saldo atual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dalInventario.cs:163-176 e 679-760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(CT-EST-137)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RN-EST-INV01-005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inventário nasce na situação ABERTO, na 1ª contagem, com uma linha de contagem em branco por item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dalInventario.cs:218-236; inventario_ed2.aspx.cs:197-202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(CT-EST-132)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RN-EST-INV01-006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solicitação pendente vale para o almoxarifado inteiro: qualquer solicitação não finalizada nem cancelada impede, mesmo de outro item ou grupo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dalInventario.cs:1774-1795 (o filtro do item ou grupo não se liga à solicitação)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RN-EST-INV01-007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Geral só olha os almoxarifados ligados ao grupo do usuário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dalInventario.cs:207-212 e 1954-1958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RN-EST-INV01-008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grava o registro de alterações (log) do inventário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bllInventario.cs:60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RN-EST-INV01-009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inventários de almoxarifados ligados ao grupo do usuário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dalInventario.cs:581-594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RN-EST-INV01-010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não pode ser excluído por esta tela: o ícone de excluir está desligado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inventario_lst.aspx.cs:334-335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RN-EST-INV01-011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contagem e as etiquetas saem na ordem escolhida (código, endereço, item ou descrição)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inventario_ed2.aspx:462-495; inventario_ed2.aspx.cs:887-890</w:t>
            </w:r>
          </w:p>
        </w:tc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Inventário - Contagem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5"/>
        <w:gridCol w:w="2455"/>
        <w:gridCol w:w="3530"/>
        <w:gridCol w:w="1611"/>
      </w:tblGrid>
      <w:tr>
        <w:trPr>
          <w:tblHeader/>
          <w:cantSplit/>
        </w:trPr>
        <w:tc>
          <w:tcPr>
            <w:tcW w:w="20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RN-EST-INV02-001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contagem só mostra inventário com contagem não finalizada, dos almoxarifados do grupo do usuário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inventario_lst.aspx.cs:205-208; dalInventario.cs:581-594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(CT-EST-134)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RN-EST-INV02-002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é "cega": o formulário e a grade mostram só a quantidade contada, nunca o saldo do sistema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dalInventarioItem.cs:597; inventario_contagem.aspx.cs:675-760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RN-EST-INV02-003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aceita só dígitos e vírgula, com até 10 caracteres e três casas decimais; número negativo não é aceito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inventario_contagem.aspx:153-162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RN-EST-INV02-004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1ª contagem uma linha é divergente se a quantidade difere do saldo da abertura ou se o item contado é outro. Na 2ª, se difere do saldo </w:t>
            </w:r>
            <w:r>
              <w:rPr>
                <w:sz w:val="18"/>
                <w:b/>
                <w:bCs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da 1ª. Na 3ª, se difere do saldo, da 1ª e da 2ª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dalInventarioItemContagem.cs:260-340 e 352-515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(CT-EST-134)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RN-EST-INV02-005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Havendo divergência, o sistema cria a próxima contagem só para as linhas divergentes e a situação vai a DIVERGENTE; sem divergência, o inventário fica CONCLUÍDO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inventario_contagem.aspx.cs:140-168; dalInventarioItemContagem.cs:352-515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(CT-EST-134)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RN-EST-INV02-006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 a contagem todas as linhas dela precisam estar registradas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inventario_contagem.aspx.cs:128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RN-EST-INV02-007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 a 3ª contagem, a contagem do inventário é dada como finalizada e o inventário vai à situação PENDENTE ("Em auditoria"), mesmo que nenhuma linha tenha ficado divergente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inventario_contagem.aspx.cs:152-168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(CT-EST-135)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RN-EST-INV02-008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pode marcar "Endereço Vazio"; a quantidade vira zero e o item e o lote ficam sem valor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inventario_contagem.aspx.cs:526-533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RN-EST-INV02-009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pode trocar o item e o lote contados (ALTERAR ITEM); o lote só é oferecido se o item controla lote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inventario_contagem.aspx.cs:832-860 e 934-980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RN-EST-INV02-010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a linha (ícone da grade) zera a quantidade e a desmarca como registrada; na 2ª e 3ª contagem devolve o item e o lote da contagem anterior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inventario_contagem.aspx.cs:414-460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RN-EST-INV02-011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Registrar, alterar e limpar contagem gravam o log de alteração com usuário e data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bllInventarioItemContagem.cs:19 e 38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RN-EST-INV02-012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pendente aparece em vermelho; o filtro PENDENTES mostra só elas</w:t>
            </w:r>
          </w:p>
        </w:tc>
        <w:tc>
          <w:tcPr>
            <w:tcW w:w="3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inventario_contagem.aspx.cs:329-333; dalInventarioItem.cs:579-660</w:t>
            </w:r>
          </w:p>
        </w:tc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Inventário - Auditoria/justificativa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6"/>
        <w:gridCol w:w="2428"/>
        <w:gridCol w:w="3577"/>
        <w:gridCol w:w="1610"/>
      </w:tblGrid>
      <w:tr>
        <w:trPr>
          <w:tblHeader/>
          <w:cantSplit/>
        </w:trPr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RN-EST-INV03-001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justificativa mostra só o inventário PENDENTE com contagem finalizada, dos almoxarifados do grupo do usuário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inventario_lst.aspx.cs:209-212; dalInventario.cs:581-594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(CT-EST-135)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RN-EST-INV03-002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 que foram à 3ª contagem precisam de justificativa, mesmo se a 3ª contagem coincidir com uma anterior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dalInventarioItem.cs:661-700 (a lista traz todas as linhas com 3ª contagem); inventario_justificativa_op.aspx.cs:116-122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RN-EST-INV03-003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um texto de até 100 caracteres, gravado com o usuário e a data de quem justificou, na linha do inventário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inventario_justificativa_op.aspx.cs:476-490; TBL_INVENTARIO_ITEM.sql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(CT-EST-135)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RN-EST-INV03-004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JUSTIFICAR TODOS grava o mesmo texto, com o usuário e a data de agora, em todas as linhas ainda não justificadas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dalInventarioItem.cs:802-840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RN-EST-INV03-005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excluir da grade tira a justificativa de uma linha; o sistema grava o log de alteração da linha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inventario_justificativa_op.aspx.cs:414-445; bllInventarioItem.cs:57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RN-EST-INV03-006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JUSTIFICATIVA só conclui com todas as linhas justificadas; marca o inventário como justificado e leva a situação a CONCLUÍDO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inventario_justificativa_op.aspx.cs:111-130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(CT-EST-135)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RN-EST-INV03-007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ÚLTIMA CONTAGEM apaga todas as justificativas do inventário (texto, usuário e data) e devolve o inventário à situação DIVERGENTE com a contagem não finalizada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dalInventarioItemContagem.cs:554-610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RN-EST-INV03-008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justificativa mostra só a quantidade da 3ª contagem; não mostra o saldo do sistema nem a 1ª e a 2ª contagens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dalInventarioItem.cs:661-700; inventario_justificativa_op.aspx.cs:644-722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RN-EST-INV03-009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confere se quem justifica é a mesma pessoa que contou ou que vai apurar</w:t>
            </w:r>
          </w:p>
        </w:tc>
        <w:tc>
          <w:tcPr>
            <w:tcW w:w="3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inventario_justificativa_op.aspx.cs:455-505 (sem conferência do usuário)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(CT-EST-140, DV-EST-049)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04 · Inventário - Apuração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1"/>
        <w:gridCol w:w="2613"/>
        <w:gridCol w:w="3392"/>
        <w:gridCol w:w="1615"/>
      </w:tblGrid>
      <w:tr>
        <w:trPr>
          <w:tblHeader/>
          <w:cantSplit/>
        </w:trPr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Apuração traz todos os inventários do grupo do usuário, em qualquer situação, inclusive processados e cancelados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inventario_lst.aspx.cs:201-204; dalInventario.cs:578-594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(CT-EST-136)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RN-EST-INV04-002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ajuste usa a última contagem de cada linha: gera saída se a contagem é menor que o saldo guardado na abertura e entrada se é maior, pela diferença; linha igual ao saldo não gera movimento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dalInventario.cs:725 e 801-826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(CT-EST-137)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RN-EST-INV04-003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item contado é outro, o sistema gera uma saída do item original e uma entrada do novo, com o lote contado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dalInventario.cs:765-800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RN-EST-INV04-004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última contagem foi "endereço vazio", gera uma saída de todo o saldo guardado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dalInventario.cs:765-780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RN-EST-INV04-005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ajuste é do tipo INVENTÁRIO (interno), com a data e o usuário de quem executou, ligada ao inventário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dalInventario.cs:744-751; dml.sql:465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(CT-EST-138)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RN-EST-INV04-006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ajuste é a diferença entre a contagem e o saldo guardado na abertura, aplicada ao saldo de agora; o sistema não confere se o saldo mudou desde a abertura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dalInventario.cs:801-826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RN-EST-INV04-007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é uma única operação: se qualquer parte falhar, tudo é desfeito ("Erro no processamento do Inventário!")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dalInventario.cs:668-876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RN-EST-INV04-008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processar, o inventário vai a PROCESSADO com data e usuário de fechamento e os endereços são liberados (marca de inventário zerada)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dalInventario.cs:840-860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(CT-EST-137)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RN-EST-INV04-009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marca o inventário como CANCELADO e libera os endereços, sem ajustar saldo e sem registrar o motivo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dalInventario.cs:323-390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(CT-EST-139, DV-EST-050)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RN-EST-INV04-010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contagem reabre a contagem escolhida e </w:t>
            </w:r>
            <w:r>
              <w:rPr>
                <w:sz w:val="18"/>
                <w:b/>
                <w:bCs/>
                <w:szCs w:val="20"/>
              </w:rPr>
              <w:t xml:space="preserve">apaga</w:t>
            </w:r>
            <w:r>
              <w:rPr>
                <w:sz w:val="18"/>
                <w:szCs w:val="20"/>
              </w:rPr>
              <w:t xml:space="preserve"> as contagens seguintes e todas as justificativas; a contagem TERCEIRA só limpa as justificativas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dalInventario.cs:1985-2060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(CT-EST-139)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RN-EST-INV04-011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Executar, Cancelar e Voltar contagem só aparecem para inventário que não está cancelado nem processado; o servidor não confere a situação de novo ao executar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inventario_apuracao_op.aspx.cs:62-70 e 130-169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RN-EST-INV04-012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contagem do item mostra, por contagem registrada, item, unidade, lote, quantidade e responsável (quem alterou por último ou, se ninguém, quem criou); da 3ª mostra também a justificativa, sem o nome nem a data de quem justificou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inventario_apuracao_op.aspx.cs:463-520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(CT-EST-140)</w:t>
            </w:r>
          </w:p>
        </w:tc>
      </w:tr>
      <w:tr>
        <w:trPr>
          <w:cantSplit/>
        </w:trPr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RN-EST-INV04-013</w:t>
            </w:r>
          </w:p>
        </w:tc>
        <w:tc>
          <w:tcPr>
            <w:tcW w:w="2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apuração mostra as contagens, mas não o saldo nem a diferença a ajustar; a diferença e o saldo só aparecem no relatório de apuração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inventario_apuracao_op.aspx:116-170; INVENTARIO_APURACAO.rdlc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Menu Gestão Analítica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 telas, 37 regras novas.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01 · Análise de Estoque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8"/>
        <w:gridCol w:w="2508"/>
        <w:gridCol w:w="3467"/>
        <w:gridCol w:w="1628"/>
      </w:tblGrid>
      <w:tr>
        <w:trPr>
          <w:tblHeader/>
          <w:cantSplit/>
        </w:trPr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RN-EST-GES01-001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obrigatório; o subgrupo, não. Os dois períodos são obrigatórios e a tela os traz com 6 meses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analise_ed.aspx:70-102; analise_ed.aspx.cs:88-89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(CT-EST-161)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RN-EST-GES01-002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análise é a data de hoje e não pode ser alterada; o código é gerado pelo sistema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analise_ed.aspx.cs:87; bllAnaliseEstoque.cs:14-62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(CT-EST-161)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RN-EST-GES01-003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considera todos os itens ativos do grupo e do subgrupo escolhidos, uma linha por item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dalAnaliseEstoqueItem.cs:317-377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RN-EST-GES01-004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consumo médio mensal (CMM) é a soma das saídas externas do item no período, dividida pelos meses do período; movimentações internas (incluindo ajuste de inventário) e entradas não entram; o período termina na véspera da análise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dalAnaliseEstoqueItem.cs:290-292, 302 e 344-358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RN-EST-GES01-005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consumo: necessidade = CMM × meses de necessidade; subtrai-se (saldo disponível + pedidos em andamento − estoque mínimo); com estoque máximo, a compra não passa dele; arredonda para cima. Sem consumo: sugere repor quando o saldo disponível está abaixo do mínimo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bllAnaliseEstoqueItem.cs:152-205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RN-EST-GES01-006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pedidos FINALIZADOS ou EM RECEBIMENTO contam como "já pedidos"; o pedido ABERTO não conta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dalAnaliseEstoqueItem.cs:337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(DV-EST-077)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RN-EST-GES01-007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olhado é o disponível: a quarentena é mostrada, mas não entra no cálculo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bllAnaliseEstoqueItem.cs:147-149 e 159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RN-EST-GES01-008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GERAR PEDIDO DE COMPRA só aparece quando há item com compra sugerida ainda sem pedido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analise_ed.aspx.cs:77; bllAnaliseEstoqueItem.cs:278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RN-EST-GES01-009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justificativa, marca a análise como excluída e some da lista; a análise que gerou pedido não tem o ícone de excluir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analise_lst.aspx.cs:228-229 e 284-310; dalAnaliseEstoque.cs:106-129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RN-EST-GES01-010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período deveria trazer as análises entre as duas datas; o código usa a data inicial nos dois limites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dalAnaliseEstoque.cs:288-289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RN-EST-GES01-011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cálculo de algum item falha, o erro é descartado e a tela segue como se tivesse dado certo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bllAnaliseEstoqueItem.cs:208-210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RN-EST-GES01-012</w:t>
            </w:r>
          </w:p>
        </w:tc>
        <w:tc>
          <w:tcPr>
            <w:tcW w:w="2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grava o log de inclusão da análise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bllAnaliseEstoque.cs:62</w:t>
            </w:r>
          </w:p>
        </w:tc>
        <w:tc>
          <w:tcPr>
            <w:tcW w:w="16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02 · Curva ABC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7"/>
        <w:gridCol w:w="2412"/>
        <w:gridCol w:w="3486"/>
        <w:gridCol w:w="1676"/>
      </w:tblGrid>
      <w:tr>
        <w:trPr>
          <w:tblHeader/>
          <w:cantSplit/>
        </w:trPr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RN-EST-GES02-001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percentuais A, B e C vêm com 80, 15 e 5 e precisam somar 100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curva_abc_ed.aspx.cs:95-98 e 160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RN-EST-GES02-002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é de mês e ano; o início não pode ser posterior ao fim; os anos têm quatro dígitos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curva_abc_ed.aspx.cs:148-166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RN-EST-GES02-003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não pode estar no futuro (regra esperada pelo plano)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curva_abc_ed.aspx.cs:132-190 (sem conferência)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(CT-EST-160, DV-EST-019)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RN-EST-GES02-004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curva soma toda movimentação de estoque que não é interna (entradas e saídas), entre o primeiro dia do mês inicial e o último do mês final, valorizada pelo custo médio atual do item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dalCurvaABC.cs:229-255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RN-EST-GES02-005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itens são ordenados pelo percentual do valor movimentado, do maior para o menor; a classe muda quando o acumulado dentro dela passa do percentual da classe; o item que ultrapassa vai para a classe seguinte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bllCurvaABC.cs:73-105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RN-EST-GES02-006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sem movimentação gera uma curva vazia, com a mensagem "Curva Gerada!"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dalCurvaABC.cs:258-275; curva_abc_ed.aspx.cs:223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RN-EST-GES02-007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curva é gerado pelo sistema, sem repetir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dalCurvaABC.cs:208-215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(CT-EST-160)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RN-EST-GES02-008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exige justificativa e marca a curva como excluída, sem restringir a situação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curva_abc_lst.aspx.cs:249-309; bllCurvaABC.cs:56-70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RN-EST-GES02-009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parâmetros "CURVA A/B/C" cadastrados na carga do sistema não são lidos por nenhuma tela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dml.sql:710-717; curva_abc_ed.aspx.cs:95-97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RN-EST-GES02-010</w:t>
            </w:r>
          </w:p>
        </w:tc>
        <w:tc>
          <w:tcPr>
            <w:tcW w:w="2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grava o log de inclusão da curva</w:t>
            </w:r>
          </w:p>
        </w:tc>
        <w:tc>
          <w:tcPr>
            <w:tcW w:w="34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bllCurvaABC.cs:73-110</w:t>
            </w:r>
          </w:p>
        </w:tc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03 · Pedido de Compra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7"/>
        <w:gridCol w:w="2679"/>
        <w:gridCol w:w="3389"/>
        <w:gridCol w:w="1586"/>
      </w:tblGrid>
      <w:tr>
        <w:trPr>
          <w:tblHeader/>
          <w:cantSplit/>
        </w:trPr>
        <w:tc>
          <w:tcPr>
            <w:tcW w:w="1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RN-EST-GES03-001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nasce ABERTO; só no pedido ABERTO se incluem, alteram e excluem itens; FINALIZAR exige ao menos um item; REABRIR só vale para pedido FINALIZADO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pedido_compra_ed.aspx.cs:85, 91-92, 224-322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(CT-EST-164, DV-EST-077)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RN-EST-GES03-002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pedido não pode ser posterior a hoje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pedido_compra_ed.aspx.cs:31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RN-EST-GES03-003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gerado pelo sistema quando vazio e não pode repetir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bllPedidoCompra.cs:14-51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RN-EST-GES03-004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e centro de custo não são exigidos para gravar o pedido, nem pela tela, nem pelo servidor; o fornecedor oferecido é qualquer pessoa jurídica do tipo fornecedor, sem conferir avaliação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pedido_compra_ed.aspx:195-204; pedido_compra_ed.aspx.cs:177-196; gerar_pedido_op.aspx.cs:158-163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(CT-EST-162, DV-EST-021)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RN-EST-GES03-005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e o custo digitados têm máscara de três casas decimais: digitar 100 grava 0,100 (regra geral RN-EST-005)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pedido_compra_ed.aspx.cs:385-387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(CT-EST-163, DV-EST-021)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RN-EST-GES03-006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seleção da Análise, cada item marcado vira um item do pedido, com a quantidade sugerida e o custo médio como custo unitário; o item da análise fica ligado ao item do pedido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gerar_pedido_op.aspx.cs:151-196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RN-EST-GES03-007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gerar, o OK recarrega a seleção, que mostra "Sem itens pendentes!"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gerar_pedido_op.aspx.cs:78 e 369-370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(CT-EST-162, DV-EST-021)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RN-EST-GES03-008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pedido exige justificativa, solta os itens da análise e não confere a situação do pedido; o ícone de excluir aparece para todos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pedido_compra_lst.aspx.cs:212 e 299-342; dalPedidoCompra.cs:110-138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(CT-EST-162)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RN-EST-GES03-009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baixar só aparece para pedido FINALIZADO ou EM RECEBIMENTO e para quem tem a função BAIXAR_PEDIDO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pedido_compra_lst.aspx.cs:104 e 226-227; permissaoBaixarPedido em bllPedidoCompra.cs:169-188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(CT-EST-164, DV-EST-077)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RN-EST-GES03-010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da tela (</w:t>
            </w:r>
            <w:r>
              <w:rPr>
                <w:sz w:val="18"/>
                <w:szCs w:val="20"/>
              </w:rPr>
              <w:t xml:space="preserve">PedidoCompraStq</w:t>
            </w:r>
            <w:r>
              <w:rPr>
                <w:sz w:val="18"/>
                <w:szCs w:val="20"/>
              </w:rPr>
              <w:t xml:space="preserve">) e a da baixa (</w:t>
            </w:r>
            <w:r>
              <w:rPr>
                <w:sz w:val="18"/>
                <w:szCs w:val="20"/>
              </w:rPr>
              <w:t xml:space="preserve">PedidoCompraBaixa</w:t>
            </w:r>
            <w:r>
              <w:rPr>
                <w:sz w:val="18"/>
                <w:szCs w:val="20"/>
              </w:rPr>
              <w:t xml:space="preserve">) não são criadas pela carga do sistema: a linha do menu está comentada e a função BAIXAR_PEDIDO depende dela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dml.sql:1919 e 2338-2357; pedido_compra_lst.aspx.cs:21; pedido_compra_baixa_op.aspx.cs:24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(DV-EST-077)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RN-EST-GES03-011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baixa é manual: escolhe um lote já recebido do item e informa a quantidade, que não pode passar do saldo do lote nem do pendente; a situação do pedido é recalculada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pedido_compra_baixa_op.aspx.cs:177-196; bllPedidoCompra.cs:190-205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(CT-EST-164)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RN-EST-GES03-012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fiscal do Recebimento de Material não baixa o pedido: nenhuma tela chama a ligação entre nota fiscal e pedido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bllNotaFiscalItemLotePedido.cs (sem uso nas telas)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RN-EST-GES03-013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EM RECEBIMENTO é a 3 e RECEBIDO a 4 no código; a carga do banco só tem ABERTO, FINALIZADO e RECEBIDO (3)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StatusPedidoCompraEnum.cs; dml.sql:901-909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RN-EST-GES03-014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só pode ser impresso depois de sair da situação ABERTO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pedido_compra_lst.aspx.cs:232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RN-EST-GES03-015</w:t>
            </w:r>
          </w:p>
        </w:tc>
        <w:tc>
          <w:tcPr>
            <w:tcW w:w="26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inclusão, alteração e exclusão do cabeçalho do pedido grava o log; os itens e as baixas não gravam; a lista oferece o ícone de Log só a quem tem a função</w:t>
            </w:r>
          </w:p>
        </w:tc>
        <w:tc>
          <w:tcPr>
            <w:tcW w:w="33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bllPedidoCompra.cs:62, 97 e 117; pedido_compra_lst.aspx.cs:219-220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