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Verificação de Amostragens: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3907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3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01-verificacao-de-amostragens.fluxo.json,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Definir o roteiro de conferência: a Qualidade decide as perguntas que o verificador responde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Pesquisar ou incluir o checklist: filtros por código, descrição e ativo, ou INCLUIR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Conferir e salvar: descrição obrigatória e sem repetição; justificativa na alteração; confirmação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Cadastrar as perguntas: título, ordem automática, histórico da pergunta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O checklist está em uso por uma regra? (decisão): hoje o sistema não confere ao excluir ou inativar (Ao mudar a situação).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Uso na amostragem: a Regra Amostragem oferece só checklists ativos; o verificador responde Sim ou Não na tela Consultar Amostragem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Duplicar; Imprimir a lista; Excluir (lixeira, sem justificativa e sem histórico).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Ativo = Sim:</w:t>
      </w:r>
      <w:r>
        <w:rPr>
          <w:szCs w:val="20"/>
        </w:rPr>
        <w:t xml:space="preserve"> o checklist é oferecido às regras e vale no registro da amostragem.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Ativo = Não (inativo):</w:t>
      </w:r>
      <w:r>
        <w:rPr>
          <w:szCs w:val="20"/>
        </w:rPr>
        <w:t xml:space="preserve"> deixa de ser oferecido às regras; as regras que já o usam recusam o registro da amostragem com "Verificação de Amostragem inativa!" (AmostragemController.cs:109-110).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Lixeira (excluído):</w:t>
      </w:r>
      <w:r>
        <w:rPr>
          <w:szCs w:val="20"/>
        </w:rPr>
        <w:t xml:space="preserve"> some da lista e da escolha nas regras; os dados continuam no banco e a amostragem que usa o checklist ainda o carrega (RN-CQ-A01-007).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no histórico (log)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 do checklist; alteração de descrição, ativo e código com a justificativa; inclusão, alteração e exclusão de pergunta (VerificacaoController.cs:167, 186-187, 383, 394 e 428). A tela "Ver log" mostra esse histórico (Views/Verificacao/_GridVerificacoes.cshtml:62-66).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Teste: o log de um checklist só trouxe a inclusão depois de excluído (CT-CQ-N-21, 23/10/2026).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do checklist (a chamada de auditoria está comentada, VerificacaoController.cs:214-215; DV-CQ-018).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Duplicar (VerificacaoController.cs:233-293).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imprimiu a lista.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55"/>
        <w:gridCol w:w="1941"/>
        <w:gridCol w:w="2377"/>
        <w:gridCol w:w="2658"/>
      </w:tblGrid>
      <w:tr>
        <w:trPr>
          <w:tblHeader/>
          <w:cantSplit/>
        </w:trPr>
        <w:tc>
          <w:tcPr>
            <w:tcW w:w="26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9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3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6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TBL_VERIFICACAO</w:t>
            </w:r>
          </w:p>
        </w:tc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CODIGO (5), DESCRICAO (50), ATIVO, LIXEIRA, datas e usuários de criação, alteração e exclusão, JUSTIFICATIVA (500)</w:t>
            </w:r>
          </w:p>
        </w:tc>
        <w:tc>
          <w:tcPr>
            <w:tcW w:w="2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Referenciada por TBL_VERIFICACAO_ITEM e TBL_ITEM_REGRA_AMOSTRAGEM</w:t>
            </w:r>
          </w:p>
        </w:tc>
        <w:tc>
          <w:tcPr>
            <w:tcW w:w="2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DB/Tables/TBL_VERIFICACAO.sql:1-14</w:t>
            </w:r>
          </w:p>
        </w:tc>
      </w:tr>
      <w:tr>
        <w:trPr>
          <w:cantSplit/>
        </w:trPr>
        <w:tc>
          <w:tcPr>
            <w:tcW w:w="2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TBL_VERIFICACAO_ITEM</w:t>
            </w:r>
          </w:p>
        </w:tc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ID_VERIFICACAO, ORDEM, TITULO (100), ATIVO, LIXEIRA, datas e usuários</w:t>
            </w:r>
          </w:p>
        </w:tc>
        <w:tc>
          <w:tcPr>
            <w:tcW w:w="2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checklist</w:t>
            </w:r>
          </w:p>
        </w:tc>
        <w:tc>
          <w:tcPr>
            <w:tcW w:w="2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DB/Tables/TBL_VERIFICACAO_ITEM.sql:1-14</w:t>
            </w:r>
          </w:p>
        </w:tc>
      </w:tr>
      <w:tr>
        <w:trPr>
          <w:cantSplit/>
        </w:trPr>
        <w:tc>
          <w:tcPr>
            <w:tcW w:w="2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TBL_VERIFICACAO_ITEM_RESULTADO</w:t>
            </w:r>
          </w:p>
        </w:tc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ID_VERIFICACAO_ITEM, ID_AMOSTRAGEM, CORRESPONDE</w:t>
            </w:r>
          </w:p>
        </w:tc>
        <w:tc>
          <w:tcPr>
            <w:tcW w:w="2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 pergunta à amostragem; guarda só sim ou não</w:t>
            </w:r>
          </w:p>
        </w:tc>
        <w:tc>
          <w:tcPr>
            <w:tcW w:w="2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DB/Tables/TBL_VERIFICACAO_ITEM_RESULTADO.sql:1-8</w:t>
            </w:r>
          </w:p>
        </w:tc>
      </w:tr>
      <w:tr>
        <w:trPr>
          <w:cantSplit/>
        </w:trPr>
        <w:tc>
          <w:tcPr>
            <w:tcW w:w="2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TBL_ITEM_REGRA_AMOSTRAGEM</w:t>
            </w:r>
          </w:p>
        </w:tc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ID_VERIFICACAO</w:t>
            </w:r>
          </w:p>
        </w:tc>
        <w:tc>
          <w:tcPr>
            <w:tcW w:w="2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da regra aponta o checklist</w:t>
            </w:r>
          </w:p>
        </w:tc>
        <w:tc>
          <w:tcPr>
            <w:tcW w:w="2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DB/Tables/TBL_ITEM_REGRA_AMOSTRAGEM.sql (coluna ID_VERIFICACAO)</w:t>
            </w:r>
          </w:p>
        </w:tc>
      </w:tr>
      <w:tr>
        <w:trPr>
          <w:cantSplit/>
        </w:trPr>
        <w:tc>
          <w:tcPr>
            <w:tcW w:w="2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TBL_VERIFICACAO_AMOSTRAGEM e _RESULTADO</w:t>
            </w:r>
          </w:p>
        </w:tc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Modelo antigo (por tipo de item, sem perguntas) usado pela segunda versão</w:t>
            </w:r>
          </w:p>
        </w:tc>
        <w:tc>
          <w:tcPr>
            <w:tcW w:w="2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de análise, tipos</w:t>
            </w:r>
          </w:p>
        </w:tc>
        <w:tc>
          <w:tcPr>
            <w:tcW w:w="2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DB/Tables/TBL_VERIFICACAO_AMOSTRAGEM.sql</w:t>
            </w:r>
          </w:p>
        </w:tc>
      </w:tr>
      <w:tr>
        <w:trPr>
          <w:cantSplit/>
        </w:trPr>
        <w:tc>
          <w:tcPr>
            <w:tcW w:w="26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(TBL_LOG_ALTERACAO_2 e _ITEM_2)</w:t>
            </w:r>
          </w:p>
        </w:tc>
        <w:tc>
          <w:tcPr>
            <w:tcW w:w="1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Campo, valor antigo e novo, justificativa, usuário</w:t>
            </w:r>
          </w:p>
        </w:tc>
        <w:tc>
          <w:tcPr>
            <w:tcW w:w="23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Fora do projeto de banco do CQ (RN-CQ-002)</w:t>
            </w:r>
          </w:p>
        </w:tc>
        <w:tc>
          <w:tcPr>
            <w:tcW w:w="2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01-regras-de-negocio.md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17"/>
        <w:gridCol w:w="3228"/>
        <w:gridCol w:w="929"/>
        <w:gridCol w:w="4357"/>
      </w:tblGrid>
      <w:tr>
        <w:trPr>
          <w:tblHeader/>
          <w:cantSplit/>
        </w:trPr>
        <w:tc>
          <w:tcPr>
            <w:tcW w:w="1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2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9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43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</w:t>
            </w:r>
          </w:p>
        </w:tc>
        <w:tc>
          <w:tcPr>
            <w:tcW w:w="3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Esta tela não lê nem grava em outro módulo</w:t>
            </w:r>
          </w:p>
        </w:tc>
        <w:tc>
          <w:tcPr>
            <w:tcW w:w="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4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Controllers/VerificacaoController.cs</w:t>
            </w:r>
          </w:p>
        </w:tc>
      </w:tr>
      <w:tr>
        <w:trPr>
          <w:cantSplit/>
        </w:trPr>
        <w:tc>
          <w:tcPr>
            <w:tcW w:w="1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Dentro do CQ</w:t>
            </w:r>
          </w:p>
        </w:tc>
        <w:tc>
          <w:tcPr>
            <w:tcW w:w="3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Regra Amostragem (tela 02) escolhe o checklist; a Consultar Amostragem (tela 04) mostra as perguntas e grava as respostas</w:t>
            </w:r>
          </w:p>
        </w:tc>
        <w:tc>
          <w:tcPr>
            <w:tcW w:w="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Banco do CQ</w:t>
            </w:r>
          </w:p>
        </w:tc>
        <w:tc>
          <w:tcPr>
            <w:tcW w:w="43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RegraAmostragemController.cs:1872-1881; AmostragemController.cs:674-715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Verificação de Amostragens: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Verificação de Amostragens: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