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Andar: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RN-EST-CAD07-nnn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7"/>
        <w:gridCol w:w="2184"/>
        <w:gridCol w:w="3365"/>
        <w:gridCol w:w="2125"/>
      </w:tblGrid>
      <w:tr>
        <w:trPr>
          <w:tblHeader/>
          <w:cantSplit/>
        </w:trPr>
        <w:tc>
          <w:tcPr>
            <w:tcW w:w="1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RN-EST-011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 e Andar: código obrigatório (não pode ser zero ou nulo), descrição e situação. São usados pelo Endereço do Estoque.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estoque_andar_ed.aspx:44; estoque_andar_ed.aspx.cs:116-123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parte: CT-EST-013 (22/10/2026) recusou o código 0, mas pela repetição ("Esse código já está cadastrado."), não por uma regra de zero (a trava está comentada); DV-EST-059 (Média). Antes: CT-EST-001 (07/10/2026) gravou o andar </w:t>
            </w:r>
            <w:r>
              <w:rPr>
                <w:sz w:val="18"/>
                <w:szCs w:val="20"/>
              </w:rPr>
              <w:t xml:space="preserve">901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estoque_andar_ed.aspx.cs:113; estoque_andar_lst.aspx.cs:238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RN-EST-CAD07-001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obrigatório, só aceita dígitos e tem até 3 posições; ao salvar, é completado com zeros à esquerda ("1" vira "001"). Na lista, o código digitado também é completado e procurado como valor exato.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estoque_andar_ed.aspx:48; estoque_andar_ed.aspx.cs:138; estoque_andar_lst.aspx.cs:65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registro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 de 07/10/2026 e o </w:t>
            </w:r>
            <w:r>
              <w:rPr>
                <w:sz w:val="18"/>
                <w:szCs w:val="20"/>
              </w:rPr>
              <w:t xml:space="preserve">TESTE ANDAR R8</w:t>
            </w:r>
            <w:r>
              <w:rPr>
                <w:sz w:val="18"/>
                <w:szCs w:val="20"/>
              </w:rPr>
              <w:t xml:space="preserve"> de 22/10/2026 gravaram e aparecem na lista (CT-EST-001); o preenchimento com zeros não foi anotado; a massa de dados da rodada 8 anota o código 9821, que não cabe em 3 dígitos (conferir na lista)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RN-EST-CAD07-002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empresa (incluindo o registro de sistema 000); repetido, a tela recusa. A conferência roda na inclusão, </w:t>
            </w:r>
            <w:r>
              <w:rPr>
                <w:sz w:val="18"/>
                <w:b/>
                <w:bCs/>
                <w:szCs w:val="20"/>
              </w:rPr>
              <w:t xml:space="preserve">não na alteração</w:t>
            </w:r>
            <w:r>
              <w:rPr>
                <w:sz w:val="18"/>
                <w:szCs w:val="20"/>
              </w:rPr>
              <w:t xml:space="preserve">; como o código é travado na alteração, isso não faz diferença. Existe uma segunda conferência no formulário, comentada.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bllEstoqueAndar.cs:18; dalEstoqueAndar.cs:363-398; bllEstoqueAndar.cs:59-72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CT-EST-013, 22/10/2026 ("Esse código já está cadastrado." ao digitar 0, que vira 000). Repetição comum não testada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RN-EST-CAD07-003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zero deveria ser recusado ("O Código não pode ser igual a 000."), mas essa trava está </w:t>
            </w:r>
            <w:r>
              <w:rPr>
                <w:sz w:val="18"/>
                <w:b/>
                <w:bCs/>
                <w:szCs w:val="20"/>
              </w:rPr>
              <w:t xml:space="preserve">comentada</w:t>
            </w:r>
            <w:r>
              <w:rPr>
                <w:sz w:val="18"/>
                <w:szCs w:val="20"/>
              </w:rPr>
              <w:t xml:space="preserve">. A recusa vista em teste vem da repetição com o registro de sistema 000, e não de uma regra de zero.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estoque_andar_ed.aspx.cs:116-123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parte: CT-EST-013, 22/10/2026 (recusado só por repetição; DV-EST-059)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RN-EST-CAD07-004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30 caracteres, é gravada em maiúsculas e sem espaços repetidos. Descrição repetida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estoque_andar_ed.aspx:63; estoque_andar_ed.aspx.cs:148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RN-EST-CAD07-005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só para o histórico; a tabela TBL_STQ_ANDAR não guarda a justificativa.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estoque_andar_ed.aspx.cs:143; dalEstoqueAndar.cs:49-52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RN-EST-CAD07-006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travado na alteração, porque ele compõe o código do endereço (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 + código) que aparece em todo o Estoque. A descrição só pode ser mudada com o andar ativo.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estoque_andar_ed.aspx.cs:45; VW_ENDERECO.sql:23; estoque_andar_ed.aspx.cs:271-275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captura de CT-EST-013 (22/10/2026) mostra o formulário com o código preenchido; o travamento na alteração não foi visto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RN-EST-CAD07-007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não confere se há endereço usando o andar: a tela e a regra de negócio não fazem a conferência que existe na exclusão. Um andar inativo deixa de ser oferecido ao criar endereços; </w:t>
            </w:r>
            <w:r>
              <w:rPr>
                <w:sz w:val="18"/>
                <w:b/>
                <w:bCs/>
                <w:szCs w:val="20"/>
              </w:rPr>
              <w:t xml:space="preserve">as listas de andares livres das telas de entrada e movimentação não conferem a situação</w:t>
            </w:r>
            <w:r>
              <w:rPr>
                <w:sz w:val="18"/>
                <w:szCs w:val="20"/>
              </w:rPr>
              <w:t xml:space="preserve">, e os endereços que já existem continuam em todas as consultas (</w:t>
            </w:r>
            <w:r>
              <w:rPr>
                <w:sz w:val="18"/>
                <w:szCs w:val="20"/>
              </w:rPr>
              <w:t xml:space="preserve">VW_ENDERECO</w:t>
            </w:r>
            <w:r>
              <w:rPr>
                <w:sz w:val="18"/>
                <w:szCs w:val="20"/>
              </w:rPr>
              <w:t xml:space="preserve"> não filtra a situação).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estoque_andar_ed.aspx.cs:150; dalEstoqueAndar.cs:193; VW_ENDERECO.sql:44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CT-EST-CAD07-06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RN-EST-CAD07-008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o andar que nenhum endereço usa. O código tenta apagar de verdade dentro de uma transação, desfaz e vê se o banco recusou por chave estrangeira (os endereços já excluídos da lista também contam, pois continuam no banco). A exclusão é lógica.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bllEstoqueAndar.cs:158; dalEstoqueAndar.cs:401-420; TBL_STQ_ENDERECO.sql:26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(CT-EST-013, 22/10/2026, não testou a exclusão de uma andar usada para não quebrar os endereços de teste)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RN-EST-CAD07-009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registro de </w:t>
            </w:r>
            <w:r>
              <w:rPr>
                <w:sz w:val="18"/>
                <w:b/>
                <w:bCs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 "PADRÃO", código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, que não aparece nas telas (filtro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) e é usado pelo endereço padrão de cada local. A conferência de código repetido não ignora esse registro.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dml.sql:1507; dalEstoqueAndar.cs:109; TBL_STQ_LOCAL.sql:42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explicação do resultado de CT-EST-013 é inferência (ver Falhas)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RN-EST-CAD07-010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código, descrição e ativo, com o objeto </w:t>
            </w:r>
            <w:r>
              <w:rPr>
                <w:sz w:val="18"/>
                <w:szCs w:val="20"/>
              </w:rPr>
              <w:t xml:space="preserve">TBL_STQ_ANDAR</w:t>
            </w:r>
            <w:r>
              <w:rPr>
                <w:sz w:val="18"/>
                <w:szCs w:val="20"/>
              </w:rPr>
              <w:t xml:space="preserve">. Como o código é travado, o histórico de código não é gerado pela tela.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dalLogAlteracaoEstoqueAndar.cs:8; dalLogAlteracaoEstoqueAndar.cs:10-59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histórico desta tela nunca foi aberto)</w:t>
            </w:r>
          </w:p>
        </w:tc>
      </w:tr>
      <w:tr>
        <w:trPr>
          <w:cantSplit/>
        </w:trPr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RN-EST-CAD07-011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andar das telas de entrada, endereçamento e movimentação mostram andares ativas e inativas (não conferem a situação), com endereço livre no local (ou que já guarda o lote).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dalEstoqueAndar.cs:193; endereco_ed.aspx.cs:217; enderecamento_ed.aspx.cs:869; movimentacao_ed.aspx.cs:941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Movimentação de Material (CT-EST-034, 13/10/2026) ofereceu os registros de teste como destino; a situação (ativo ou inativo) nunca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0"/>
        <w:gridCol w:w="2569"/>
        <w:gridCol w:w="5572"/>
      </w:tblGrid>
      <w:tr>
        <w:trPr>
          <w:tblHeader/>
          <w:cantSplit/>
        </w:trPr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ANDAR</w:t>
            </w:r>
            <w:r>
              <w:rPr>
                <w:sz w:val="18"/>
                <w:szCs w:val="20"/>
              </w:rPr>
              <w:t xml:space="preserve"> (código 901) gravou e aparece na lista (captura PREP-estoque_andar.png); usado nos endereços de teste (</w:t>
            </w:r>
            <w:r>
              <w:rPr>
                <w:sz w:val="18"/>
                <w:szCs w:val="20"/>
              </w:rPr>
              <w:t xml:space="preserve">A901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A905</w:t>
            </w:r>
            <w:r>
              <w:rPr>
                <w:sz w:val="18"/>
                <w:szCs w:val="20"/>
              </w:rPr>
              <w:t xml:space="preserve">). Repetido em 22/10/2026 (rodada 8): </w:t>
            </w:r>
            <w:r>
              <w:rPr>
                <w:sz w:val="18"/>
                <w:szCs w:val="20"/>
              </w:rPr>
              <w:t xml:space="preserve">TESTE ANDAR R8</w:t>
            </w:r>
            <w:r>
              <w:rPr>
                <w:sz w:val="18"/>
                <w:szCs w:val="20"/>
              </w:rPr>
              <w:t xml:space="preserve"> (código anotado como 9821, que não cabe em 3 dígitos; conferir)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A rodada 8 (22/10/2026) testou em Condição de Armazenagem; não vale para o andar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O teste de 22/10/2026 foi feito com o grupo de itens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CT-EST-013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Andar: código zero; excluir rua usada num endereço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o código 0 foi recusado com "Esse código já está cadastrado." (captura CT-EST-013-andar-codigo-zero.png), pela repetição com o 000 que já existe, e não por uma regra de zero; DV-EST-059 (Média)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zeros: 0, 000 e 0000 em local, rua, coluna, andar, banco, NCM...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22/10/2026 só foram repetidos em Condição de Armazenagem (aceitos, DV-EST-059); o código 0 foi testado aqui pelo CT-EST-013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13 (1 Passou; 11 Não executado; 1 Passou com ressalva).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1"/>
        <w:gridCol w:w="1367"/>
        <w:gridCol w:w="3032"/>
        <w:gridCol w:w="3191"/>
      </w:tblGrid>
      <w:tr>
        <w:trPr>
          <w:tblHeader/>
          <w:cantSplit/>
        </w:trPr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CT-EST-CAD07-01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ANDAR 2</w:t>
            </w:r>
            <w:r>
              <w:rPr>
                <w:sz w:val="18"/>
                <w:szCs w:val="20"/>
              </w:rPr>
              <w:t xml:space="preserve"> com o código 1 (sem zeros); abrir a lista; pesquisar por 1 e por 001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001 na lista; as duas pesquisas acham (a tela completa com zeros)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CT-EST-CAD07-02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código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obrigatório!"; o campo só aceita números e corta em 3 dígitos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CT-EST-CAD07-03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andar com um código já usado (por exemplo 901) e outra com o código de um registro excluído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 ("Esse código já está cadastrado."); registrar o que acontece com o código de um excluído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CT-EST-CAD07-04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0, 00, 000 e 0000 (repetir o CT-EST-013 e acrescentar os três últimos)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em todos; registrar o que a tela faz em cada um e se aceita gravar um segundo registro com código 000 (RN-EST-CAD07-003 e 009)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CT-EST-CAD07-05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andar de teste, com justificativa; abrir o Ver Log; tentar mudar o código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DESCRIÇÃO antiga e nova, usuário, data, hora e justificativa; o código está travado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CT-EST-CAD07-06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andar usado por endereços; abrir o Endereço do Estoque (criar um endereço novo), a Movimentação de Material e o Endereçamento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recusa (hoje não confere), se o andar some da lista de endereços novos e o que as listas de destino fazem (a lista de andares livres não confere a situação)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CT-EST-CAD07-07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ANDAR 3</w:t>
            </w:r>
            <w:r>
              <w:rPr>
                <w:sz w:val="18"/>
                <w:szCs w:val="20"/>
              </w:rPr>
              <w:t xml:space="preserve"> sem usar em endereço e excluí-lo, com justificativa; procurar na lista e no Ver Log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lista; registrar que não há como ver o histórico do excluído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CT-EST-CAD07-08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andar usado por um endereço (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); depois o andar cujo único endereço já foi excluído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tabelas."; registrar o segundo (os endereços excluídos continuam no banco)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CT-EST-CAD07-09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DV-EST-053; o código é achado só com os 3 dígitos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CT-EST-CAD07-10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baixar o Excel; ordenar a grade por Código e por Descrição e imprimir de novo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e respeita a ordem; registrar data e usuário no cabeçalho (DV-EST-057)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CT-EST-CAD07-11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registro criado à tarde e olhar "Data do Cadastro"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24 horas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CT-EST-CAD07-12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andar novo (</w:t>
            </w:r>
            <w:r>
              <w:rPr>
                <w:sz w:val="18"/>
                <w:szCs w:val="20"/>
              </w:rPr>
              <w:t xml:space="preserve">TESTE ANDAR 4</w:t>
            </w:r>
            <w:r>
              <w:rPr>
                <w:sz w:val="18"/>
                <w:szCs w:val="20"/>
              </w:rPr>
              <w:t xml:space="preserve">, código 904) e, no Endereço do Estoque, criar um endereço com ela; abrir a Consulta Endereço Item e o Histórico do Lote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szCs w:val="20"/>
              </w:rPr>
              <w:t xml:space="preserve">A904</w:t>
            </w:r>
            <w:r>
              <w:rPr>
                <w:sz w:val="18"/>
                <w:szCs w:val="20"/>
              </w:rPr>
              <w:t xml:space="preserve"> em todas as consultas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CT-EST-CAD07-S1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CT-EST-CAD07-S2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CT-EST-CAD07-S3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Andar: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Andar: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