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de Armazenagem: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RN-EST-CAD09-nnn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7"/>
        <w:gridCol w:w="2517"/>
        <w:gridCol w:w="3225"/>
        <w:gridCol w:w="1962"/>
      </w:tblGrid>
      <w:tr>
        <w:trPr>
          <w:tblHeader/>
          <w:cantSplit/>
        </w:trPr>
        <w:tc>
          <w:tcPr>
            <w:tcW w:w="19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RN-EST-010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exige código (não pode ser zero), descrição, almoxarifado, situação e as cinco marcações (controlado, refrigerado, quarentena, umidade, refugo).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estoque_local_ed2.aspx.cs:231-236; estoque_local_ed2.aspx:56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CT-EST-012, 22/10/2026 (código 000, descrição e almoxarifado recusados); as marcações não foram testadas (o almoxarifado de teste só oferecia 6 opções, DV-EST-066)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RN-EST-003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do usuário só enxerga os almoxarifados ligados a ele; aqui isso define a lista Almoxarifado do formulário.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estoque_local_ed2.aspx.cs:92; dalAlmoxarifado.cs:358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DV-EST-066 (rodadas 8 a 10, 22/10/2026): um usuário via 6 almoxarifados e outro, de outro grupo de usuário, via 11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histórico; a inclusão não tem campo de justificativa.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estoque_local_ed2.aspx.cs:242; estoque_local_lst.aspx.cs:246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 (em Condição de Armazenagem, mesmo molde)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RN-EST-CAD09-001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3 caracteres: o programa completa com zeros e recusa 000. Vazio também vira 000 e é recusado.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estoque_local_ed2.aspx.cs:231-236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CT-EST-012, 22/10/2026 ("O Código não pode ser igual a 000." com tudo vazio e só com código e descrição)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RN-EST-CAD09-002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vai para maiúsculas, perde espaços repetidos e cabe em 40 letras.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estoque_local_ed2.aspx.cs:263; TBL_STQ_LOCAL.sql:4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obrigatoriedade em CT-EST-012; os 40 caracteres não foram testados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RN-EST-CAD09-003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é obrigatório e só aparece na lista se estiver ligado ao grupo do usuário.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estoque_local_ed2.aspx:134; estoque_local_ed2.aspx.cs:92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CT-EST-012 e DV-EST-066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RN-EST-CAD09-004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e Refugo não podem ser Sim ao mesmo tempo: Quarentena = Sim trava o Refugo em Não; trocar a Quarentena devolve o Refugo para Não.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estoque_local_ed2.aspx.cs:497-507; estoque_local_ed2.aspx.cs:153-156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local 906 </w:t>
            </w:r>
            <w:r>
              <w:rPr>
                <w:sz w:val="18"/>
                <w:szCs w:val="20"/>
              </w:rPr>
              <w:t xml:space="preserve">TESTE LOCAL REFUGO</w:t>
            </w:r>
            <w:r>
              <w:rPr>
                <w:sz w:val="18"/>
                <w:szCs w:val="20"/>
              </w:rPr>
              <w:t xml:space="preserve"> (Refugo = Sim) foi criado em 13/10/2026 e aceito na Movimentação de Quarentena (CT-EST-051); a trava da tela não foi vista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RN-EST-CAD09-005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de Referência, Retenção ou Estabilidade força Quarentena e Refugo em Não e os trava.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estoque_local_ed2.aspx.cs:510-526; estoque_local_ed2.aspx.cs:471-472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os locais 907 (retenção) e 908 (estabilidade) foram criados em 13/10 e 22/10/2026, mas a trava não foi registrada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RN-EST-CAD09-006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almoxarifado de estabilidade mostra a Regra Estabilidade (Acelerada, Longa duração, Acompanhamento, Prateleira), opcional.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estoque_local_ed2.aspx.cs:526; estoque_local_ed2.aspx.cs:530-539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(CT-EST-173 não chegou a usar a regra: DV-EST-074 e 075)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RN-EST-CAD09-007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Itens, Subgrupo e Cliente são opcionais; quando preenchidos, o destino só é oferecido a itens daquele grupo e subgrupo ("TODOS" = qualquer). O Cliente é guardado mas </w:t>
            </w:r>
            <w:r>
              <w:rPr>
                <w:sz w:val="18"/>
                <w:b/>
                <w:bCs/>
                <w:szCs w:val="20"/>
              </w:rPr>
              <w:t xml:space="preserve">não entra</w:t>
            </w:r>
            <w:r>
              <w:rPr>
                <w:sz w:val="18"/>
                <w:szCs w:val="20"/>
              </w:rPr>
              <w:t xml:space="preserve"> nesse filtro.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dalLocalArmazenagem.cs:279-282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RN-EST-CAD09-008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do local é sempre "Estoque"; a lista esconde locais de sistema.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estoque_local_ed2.aspx.cs:273; dalLocalArmazenagem.cs:255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RN-EST-CAD09-009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local é único por empresa (não por almoxarifado) entre os não excluídos. A conferência é só do programa.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dalLocalArmazenagem.cs:579-613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duplicidade foi vista em Condição de Armazenagem (CT-EST-003), não aqui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RN-EST-CAD09-010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incluir um local, o banco cria um endereço de sistema (rua, coluna e andar 0, tipo 101, capacidade 9.000.000).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TBL_STQ_LOCAL.sql:42-49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(leitura do código do banco; sem acesso ao banco)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RN-EST-CAD09-011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alteração: o código é travado; local inativo trava quase todos os campos; local com saldo trava o almoxarifado; local "com endereço" trava as cinco marcações.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estoque_local_ed2.aspx.cs:131-162; estoque_local_ed2.aspx.cs:468-483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ver a regra seguinte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RN-EST-CAD09-012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"local tem endereço" liga o local a todos os endereços do sistema (a condição compara o local com ele mesmo) e responde Sim sempre que existir algum endereço; por isso as cinco marcações nunca ficam livres na alteração.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dalLocalArmazenagem.cs:765-772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testar: CT-EST-CAD09-05)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RN-EST-CAD09-013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 (até 255) e grava uma linha de log por campo mudado, </w:t>
            </w:r>
            <w:r>
              <w:rPr>
                <w:sz w:val="18"/>
                <w:b/>
                <w:bCs/>
                <w:szCs w:val="20"/>
              </w:rPr>
              <w:t xml:space="preserve">menos</w:t>
            </w:r>
            <w:r>
              <w:rPr>
                <w:sz w:val="18"/>
                <w:szCs w:val="20"/>
              </w:rPr>
              <w:t xml:space="preserve"> Controle de Umidade, Regra de Estabilidade e tipo.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LocalArmazenagem.cs:71-84; dalLogAlteracao2.cs:145-191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22/10/2026 (molde em Condição de Armazenagem); o que fica de fora do log não foi visto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RN-EST-CAD09-014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 e só é recusada quando há saldo em endereço do local; o endereço de sistema é marcado como excluído e depois o local. Os outros endereços do local não são tocados.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bllLocalArmazenagem.cs:165-184; dalLocalArmazenagem.cs:733-746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RN-EST-CAD09-015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locais não excluídos, não de sistema, do tipo Estoque, cujo almoxarifado esteja ligado ao grupo do usuário ou a nenhum grupo. Local com almoxarifado em branco não aparece.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dalLocalArmazenagem.cs:495-529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segunda parte é inferência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RN-EST-CAD09-016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telas de destino, só entram locais ativos, de almoxarifado ligado ao grupo, sem inventário aberto, filtrados por Quarentena, Umidade, Refrigerado, Refugo e pelo grupo e subgrupo do item.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dalLocalArmazenagem.cs:242-305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CT-EST-039, 040 e 195 (13/10 e 22/10/2026); refrigerado falha na Movimentação (DV-EST-042)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RN-EST-CAD09-017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</w:t>
            </w:r>
            <w:r>
              <w:rPr>
                <w:sz w:val="18"/>
                <w:b/>
                <w:bCs/>
                <w:szCs w:val="20"/>
              </w:rPr>
              <w:t xml:space="preserve">Controle de Acesso</w:t>
            </w:r>
            <w:r>
              <w:rPr>
                <w:sz w:val="18"/>
                <w:szCs w:val="20"/>
              </w:rPr>
              <w:t xml:space="preserve"> (local controlado) é gravada, mas nenhum filtro de destino a usa nos arquivos lidos: a condição está em trecho comentado no Endereçamento e a lista de itens do Inventário recebe o valor sem aplicá-lo.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dalEstoqueEndereco.cs:859; dalItem.cs:2362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CT-EST-016 (22/10/2026) viu que o item controlado não exigiu local controlado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RN-EST-CAD09-018</w:t>
            </w:r>
          </w:p>
        </w:tc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</w:t>
            </w:r>
            <w:r>
              <w:rPr>
                <w:sz w:val="18"/>
                <w:szCs w:val="20"/>
              </w:rPr>
              <w:t xml:space="preserve">estoque_local_ed.aspx</w:t>
            </w:r>
            <w:r>
              <w:rPr>
                <w:sz w:val="18"/>
                <w:szCs w:val="20"/>
              </w:rPr>
              <w:t xml:space="preserve"> (sem "2") não é mais usado pela lista e, aberto pelo endereço, dá erro de servidor.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estoque_local_lst.aspx.cs:44; estoque_local_ed.aspx.cs:14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rodada 7, 13/10/2026 (erro 500 ao abrir o formulário antigo pelo endereço)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3"/>
        <w:gridCol w:w="2723"/>
        <w:gridCol w:w="5345"/>
      </w:tblGrid>
      <w:tr>
        <w:trPr>
          <w:tblHeader/>
          <w:cantSplit/>
        </w:trPr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quatro locais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no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(901 normal, 902 quarentena, 903 controle de acesso, 904 refrigerado). Depois, 905 </w:t>
            </w:r>
            <w:r>
              <w:rPr>
                <w:sz w:val="18"/>
                <w:szCs w:val="20"/>
              </w:rPr>
              <w:t xml:space="preserve">TESTE LOCAL COMUM</w:t>
            </w:r>
            <w:r>
              <w:rPr>
                <w:sz w:val="18"/>
                <w:szCs w:val="20"/>
              </w:rPr>
              <w:t xml:space="preserve"> (12/10), 906 </w:t>
            </w:r>
            <w:r>
              <w:rPr>
                <w:sz w:val="18"/>
                <w:szCs w:val="20"/>
              </w:rPr>
              <w:t xml:space="preserve">TESTE LOCAL REFUGO</w:t>
            </w:r>
            <w:r>
              <w:rPr>
                <w:sz w:val="18"/>
                <w:szCs w:val="20"/>
              </w:rPr>
              <w:t xml:space="preserve"> (13/10), 907 </w:t>
            </w:r>
            <w:r>
              <w:rPr>
                <w:sz w:val="18"/>
                <w:szCs w:val="20"/>
              </w:rPr>
              <w:t xml:space="preserve">TESTE LOCAL RETENCAO</w:t>
            </w:r>
            <w:r>
              <w:rPr>
                <w:sz w:val="18"/>
                <w:szCs w:val="20"/>
              </w:rPr>
              <w:t xml:space="preserve"> (rodada 7, 13/10) e 908 (rodada 10, 22/10)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CT-EST-012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almoxarifado e sem cada marcação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tudo vazio recusa com "O Código não pode ser igual a 000. A descrição é obrigatória! O Almoxarifado é obrigatório!"; só código e descrição recusa o almoxarifado. </w:t>
            </w:r>
            <w:r>
              <w:rPr>
                <w:sz w:val="18"/>
                <w:b/>
                <w:bCs/>
                <w:szCs w:val="20"/>
              </w:rPr>
              <w:t xml:space="preserve">Ressalva:</w:t>
            </w:r>
            <w:r>
              <w:rPr>
                <w:sz w:val="18"/>
                <w:szCs w:val="20"/>
              </w:rPr>
              <w:t xml:space="preserve"> a lista de almoxarifados não oferecia Retenção e Estabilidade, então as marcações não foram testadas (DV-EST-066, explicado na rodada 10)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CT-EST-014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× almoxarifado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07/10/2026: o almoxarifado só apareceu depois de ligado ao grupo de usuário de teste; outro grupo testado só em CT-EST-041 (Passou com ressalva, 22/10/2026)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0, 000 e 0000 em vários cadastros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para Local, 22/10/2026 (000 recusado, dentro do CT-EST-012); o caso inteiro Falhou por Condição e Coluna (DV-EST-059)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CT-EST-030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do Estoque sobre locais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12/10/2026 (endereços existiam nos locais 901 a 905); em 07/10/2026 ficou Bloqueado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CT-EST-039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quarentena: ver os destinos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só </w:t>
            </w:r>
            <w:r>
              <w:rPr>
                <w:sz w:val="18"/>
                <w:szCs w:val="20"/>
              </w:rPr>
              <w:t xml:space="preserve">902 - TESTE LOCAL QUARENTENA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CT-EST-040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refrigerado: destino só refrigerado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Inconclusivo, 13/10/2026 (lista vazia, DV-EST-042); Passou com ressalva, 22/10/2026 (só o 904, sem rua, coluna e andar)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 só para refugo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</w:t>
            </w:r>
            <w:r>
              <w:rPr>
                <w:sz w:val="18"/>
                <w:szCs w:val="20"/>
              </w:rPr>
              <w:t xml:space="preserve">906 - TESTE LOCAL REFUGO</w:t>
            </w:r>
            <w:r>
              <w:rPr>
                <w:sz w:val="18"/>
                <w:szCs w:val="20"/>
              </w:rPr>
              <w:t xml:space="preserve">, criado nesse dia)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CT-EST-195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Endereçamento: item com quarentena só vê local de quarentena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CT-EST-170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de estabilidade e o local dele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8); o local só foi criado na rodada 10 com um usuário de outro grupo de usuário (local 908)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CT-EST-172 a 177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Saída e Histórico de retenção e estabilidade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Bloqueados na rodada 9 por falta de local (DV-EST-066); depois 174, 175 e 177 passaram, 172 voltou a Bloqueado e 173 falhou por outras causas (DV-EST-071, 074 e 075)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11 linhas: 4 Passou (001, 039, 051 e 195), 5 Passou com ressalva ou em parte (012, 014, 030, 040 e 170), o CT-EST-019 (a parte do Local passou; o caso inteiro falhou por outros cadastros) e o grupo CT-EST-172 a 177 (resultados mistos por causa de outras telas). Os resultados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almoxarifados </w:t>
      </w:r>
      <w:r>
        <w:rPr>
          <w:szCs w:val="20"/>
        </w:rPr>
        <w:t xml:space="preserve">TESTE</w:t>
      </w:r>
      <w:r>
        <w:rPr>
          <w:szCs w:val="20"/>
        </w:rPr>
        <w:t xml:space="preserve"> de cada tipo, ligados ao grupo do usuário de teste; um usuário de outro grupo; um item </w:t>
      </w:r>
      <w:r>
        <w:rPr>
          <w:szCs w:val="20"/>
        </w:rPr>
        <w:t xml:space="preserve">TESTE</w:t>
      </w:r>
      <w:r>
        <w:rPr>
          <w:szCs w:val="20"/>
        </w:rPr>
        <w:t xml:space="preserve"> refrigerado; os cadastros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4"/>
        <w:gridCol w:w="1381"/>
        <w:gridCol w:w="3578"/>
        <w:gridCol w:w="2608"/>
      </w:tblGrid>
      <w:tr>
        <w:trPr>
          <w:tblHeader/>
          <w:cantSplit/>
        </w:trPr>
        <w:tc>
          <w:tcPr>
            <w:tcW w:w="2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LOCAL E09</w:t>
            </w:r>
            <w:r>
              <w:rPr>
                <w:sz w:val="18"/>
                <w:szCs w:val="20"/>
              </w:rPr>
              <w:t xml:space="preserve"> com as cinco marcações em Não no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sucesso; aparece na lista; o endereço de sistema nasce (ver no Endereço do Estoque)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Quarentena = Sim e ver o Refugo; trocar a Quarentena e ver o Refugo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Refugo trava em Não; trocar devolve Não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CT-EST-CAD09-03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um almoxarifado de Retenção e de Estabilidade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e Refugo travados em Não; a Regra Estabilidade aparece só no de Estabilidade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CT-EST-CAD09-04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código 901 em outro almoxarifado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 (confirma o código único por empresa)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CT-EST-CAD09-05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local recém-criado e tentar mudar a marca de Quarentena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: marcas travadas sempre; registrar. Esperado pela norma: corrigir com justificativa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CT-EST-CAD09-06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almoxarifado a nenhum grupo e abrir o local dele com usuário comum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lista mostra o local e se o formulário quebra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CT-EST-CAD09-07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só a Descrição com justificativa e olhar o histórico; depois mudar só o Controle de Umidade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grava o log; o segundo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grava (confirmar)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CT-EST-CAD09-08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endereço no local, não deixar saldo e excluir o local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o local é excluído e o endereço criado continua ativo; registrar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um local como Controle de Acesso e tentar endereçar um item comum nele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é aceito; registrar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CT-EST-CAD09-10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local com saldo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aviso (o código não confere saldo ao inativar)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CT-EST-CAD09-11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 com 1 caractere ("1") e por 3 caracteres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curto é completado com zeros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CT-EST-CAD09-12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CT-EST-CAD09-S1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só de consulta abre </w:t>
            </w:r>
            <w:r>
              <w:rPr>
                <w:sz w:val="18"/>
                <w:szCs w:val="20"/>
              </w:rPr>
              <w:t xml:space="preserve">estoque_local_ed2.aspx</w:t>
            </w:r>
            <w:r>
              <w:rPr>
                <w:sz w:val="18"/>
                <w:szCs w:val="20"/>
              </w:rPr>
              <w:t xml:space="preserve"> pelo endereço e salva um local de teste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acesso negado; pelo código, grava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CT-EST-CAD09-S2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sem erro técnico; não executar comandos de alteração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Local de Armazenagem: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Local de Armazenagem: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