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Remessa de Material: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RN-EST-124 a 132 são os já existentes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As regras RN-EST-E24-nnn são novas, achadas na leitura do código em 23/10/2026. A situação segue o teste: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(nenhum teste exercitou),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8"/>
        <w:gridCol w:w="1803"/>
        <w:gridCol w:w="3178"/>
        <w:gridCol w:w="2952"/>
      </w:tblGrid>
      <w:tr>
        <w:trPr>
          <w:tblHeader/>
          <w:cantSplit/>
        </w:trPr>
        <w:tc>
          <w:tcPr>
            <w:tcW w:w="1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RN-EST-124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almoxarifado, origem, local de entrega e evento (motivo) para salvar o cabeçalho; item, lote, quantidade e valor unitário para cada linha; a justificativa só é exigida quando a remessa é editada pela lista (não na inclusão).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remessa_ed.aspx:218-250, 366-375, 450-502 e 602; remessa_ed.aspx.cs:96 e 324-326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CT-EST-110, 22/10/2026 (cabeçalho vazio recusado; remessa 00003 criada) e CT-EST-115, 13/10/2026 (justificativa). Divergência com o fluxo: o fluxo diz que a justificativa é sempre obrigatória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RN-EST-125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mostra só lotes com saldo, em local fora da quarentena, não bloqueados, não em reanálise e dos almoxarifados a que a pessoa tem acesso (ver a seção de segurança). Não filtra validade.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remessa_ed.aspx.cs:134; dalItemLote.cs:927, 935-942, 945-947, 953-955 e 958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CT-EST-113 e 114, 22/10/2026 e 13/10/2026. O lote vencido aparece com saldo zero (CT-EST-114)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RN-EST-126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lote não pode entrar duas vezes. A quantidade é comparada com o saldo disponível do lote.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remessa_ed.aspx.cs:600-606; dalItemLote.cs:739-770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CT-EST-111 e 112, 22/10/2026. A máscara grava 999 como 0,999 (DV-EST-002)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RN-EST-127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de kit não pode ser excluída; a lista esconde o botão.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remessa_lst.aspx.cs:219-220 e 324-325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RN-EST-128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versão GMM exige almoxarifado, consignatário, local de entrega, centro de custo, item, quantidade, valor unitário e justificativa (na edição).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remessa_gmm_ed.aspx:108-197 e 400-442; remessa_gmm_ed.aspx.cs:795-873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rodada 10 (22/10/2026) usou o formulário GMM (as mensagens "Remessa finalizada com sucesso!" e "Embarque liberado!" só existem nele, remessa_gmm_ed.aspx.cs:520 e 1632); as recusas de campos não foram exercitadas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RN-EST-129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embarque não pode ser anterior à data da guia.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remessa_gmm_ed.aspx.cs:1599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CT-EST-117 não se aplica à versão comum; não executado no formulário GMM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RN-EST-130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guia de kit não pode ser reaberta.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remessa_gmm_ed.aspx.cs:912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CT-EST-154, 22/10/2026 (a tela deixa de oferecer o botão; a mensagem não foi vista)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RN-EST-131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grava a data de liberação e o responsável. A confirmação não baixa saldo: a baixa vem do atendimento e da separação da solicitação.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remessa_ed.aspx.cs:668-687; remessa_gmm_ed.aspx.cs:1589-1632; pExecutaAtendimento.sql:84-182; pGeraSeparacaoConsumo.sql:47-65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na versão comum o Finalizar não termina (CT-EST-115, 13/10 e 22/10/2026, DV-EST-046); na GMM libera o embarque (CT-EST-115, 22/10/2026, rodada 10). A parte "não baixa saldo" é leitura do código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RN-EST-132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Rastreabilidade ligado, a confirmação da versão comum pergunta "Enviar dados para ANVISA?".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remessa_ed.aspx.cs:298, 303-312, 682-687 e 1151-1154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CT-EST-116, 22/10/2026 (nenhuma tela do módulo Rastreabilidade lista a remessa, DV-EST-072, a validar com a área). Leitura nova: a página para onde o SIM leva (</w:t>
            </w:r>
            <w:r>
              <w:rPr>
                <w:sz w:val="18"/>
                <w:szCs w:val="20"/>
              </w:rPr>
              <w:t xml:space="preserve">evento_anvisa_op.aspx</w:t>
            </w:r>
            <w:r>
              <w:rPr>
                <w:sz w:val="18"/>
                <w:szCs w:val="20"/>
              </w:rPr>
              <w:t xml:space="preserve">) não existe no código entregue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RN-EST-E24-001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comum: ao finalizar, o sistema cria uma solicitação do tipo Cliente, sem centro de custo, com cada lote já "atendido" na quantidade da remessa, e finaliza o atendimento (o saldo vai ao endereço de separação).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remessa_ed.aspx.cs:704-778; pExecutaAtendimento.sql:84-182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nunca concluída em tela (DV-EST-046). A causa (falta o centro de custo) foi confirmada por contraste com a GMM na rodada 10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RN-EST-E24-002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GMM: ao finalizar, cria a solicitação de estoque da guia com o centro de custo, por item, sem lote; o atendimento e a separação são feitos pelo Estoque; só depois aparece "Confirmar embarque".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remessa_gmm_ed.aspx.cs:386-470, 477-520 e 137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CT-EST-115, 22/10/2026 (rodada 10: remessa 00003, solicitação 00064 atendida e separada, "Embarque liberado!")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RN-EST-E24-003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da remessa só é gravado na confirmação (quem confirma); no salvar é ignorado.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remessa_ed.aspx.cs:346 (comentado) e 677; remessa_gmm_ed.aspx.cs:1604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CT-EST-110 e 115, 22/10/2026 (campo travado e vazio; depois da liberação mostra quem liberou)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RN-EST-E24-004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remessa é regravada com a data e hora do momento a cada salvamento.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remessa_ed.aspx.cs:335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data da remessa muda quando a remessa é editada (ponto para validar com a área)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RN-EST-E24-005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remessa: só antes da liberação, nunca de kit, nunca se a solicitação já foi separada ou atendida; pede justificativa; exclui a solicitação ligada. Como a versão comum atende a solicitação ao finalizar, depois do Finalizar não há mais como excluir.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remessa_lst.aspx.cs:219-220, 293-328; bllRemessa.cs:146-181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RN-EST-E24-006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da remessa e de seus lotes entram no histórico (campo, valor antigo e novo, usuário e justificativa).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bllRemessa.cs:59-60, 105-107 e 168-170; bllRemessaLote.cs; remessa_lst.aspx.cs:173-182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histórico não aberto em tela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RN-EST-E24-007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remessa é gerado (5 posições; na GMM com prefixo, ano, mês e dia configuráveis) ou digitado, e é único. A pesquisa por código compara o texto inteiro.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bllRemessa.cs:29-45 e 183-223; dalRemessa.cs:617-618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lista mostrou duas numerações (003 e 00003) na rodada 8, 22/10/2026 (CT-EST-110); a regra de formação não foi esclarecida (ponto para validar)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RN-EST-E24-008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criada pela solicitação de kit nasce sem Origem e sem Responsável e fica com os campos travados.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 e 115 (tela); remessa_ed.aspx.cs:851-863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DV-EST-058, 22/10/2026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RN-EST-E24-009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gerada pelo Comercial nasce finalizada, com itens, lotes, usuário e endereço enviados pelo chamador, sem conferir validade ou quarentena do lote na criação.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bllRemessa.cs:438-535; bllSolicitacao.cs:369-420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testada; ver SEG-EST-01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RN-EST-E24-010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da lista ("RELATÓRIO DE REMESSA") rotula o filtro de Cliente como "Almoxarifado".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remessa_rel.aspx.cs (bloco do filtro Cliente)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relatório não aberto em tela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6 e 7 (13/10/2026) e 8 e 10 (22/10/2026).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6.7). Os casos CT-EST-E24-01 a 12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3"/>
        <w:gridCol w:w="2794"/>
        <w:gridCol w:w="5234"/>
      </w:tblGrid>
      <w:tr>
        <w:trPr>
          <w:tblHeader/>
          <w:cantSplit/>
        </w:trPr>
        <w:tc>
          <w:tcPr>
            <w:tcW w:w="1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sem cada obrigatório; depois completa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8): as recusas do cabeçalho funcionam e a remessa 00003 foi criada; com item e justificativa, FINALIZAR dá o erro genérico; Responsável travado e vazio (DV-EST-046 e 058)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CT-EST-111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mesmo lote duas vezes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"O Lote informado já existe na Remessa!"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CT-EST-112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maior que o saldo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recusada com 25 contra 19 de saldo; digitar 999 grava 0,999 (DV-EST-002)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CT-EST-113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quarentena, bloqueado ou em reanálise na lista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só aparecem os lotes disponíveis; não havia lote em reanálise para conferir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CT-EST-114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lote vencido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13/10/2026 (rodada 6): quarentena e reprovado não aparecem. Passou com ressalva, 22/10/2026 (rodada 8): o lote vencido TA0009/26 aparece com saldo 0,000 e a quantidade 1,000 é recusada ("Quantidade superior ao saldo do Lote!")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remessa (data de liberação e saldo)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 (rodada 6, remessa 00002: erro genérico, e "Justificativa não informada!" com a justificativa em branco); Falhou, 13/10/2026 (rodada 7, com a justificativa preenchida: o mesmo erro); Falhou, 22/10/2026 (rodada 8, remessa 00003). Rodada 10, 22/10/2026: com o Tipo de Remessa em GMM, a remessa 00003 finalizou, a solicitação 00064 foi atendida e separada e o embarque liberou (DV-EST-046, causa confirmada)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confirmada aparece na Rastreabilidade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10): nenhuma tela do módulo lista a remessa (DV-EST-072, a validar com a área). Não testado em 13/10/2026 (rodada 6)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CT-EST-117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GMM com embarque antes da guia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aplica, 22/10/2026 (rodadas 8, 9 e 10): a versão comum não tem os campos; não executado no formulário GMM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CT-EST-118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por Nota Fiscal sem chave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aplica, 22/10/2026: a Remessa não tem chave de nota fiscal; o caso pertence à tela Saída por Nota Fiscal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mostra a remessa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10): "atendimento de solicitação" tipo Cliente, sem remessa, destino e usuário (DV-EST-073 e 034). Bloqueado nas rodadas 8 e 9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CT-EST-120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Remessa pelo endereço sem acesso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 (rodada 6): erro técnico exposto (DV-EST-008, SEG-EST-03)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pela remessa GMM e tentar reabrir a guia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a remessa de kit 004 finalizou e liberou; a guia deixa de oferecer "Reabrir" (DV-EST-058)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 mostra a remessa do componente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10)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o lote que vence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gerou a solicitação 00065 e a remessa 005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 (parte Remessa)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não pode ser remetido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a Remessa lista o TA0009/26 com saldo 0,000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 (parte Remessa)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 fora da Remessa</w:t>
            </w:r>
          </w:p>
        </w:tc>
        <w:tc>
          <w:tcPr>
            <w:tcW w:w="5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12/10/2026; o lote reprovado não é oferecido na Remessa (CT-EST-114, 13/10/2026)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16 linhas, 4 passaram, 5 passaram com ressalva ou em parte, 5 falharam, 2 não se aplicam.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de produto acabado com lote liberado e saldo; cliente </w:t>
      </w:r>
      <w:r>
        <w:rPr>
          <w:szCs w:val="20"/>
        </w:rPr>
        <w:t xml:space="preserve">TESTE</w:t>
      </w:r>
      <w:r>
        <w:rPr>
          <w:szCs w:val="20"/>
        </w:rPr>
        <w:t xml:space="preserve">; evento cadastrado; usuário com acesso à tela. Para os casos da versão comum que dependem do Finalizar, a correção do DV-EST-046 ou o Tipo de Remessa em GMM.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8"/>
        <w:gridCol w:w="1332"/>
        <w:gridCol w:w="2640"/>
        <w:gridCol w:w="3951"/>
      </w:tblGrid>
      <w:tr>
        <w:trPr>
          <w:tblHeader/>
          <w:cantSplit/>
        </w:trPr>
        <w:tc>
          <w:tcPr>
            <w:tcW w:w="17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CT-EST-E24-01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remessas abertas com o mesmo lote, cada uma com quantidade que sozinha cabe no saldo, mas juntas passam do saldo; finalizar as duas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sistema não deve prometer o mesmo saldo duas vezes; registrar se a segunda é aceita ou recusada e onde (RN-EST-E24-001; remessa_ed.aspx.cs:604-609)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CT-EST-E24-02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lote cuja data de reanálise já passou, mas com validade ainda boa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189), não deveria sair; registrar se a lista oferece e se a remessa finaliza (depende do CT-EST-058)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CT-EST-E24-03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GMM: confirmar embarque com data anterior à data da guia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do embarque não pode ser inferior a Data da Guia!" (RN-EST-129; CT-EST-117 no formulário GMM)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CT-EST-E24-04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comum, depois da correção: Finalizar, atender, separar, CONFIRMAR CARGA, com o módulo Rastreabilidade ligado: clicar SIM em "Enviar dados para ANVISA?"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tela que abre (a página </w:t>
            </w:r>
            <w:r>
              <w:rPr>
                <w:sz w:val="18"/>
                <w:szCs w:val="20"/>
              </w:rPr>
              <w:t xml:space="preserve">evento_anvisa_op.aspx</w:t>
            </w:r>
            <w:r>
              <w:rPr>
                <w:sz w:val="18"/>
                <w:szCs w:val="20"/>
              </w:rPr>
              <w:t xml:space="preserve"> não existe no código) (RN-EST-132)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CT-EST-E24-05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remessa aberta (sem solicitação) com justificativa; abrir o Ver Log; tentar excluir uma remessa finalizada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 e histórico com a justificativa; a finalizada recusa com "Solicitação da Remessa já foi Atendida!" (RN-EST-E24-005 e 006)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CT-EST-E24-06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linha de lote antes do Finalizar ("Confirma a exclusão do Lote?") e conferir a numeração e o histórico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removida, itens renumerados, histórico com a exclusão (bllRemessaLote.cs, </w:t>
            </w:r>
            <w:r>
              <w:rPr>
                <w:sz w:val="18"/>
                <w:szCs w:val="20"/>
              </w:rPr>
              <w:t xml:space="preserve">corrigirAutoNumeracao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CT-EST-E24-07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remessa aberta pela lista, trocar a transportadora e salvar sem e com justificativa; abrir o Ver Log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"Justificativa não informada!" sem; com, "Alteração realizada com sucesso!" e histórico com valor antigo, novo, usuário e justificativa (RN-EST-124, E24-006)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CT-EST-E24-08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remessa finalizada (e a guia nas três vias na GMM) e conferir destino, lote, quantidade, responsável e data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com os dados de distribuição exigidos pelos arts. 346 e 347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CT-EST-E24-09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pela lista com cada filtro (código inteiro e parcial, solicitação, período com uma data só, almoxarifado, cliente); gerar Imprimir e Excel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código parcial não acha; o período de uma data só é ignorado; o relatório rotula o Cliente como "Almoxarifado" (RN-EST-E24-007 e 010)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CT-EST-E24-10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uma remessa aberta e conferir se a Data da remessa muda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(RN-EST-E24-004)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CT-EST-E24-11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pelo Comercial: gerar a fatura de uma solicitação do Comercial e abrir a remessa criada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na lista e com embarque a confirmar; registrar se lote vencido ou em quarentena entra (RN-EST-E24-009, SEG-EST-01)</w:t>
            </w:r>
          </w:p>
        </w:tc>
      </w:tr>
      <w:tr>
        <w:trPr>
          <w:cantSplit/>
        </w:trPr>
        <w:tc>
          <w:tcPr>
            <w:tcW w:w="1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CT-EST-E24-12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um grupo que só vê um almoxarifado: abrir a lista e o formulário</w:t>
            </w:r>
          </w:p>
        </w:tc>
        <w:tc>
          <w:tcPr>
            <w:tcW w:w="3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do grupo na lista e nos combos; remessa de outro almoxarifado não aparece (dalRemessa.cs:629-634)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Remessa de Material: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Remessa de Material: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