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Reanálise - Avulsa: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Reanálise - Avulsa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aberta pelo botão Incluir da tela Agenda de Reanálise (agenda_reanalise_lst.aspx.cs:213-217). O catálogo de menu do código (Hsolutions.Estoque.DB/dml.sql:1895-1910) não tem linha própria para ela; o inventário a lista como item do Menu Estoque (ponto para validar se o ambiente de teste a mostra no menu). No alto da tela o sistema escreve "REANÁLISE - AVULSA" (agenda_reanalise_op.aspx:25). Versão legado (código entregue pelo fornecedor). Documentação de 23/10/2026, feita pela leitura do código e pelos resultados da rodada de 13/10/2026 (</w:t>
      </w:r>
      <w:r>
        <w:rPr>
          <w:szCs w:val="20"/>
        </w:rPr>
        <w:t xml:space="preserve">execucao/2026-10-13/resultado.md</w:t>
      </w:r>
      <w:r>
        <w:rPr>
          <w:szCs w:val="20"/>
        </w:rPr>
        <w:t xml:space="preserve">, CT-EST-056, 057 e 059) e da rodada 5 (</w:t>
      </w:r>
      <w:r>
        <w:rPr>
          <w:szCs w:val="20"/>
        </w:rPr>
        <w:t xml:space="preserve">execucao/2026-10-13-rodada-5/resultado.md</w:t>
      </w:r>
      <w:r>
        <w:rPr>
          <w:szCs w:val="20"/>
        </w:rPr>
        <w:t xml:space="preserve">, CT-EST-060). Situação no inventário: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Reanalisar um lote que não aparece na agenda, ou antes da data. A pessoa digita o </w:t>
      </w:r>
      <w:r>
        <w:rPr>
          <w:b/>
          <w:bCs/>
          <w:szCs w:val="20"/>
        </w:rPr>
        <w:t xml:space="preserve">Item de Entrada</w:t>
      </w:r>
      <w:r>
        <w:rPr>
          <w:szCs w:val="20"/>
        </w:rPr>
        <w:t xml:space="preserve"> do lote (o código que o sistema deu ao lote no recebimento), clica em LOCALIZAR, confere os dados do lote (item, lote do fornecedor, validade, volumes, fornecedor, fabricante, unidade e saldo) e clica em GERAR REANÁLISE. O sistema abre no Controle da Qualidade uma análise do tipo REANÁLISE, marca o lote como "em reanálise" (o que o tira do saldo disponível) e abre a etiqueta do CQ (agenda_reanalise_op.aspx.cs:247-298).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única forma de reanalisar nos testes, porque a agenda veio vazia (tela 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e o Controle da Qualidade (inferência; ponto para validar com 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quando um lote precisa ser reanalisado antes da hora (por exemplo, por suspeita de problema na armazenagem).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tem saldo disponível, está dentro da validade, não está bloqueado nem reprovado, o item tem controle de qualidade e há ao menos uma análise anterior (agenda_reanalise_op.aspx.cs:114-141).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pessoa abre a tela pelo botão Incluir da Agenda de Reanálise ou digitando o endereço (ver a seção de segurança).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GERAR REANÁLISE:</w:t>
      </w:r>
      <w:r>
        <w:rPr>
          <w:szCs w:val="20"/>
        </w:rPr>
        <w:t xml:space="preserve"> abre a análise do tipo REANÁLISE (status "N", aguardando), marca o lote como em reanálise, abre a etiqueta do CQ e mostra "Análise Gerada!" (agenda_reanalise_op.aspx.cs:265-284). O lote sai do saldo disponível e passa a "Vencido / Reanálise" (CT-EST-059, 13/10/2026: disponível 0, em reanálise 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vai para o Controle da Qualidade do Estoque; quando o CQ conclui, o Estoque precisa clicar em "Atualizar resultado" para o lote voltar (CT-EST-060, 13/10/2026; DV-EST-029).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Formulário: LaboSys_UI/estoque/agenda_reanalise_op.aspx e agenda_reanalise_op.aspx.cs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de reanálise avulsa, sem uso no menu: LaboSys_UI/estoque/reanalise_avulsa_lst.aspx e reanalise_avulsa_lst.aspx.cs (título "AGENDA DE REANÁLISE"; ver Falhas)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LaboSys_BLL/bllItemLote.cs e bllAnaliseControle.cs; LaboSys_DAL/dalItemLote.cs (localizar o lote: </w:t>
      </w:r>
      <w:r>
        <w:rPr>
          <w:szCs w:val="20"/>
        </w:rPr>
        <w:t xml:space="preserve">retornar</w:t>
      </w:r>
      <w:r>
        <w:rPr>
          <w:szCs w:val="20"/>
        </w:rPr>
        <w:t xml:space="preserve">, :204-206; saldo: </w:t>
      </w:r>
      <w:r>
        <w:rPr>
          <w:szCs w:val="20"/>
        </w:rPr>
        <w:t xml:space="preserve">getSaldoLote</w:t>
      </w:r>
      <w:r>
        <w:rPr>
          <w:szCs w:val="20"/>
        </w:rPr>
        <w:t xml:space="preserve">, :739-770; lista avulsa: :1375-1442); Hsolutions.Estoque.DB/Views/VW_SALDO_ITEM_LOTE.sql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LaboSys_Util/ClassePaiEd.cs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jeito de a fábrica mandar um lote para reanálise a qualquer hora, sem esperar a agenda; nos testes foi o único caminho que funcionou, mas sem registrar o motivo e recusando com a mensagem errada.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pessoa informa o Item de Entrada do lote, o sistema confere se o lote pode ser reanalisado e, ao gerar, abre uma análise do tipo REANÁLISE no Controle da Qualidade e tira o lote do saldo disponível até o resultado (RN-EST-087 e 088; RN-EST-E26-003). Funcionou na rodada de 13/10/2026 (CT-EST-059) e o ciclo fechou quando o CQ concluiu a reanálise e o Estoque atualizou o resultado (CT-EST-060).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Como a Agenda de Reanálise veio vazia em todos os testes (tela 25), esta tela é, na prática, a única porta de entrada da reanálise. Por isso as falhas dela pesam: </w:t>
      </w:r>
      <w:r>
        <w:rPr>
          <w:b/>
          <w:bCs/>
          <w:szCs w:val="20"/>
        </w:rPr>
        <w:t xml:space="preserve">não há campo de justificativa</w:t>
      </w:r>
      <w:r>
        <w:rPr>
          <w:szCs w:val="20"/>
        </w:rPr>
        <w:t xml:space="preserve">, e as recusas de lote reprovado, bloqueado ou já em reanálise voltam todas com "Lote não possui saldo para ser analisado!" (DV-EST-039, Média). A causa está no código: a conferência de saldo vem antes de todas as outras (agenda_reanalise_op.aspx.cs:116-117).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e produção:</w:t>
      </w:r>
      <w:r>
        <w:rPr>
          <w:szCs w:val="20"/>
        </w:rPr>
        <w:t xml:space="preserve"> o lote sai do saldo disponível e deixa de aparecer na solicitação, na separação e na remessa enquanto estiver em reanálise (RN-EST-094; CT-EST-059).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recebe a análise de reanálise; o lote só volta depois do laudo e do clique em "Atualizar resultado" (DV-EST-029; CT-EST-060).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sem motivo gravado, não dá para mostrar por que o lote foi reanalisado fora do prazo.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99"/>
        <w:gridCol w:w="3163"/>
        <w:gridCol w:w="2115"/>
        <w:gridCol w:w="1275"/>
        <w:gridCol w:w="1679"/>
      </w:tblGrid>
      <w:tr>
        <w:trPr>
          <w:tblHeader/>
          <w:cantSplit/>
        </w:trPr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1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1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6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DV-EST-039</w:t>
            </w:r>
          </w:p>
        </w:tc>
        <w:tc>
          <w:tcPr>
            <w:tcW w:w="3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Gerou a reanálise sem pedir justificativa; duas recusas diferentes (lote já em reanálise e lote reprovado) deram a mesma mensagem "Lote não possui saldo para ser analisado!", numa faixa vermelha e não no alerta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de justificativa; mensagem própria de cada recusa</w:t>
            </w:r>
          </w:p>
        </w:tc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CT-EST-056, 057 e 059, 13/10/2026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de gravidade Alta foi registrado para esta tela. O DV-EST-008 (acesso pelo endereço) foi visto na Agenda de Reanálise, de onde esta tela é aberta (tela 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 causa da mensagem repetida, achada no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DV-EST-039 atribui a mensagem repetida a uma escolha do desenvolvedor. A leitura do código mostra a causa: a primeira conferência da tela é "saldo disponível maior que zero" (agenda_reanalise_op.aspx.cs:116-117). Lote bloqueado, reprovado, em quarentena, vencido ou já em reanálise tem saldo disponível zero (VW_SALDO_ITEM_LOTE_ENDERECO.sql:33-47), e por isso cai sempre na primeira mensagem; as mensagens específicas das conferências seguintes só aparecem para lote com saldo disponível, e na prática só a de "quantidade reservada" é alcançável (inferência, a confirmar no caso CT-EST-E26-02). Para o analista: a correção é conferir a situação do lote antes do saldo.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busca do lote não limita por almoxarifado nem por item</w:t>
      </w:r>
      <w:r>
        <w:rPr>
          <w:szCs w:val="20"/>
        </w:rPr>
        <w:t xml:space="preserve">, ao contrário da Agenda (dalItemLote.cs:204-206 e 1507-1508); o detalhe está na seção de segurança.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pessoas podem gerar a mesma reanálise.</w:t>
      </w:r>
      <w:r>
        <w:rPr>
          <w:szCs w:val="20"/>
        </w:rPr>
        <w:t xml:space="preserve"> Não há trava entre localizar e gerar; a conferência se repete ao gerar (agenda_reanalise_op.aspx.cs:261-262), mas duas pessoas em paralelo poderiam abrir duas análises (inferência; caso novo).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avulsa sem lógica.</w:t>
      </w:r>
      <w:r>
        <w:rPr>
          <w:szCs w:val="20"/>
        </w:rPr>
        <w:t xml:space="preserve"> A página </w:t>
      </w:r>
      <w:r>
        <w:rPr>
          <w:szCs w:val="20"/>
        </w:rPr>
        <w:t xml:space="preserve">reanalise_avulsa_lst.aspx</w:t>
      </w:r>
      <w:r>
        <w:rPr>
          <w:szCs w:val="20"/>
        </w:rPr>
        <w:t xml:space="preserve"> tem o mesmo título da Agenda, não está no menu do código, não é chamada por nenhuma outra página, mostra "Agendamento realizado com sucesso!" sem gravar nada e depende de uma consulta mal montada (reanalise_avulsa_lst.aspx.cs:126-150; dalItemLote.cs:1403-1413). É protótipo, sem lógica; não foi aberta em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Consulta com texto digitado.</w:t>
      </w:r>
      <w:r>
        <w:rPr>
          <w:szCs w:val="20"/>
        </w:rPr>
        <w:t xml:space="preserve"> O Item de Entrada entra no comando de busca por concatenação (dalItemLote.cs:206).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 original.</w:t>
      </w:r>
      <w:r>
        <w:rPr>
          <w:szCs w:val="20"/>
        </w:rPr>
        <w:t xml:space="preserve"> A tela mostra a validade original do lote, mesmo que uma revalidação tenha dado nova validade (agenda_reanalise_op.aspx.cs:190).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Etiqueta.</w:t>
      </w:r>
      <w:r>
        <w:rPr>
          <w:szCs w:val="20"/>
        </w:rPr>
        <w:t xml:space="preserve"> Abre a janela da etiqueta do CQ com </w:t>
      </w:r>
      <w:r>
        <w:rPr>
          <w:szCs w:val="20"/>
        </w:rPr>
        <w:t xml:space="preserve">reanalise=1</w:t>
      </w:r>
      <w:r>
        <w:rPr>
          <w:szCs w:val="20"/>
        </w:rPr>
        <w:t xml:space="preserve"> (agenda_reanalise_op.aspx.cs:300-304); a etiqueta não foi vista em teste (CT-EST-206 pendente).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aviso de reanálise vencida.</w:t>
      </w:r>
      <w:r>
        <w:rPr>
          <w:szCs w:val="20"/>
        </w:rPr>
        <w:t xml:space="preserve"> Reanalisar não depende da data: qualquer lote com saldo e análise anterior pode ser reanalisado.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pedir uma reanálise avulsa, e por qual motivo (suspeita de armazenagem, queixa, prazo curto)? O motivo deve ser obrigatório?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reanálise avulsa deve valer também para lote vencido? Hoje o lote vencido é recusado.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avulsa (</w:t>
      </w:r>
      <w:r>
        <w:rPr>
          <w:szCs w:val="20"/>
        </w:rPr>
        <w:t xml:space="preserve">reanalise_avulsa_lst</w:t>
      </w:r>
      <w:r>
        <w:rPr>
          <w:szCs w:val="20"/>
        </w:rPr>
        <w:t xml:space="preserve">) deve existir?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Justificativa.</w:t>
      </w:r>
      <w:r>
        <w:rPr>
          <w:szCs w:val="20"/>
        </w:rPr>
        <w:t xml:space="preserve"> O fluxo (</w:t>
      </w:r>
      <w:r>
        <w:rPr>
          <w:szCs w:val="20"/>
        </w:rPr>
        <w:t xml:space="preserve">fluxos/reprovado-reanalise-revalidacao.md</w:t>
      </w:r>
      <w:r>
        <w:rPr>
          <w:szCs w:val="20"/>
        </w:rPr>
        <w:t xml:space="preserve">, RN005 da reanálise) e o plano (CT-EST-055) exigem justificativa na reanálise. A tela não tem o campo (CT-EST-059; DV-EST-039).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Mensagens.</w:t>
      </w:r>
      <w:r>
        <w:rPr>
          <w:szCs w:val="20"/>
        </w:rPr>
        <w:t xml:space="preserve"> O fluxo cita "O Lote possui análise não finalizada!" e "O Lote está bloqueado. Operação não permitida!". Essas só existem depois da conferência de saldo; na tela, o lote bloqueado ou já em reanálise nunca chega a elas (CT-EST-056 e 057).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telas, um título.</w:t>
      </w:r>
      <w:r>
        <w:rPr>
          <w:szCs w:val="20"/>
        </w:rPr>
        <w:t xml:space="preserve"> O fluxo trata a reanálise avulsa como uma lista (</w:t>
      </w:r>
      <w:r>
        <w:rPr>
          <w:szCs w:val="20"/>
        </w:rPr>
        <w:t xml:space="preserve">reanalise_avulsa_lst</w:t>
      </w:r>
      <w:r>
        <w:rPr>
          <w:szCs w:val="20"/>
        </w:rPr>
        <w:t xml:space="preserve">, citada na regra RN-EST-088). O que funciona é o formulário </w:t>
      </w:r>
      <w:r>
        <w:rPr>
          <w:szCs w:val="20"/>
        </w:rPr>
        <w:t xml:space="preserve">agenda_reanalise_op</w:t>
      </w:r>
      <w:r>
        <w:rPr>
          <w:szCs w:val="20"/>
        </w:rPr>
        <w:t xml:space="preserve">, aberto pelo Incluir da Agenda; a lista </w:t>
      </w:r>
      <w:r>
        <w:rPr>
          <w:szCs w:val="20"/>
        </w:rPr>
        <w:t xml:space="preserve">reanalise_avulsa_lst</w:t>
      </w:r>
      <w:r>
        <w:rPr>
          <w:szCs w:val="20"/>
        </w:rPr>
        <w:t xml:space="preserve"> repete o título da Agenda, não está no menu do código e não faz nada.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Entrada pelo menu.</w:t>
      </w:r>
      <w:r>
        <w:rPr>
          <w:szCs w:val="20"/>
        </w:rPr>
        <w:t xml:space="preserve"> O inventário lista "Reanálise - Avulsa" como item do Menu Estoque; o catálogo de menu do código não tem a linha dela. Ponto para validar no ambiente de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Validade.</w:t>
      </w:r>
      <w:r>
        <w:rPr>
          <w:szCs w:val="20"/>
        </w:rPr>
        <w:t xml:space="preserve"> O fluxo fala em reanálise "dentro do prazo"; a tela não confere a validade além do saldo disponível (o lote vencido é recusado só porque o saldo disponível dele é zero).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a trilha prevista.</w:t>
      </w:r>
      <w:r>
        <w:rPr>
          <w:szCs w:val="20"/>
        </w:rPr>
        <w:t xml:space="preserve"> O fluxo diz que o histórico do lote mostra a reanálise com usuário e data; o histórico não mostra usuário nem hora (CT-EST-064; DV-EST-034).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usa o código de tela </w:t>
      </w:r>
      <w:r>
        <w:rPr>
          <w:szCs w:val="20"/>
        </w:rPr>
        <w:t xml:space="preserve">renaliseAvulsaOp</w:t>
      </w:r>
      <w:r>
        <w:rPr>
          <w:szCs w:val="20"/>
        </w:rPr>
        <w:t xml:space="preserve"> (agenda_reanalise_op.aspx.cs:15). Esse código </w:t>
      </w:r>
      <w:r>
        <w:rPr>
          <w:b/>
          <w:bCs/>
          <w:szCs w:val="20"/>
        </w:rPr>
        <w:t xml:space="preserve">não existe</w:t>
      </w:r>
      <w:r>
        <w:rPr>
          <w:szCs w:val="20"/>
        </w:rPr>
        <w:t xml:space="preserve"> no catálogo de funções do código (Hsolutions.Estoque.DB/dml.sql:1895-1910), ao contrário da Agenda (código </w:t>
      </w:r>
      <w:r>
        <w:rPr>
          <w:szCs w:val="20"/>
        </w:rPr>
        <w:t xml:space="preserve">702</w:t>
      </w:r>
      <w:r>
        <w:rPr>
          <w:szCs w:val="20"/>
        </w:rPr>
        <w:t xml:space="preserve">, que cria só as funções alterar e imprimir/Excel).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classe-base dos formulários, as funções Incluir, Alterar e Excluir começam liberadas e só seriam recusadas se a conferência estivesse ligada, o que não está (ClassePaiEd.cs:18, 77-81 e 95-105).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é aberta pelo botão Incluir da Agenda, que o código liga sempre, sem conferir função (agenda_reanalise_lst.aspx.cs:17).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conferência de acesso na página: o trecho da classe-base que mandaria o usuário sem a função para a página de acesso negado está comentado (ClassePaiEd.cs:51-59). Quem tem sessão aberta usa a tela digitando o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teste: o caso CT-EST-065 (13/10/2026) abriu a Agenda pelo endereço, com o Incluir, para um usuário sem acesso ao Estoque (DV-EST-008, SEG-EST-03); a Reanálise - Avulsa em si não foi testada para acesso (caso novo CT-EST-E26-06).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gravação (</w:t>
      </w:r>
      <w:r>
        <w:rPr>
          <w:szCs w:val="20"/>
        </w:rPr>
        <w:t xml:space="preserve">salvar</w:t>
      </w:r>
      <w:r>
        <w:rPr>
          <w:szCs w:val="20"/>
        </w:rPr>
        <w:t xml:space="preserve">) não confere a função do usuário; confere só se o lote localizado passa nas conferências (agenda_reanalise_op.aspx.cs:247-262).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de Entrada digitado entra no comando de busca por concatenação de texto (dalItemLote.cs:206), o padrão do SEG-EST-02. A busca não filtra pelo grupo do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lote localizado fica num campo oculto da página (</w:t>
      </w:r>
      <w:r>
        <w:rPr>
          <w:szCs w:val="20"/>
        </w:rPr>
        <w:t xml:space="preserve">hdnIdIndex</w:t>
      </w:r>
      <w:r>
        <w:rPr>
          <w:szCs w:val="20"/>
        </w:rPr>
        <w:t xml:space="preserve">), e é isso que a gravação usa (agenda_reanalise_op.aspx.cs:203 e 256-259): o navegador pode trocar esse número antes de gerar. As conferências são repetidas no servidor sobre o lote enviado (agenda_reanalise_op.aspx.cs:261-262).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que cria a análise vem da sessão do servidor (agenda_reanalise_op.aspx.cs:272).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Reanálise - Avulsa: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Reanálise - Avulsa: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