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de Reanálise: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Classificação de Reanálise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 tela aparece neste menu no inventário de telas, mas a carga do menu do Estoque a deixa de fora: a linha "CLASSIFICAÇÃO DE REANÁLISE" (função 230, </w:t>
      </w:r>
      <w:r>
        <w:rPr>
          <w:szCs w:val="20"/>
        </w:rPr>
        <w:t xml:space="preserve">classificacao_reanalise_lst.aspx</w:t>
      </w:r>
      <w:r>
        <w:rPr>
          <w:szCs w:val="20"/>
        </w:rPr>
        <w:t xml:space="preserve">)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em dml.sql:1869. Ela existe e abre pelo endereço da página (resultado de 22/10/2026, rodadas 8 a 10). No alto da lista o sistema escreve "CLASSIFICAÇÃO DA REANÁLISE" (classificacao_reanalise_lst.aspx:29) e, no formulário, "CLASSIFICAÇÃO DE REANÁLISE" (classificacao_reanalise_ed.aspx:28). Versão legado (código entregue pelo fornecedor, versão 3.5.1). Documentação de 23/10/2026, feita pela leitura do código, pelos documentos já produzidos do Estoque e pelos resultados dos testes de tela de 13/10 e 22/10/2026 (rodadas 5, 8, 9, 10 e 11). O que nenhum teste exercitou está marcado como "Extraída" ou "ponto para validar".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 </w:t>
      </w:r>
      <w:r>
        <w:rPr>
          <w:b/>
          <w:bCs/>
          <w:szCs w:val="20"/>
        </w:rPr>
        <w:t xml:space="preserve">prazo de reanálise</w:t>
      </w:r>
      <w:r>
        <w:rPr>
          <w:szCs w:val="20"/>
        </w:rPr>
        <w:t xml:space="preserve"> da matéria-prima como </w:t>
      </w:r>
      <w:r>
        <w:rPr>
          <w:b/>
          <w:bCs/>
          <w:szCs w:val="20"/>
        </w:rPr>
        <w:t xml:space="preserve">percentual do prazo de validade do lote</w:t>
      </w:r>
      <w:r>
        <w:rPr>
          <w:szCs w:val="20"/>
        </w:rPr>
        <w:t xml:space="preserve">: a primeira reanálise (por exemplo 50% da validade) e, se houver, a segunda. A Agenda de Reanálise (tela 25) calcula, para cada lote, a data da primeira e da segunda reanálise a partir desse percentual e do prazo entre a criação do lote e a validade dele (VW_ITEM_LOTE_PERIODO_REANALISE.sql:27-35). Cada item deveria apontar para uma classificação (cadastro de Item), mas </w:t>
      </w:r>
      <w:r>
        <w:rPr>
          <w:b/>
          <w:bCs/>
          <w:szCs w:val="20"/>
        </w:rPr>
        <w:t xml:space="preserve">o campo de escolha da classificação está num painel que nunca aparece</w:t>
      </w:r>
      <w:r>
        <w:rPr>
          <w:szCs w:val="20"/>
        </w:rPr>
        <w:t xml:space="preserve"> (DV-EST-043).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Para pesquisar por descrição e situação, imprimir ou exportar, editar, excluir e ver o log (classificacao_reanalise_lst.aspx.cs:34-110, 130-145). 2. </w:t>
      </w:r>
      <w:r>
        <w:rPr>
          <w:b/>
          <w:bCs/>
          <w:szCs w:val="20"/>
        </w:rPr>
        <w:t xml:space="preserve">Formulário.</w:t>
      </w:r>
      <w:r>
        <w:rPr>
          <w:szCs w:val="20"/>
        </w:rPr>
        <w:t xml:space="preserve"> Para incluir ou alterar uma classificação: código, descrição, primeira e segunda reanálise e situação (classificacao_reanalise_ed.aspx.cs:33-210).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Qualidade e o Almoxarifado, que definem o prazo de reteste das matérias-primas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endereço da página, porque não há opção de menu (dml.sql:1869) e a lista não mostra o botão Incluir (classificacao_reanalise_lst.aspx.cs:20-21).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precisa existir antes: é um cadastro de apoio sem dependências.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a classificação ativa, que passa a ser oferecida no campo de classificação do Item (se o campo aparecesse) e a entrar no cálculo da view da Agenda (dalClassificacaoReanalise.cs:12-41).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muda descrição, percentuais e situação (o código fica travado) e grava o log (bllClassificacaoReanalise.cs:36-58).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como excluída (lixeira); itens que apontavam para ela saem do cálculo da Agenda (dalClassificacaoReanalise.cs:74-93; VW_ITEM_LOTE_PERIODO_REANALISE.sql:40-47).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LaboSys_UI/administracao/tabelas_apoio/classificacao_reanalise_lst.aspx e .aspx.cs (lista); classificacao_reanalise_ed.aspx e .aspx.cs (formulário); classificacao_reanalise_rel.aspx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LaboSys_BLL/bllClassificacaoReanalise.cs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LaboSys_DAL/dalClassificacaoReanalise.cs, dalLogAlteracao2.cs; LaboSys_Model/ClassificacaoReanalise.cs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Uso: Hsolutions.Estoque.DB/Views/VW_ITEM_LOTE_PERIODO_REANALISE.sql; LaboSys_DAL/dalItem.cs:2466-2490, 2538 e 2673; dalAnaliseControle.cs:557; LaboSys_UI/administracao/tabelas_apoio/item_ed.aspx:255-260 e item_ed.aspx.cs:138-142, 495 e 825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Hsolutions.Estoque.DB/Tables/TBL_CLASSIFICACAO_REANALISE.sql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Hsolutions.Estoque.DB/dml.sql:1869 (comentada)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Define quando a matéria-prima volta a ser testada (reanálise) em relação à validade do lote; sem o vínculo no cadastro de Item, o controle de reteste do Estoque não tem de onde tirar a data, e é isso que acontece hoje (DV-EST-043,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exige que só matéria-prima liberada e dentro da data de reteste seja usada (art. 189). Para cumprir, o sistema precisa saber, para cada item, em que momento da vida do lote ele deve ser reanalisado. Esse prazo está na Classificação de Reanálise (por exemplo, 50% da validade) e a view da Agenda calcula a data de cada lote a partir dele (VW_ITEM_LOTE_PERIODO_REANALISE.sql:14-35). O lote cuja reanálise passou e que não foi reagendado deveria sair das listas de uso; essa trava, segundo o plano de testes, está desligada no banco (CT-EST-058).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em si grava e valida o cadastro. O problema está em volta: ela não está no menu, a lista não tem Incluir (função 230 comentada, dml.sql:1869), o cadastro de Item não tem como escolher a classificação (painel oculto, DV-EST-043) e a exclusão ou inativação de uma classificação em uso não é conferida (RN-EST-CAD18-007). Por isso CT-EST-055 e CT-EST-058 estão bloqueados desde 13/10/2026.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Agenda de Reanálise (tela 25), a Reanálise Avulsa (tela 26) e as consultas de lotes com reanálise vencida dependem da data calculada aqui. Sem a ligação do item, a Agenda não lista o lote (DV-EST-041).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reanálise abre uma análise para o CQ. Sem o prazo, o CQ não recebe o pedido na data certa.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solicitações de material:</w:t>
      </w:r>
      <w:r>
        <w:rPr>
          <w:szCs w:val="20"/>
        </w:rPr>
        <w:t xml:space="preserve"> um lote com reanálise vencida deveria sair das listas de separação e atendimento (art. 189). Hoje o cenário não pôde ser reproduzido, porque o item não recebe a classificação pela tela (CT-EST-058, Alta, bloqueado).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como o sistema impede o uso de matéria-prima com reteste vencido. A resposta hoje é: o sistema não consegue nem calcular a data para itens novos.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2"/>
        <w:gridCol w:w="1263"/>
        <w:gridCol w:w="3106"/>
        <w:gridCol w:w="1988"/>
        <w:gridCol w:w="1852"/>
      </w:tblGrid>
      <w:tr>
        <w:trPr>
          <w:tblHeader/>
          <w:cantSplit/>
        </w:trPr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não mostra o campo da classificação de reanálise (painel oculto); sem o vínculo, a Agenda de Reanálise nunca aplica prazo a item novo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visível para escolher a classificação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 e 058, 13/10/2026; reproduzido em 22/10/2026 (rodadas 8 a 11)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DV-EST-041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Reanálise não lista lote de item que já teve movimentação (a confirmar); o campo do item também trava depois da primeira movimentação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lista os lotes com reanálise vencida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13/10/2026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abrem pelo endereço para quem o menu negou. Detalhe na seção "Segurança e acesso"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"Funciona, mas sem uso: a tela própria inclui, altera e inativa normalmente (CT-EST-018, 13/10)". Os resultados registram a </w:t>
      </w:r>
      <w:r>
        <w:rPr>
          <w:b/>
          <w:bCs/>
          <w:szCs w:val="20"/>
        </w:rPr>
        <w:t xml:space="preserve">inclusão</w:t>
      </w:r>
      <w:r>
        <w:rPr>
          <w:szCs w:val="20"/>
        </w:rPr>
        <w:t xml:space="preserve"> (13/10/2026: classificação </w:t>
      </w:r>
      <w:r>
        <w:rPr>
          <w:szCs w:val="20"/>
        </w:rPr>
        <w:t xml:space="preserve">T — TESTE REANALISE CURTA</w:t>
      </w:r>
      <w:r>
        <w:rPr>
          <w:szCs w:val="20"/>
        </w:rPr>
        <w:t xml:space="preserve">, 50%) e a </w:t>
      </w:r>
      <w:r>
        <w:rPr>
          <w:b/>
          <w:bCs/>
          <w:szCs w:val="20"/>
        </w:rPr>
        <w:t xml:space="preserve">recusa por campos vazios</w:t>
      </w:r>
      <w:r>
        <w:rPr>
          <w:szCs w:val="20"/>
        </w:rPr>
        <w:t xml:space="preserve"> (22/10/2026). Alterar e inativar não aparecem em nenhum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também não diz que a tela está fora do menu e que a lista não tem Incluir (rodadas 8 a 10); o inventário só registra isso na linha dos "telas que existem mas não estão no menu".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conferência de código repetido não funciona.</w:t>
      </w:r>
      <w:r>
        <w:rPr>
          <w:szCs w:val="20"/>
        </w:rPr>
        <w:t xml:space="preserve"> O parâmetro da consulta está entre aspas e a pergunta nunca encontra repetição (dalClassificacaoReanalise.cs:206-226). Quem recusa o código repetido é a chave única do banco, e a mensagem chega como erro técnico. A mesma chave conta classificações excluídas: o código de uma classificação excluída não pode ser reutilizado.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ou inativar uma classificação em uso não é conferido.</w:t>
      </w:r>
      <w:r>
        <w:rPr>
          <w:szCs w:val="20"/>
        </w:rPr>
        <w:t xml:space="preserve"> Itens que apontam para a classificação excluída saem do cálculo da Agenda sem aviso (VW_ITEM_LOTE_PERIODO_REANALISE.sql:40-47). Esse silêncio é grave para o controle de reteste (RDC 658/2022, art. 189). Gravidade proposta: Alta,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data da reanálise parte da data de criação do lote no sistema</w:t>
      </w:r>
      <w:r>
        <w:rPr>
          <w:szCs w:val="20"/>
        </w:rPr>
        <w:t xml:space="preserve">, não da data de fabricação nem do recebimento (VW_ITEM_LOTE_PERIODO_REANALISE.sql:14-35).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usa duas funções de acesso diferentes</w:t>
      </w:r>
      <w:r>
        <w:rPr>
          <w:szCs w:val="20"/>
        </w:rPr>
        <w:t xml:space="preserve">: a lista, a 230 (que a carga do menu não cria); o formulário, a 226 (de Nível de Segurança) (classificacao_reanalise_lst.aspx.cs:15; classificacao_reanalise_ed.aspx.cs:14). Quem abre o formulário pelo endereço nem é conferido (ver segurança).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Percentual com texto estranho.</w:t>
      </w:r>
      <w:r>
        <w:rPr>
          <w:szCs w:val="20"/>
        </w:rPr>
        <w:t xml:space="preserve"> O campo aceita só dígitos e vírgula, mas um valor como "," ou ",,," passa pela tela e quebra a conversão (classificacao_reanalise_ed.aspx.cs:120 e 148, fora do tratamento de erro).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segunda reanálise é validada só no momento de salvar</w:t>
      </w:r>
      <w:r>
        <w:rPr>
          <w:szCs w:val="20"/>
        </w:rPr>
        <w:t xml:space="preserve">, e a mensagem sai pelo bloco de erro (ed.aspx.cs:155-168), diferente das demais.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técnico do erro aparece ao usuário</w:t>
      </w:r>
      <w:r>
        <w:rPr>
          <w:szCs w:val="20"/>
        </w:rPr>
        <w:t xml:space="preserve"> no link "Detalhe do erro (+)" (ed.aspx.cs:192-202).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reanálise deve ser calculada a partir da fabricação ou do recebimento do lote em vez da criação no sistema?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 voltar ao menu e ganhar o botão Incluir, e o cadastro de Item deve mostrar o campo?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mais de duas reanálises (acompanhamento periódico)?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classificação em uso deve poder ser excluída ou inativada?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que a tela "inclui, altera e inativa normalmente (CT-EST-018, 13/10)". Os resultados de 13/10/2026 registram só a inclusão; alterar e inativar não foram testados.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a lista no Menu Cadastros; a carga do menu não a cria (dml.sql:1869) e os testes de 22/10/2026 mostram que ela existe fora do menu e sem Incluir. Pela leitura do código, a inclusão só é possível pelo endereço do formulário, já que a lista não mostra Incluir; o resultado de 13/10/2026 não diz como a tela foi aberta.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RN-EST-019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dizem que o cadastro é "usado pelo Item (prazo de reanálise do lote)"; na prática o Item não permite escolher a classificação (DV-EST-043).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da lista é "Classificação da Reanálise" e o do formulário é "Classificação de Reanálise".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(CT-EST-018) pede "ligar ao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"; isso não é possível pela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lista é a 230, que a carga do menu </w:t>
      </w:r>
      <w:r>
        <w:rPr>
          <w:b/>
          <w:bCs/>
          <w:szCs w:val="20"/>
        </w:rPr>
        <w:t xml:space="preserve">não cria</w:t>
      </w:r>
      <w:r>
        <w:rPr>
          <w:szCs w:val="20"/>
        </w:rPr>
        <w:t xml:space="preserve"> (dml.sql:1869, comentada); o formulário usa a função 226, que é a do cadastro de Nível de Segurança (classificacao_reanalise_ed.aspx.cs:14; dml.sql:1877). Por isso a lista não mostra o botão Incluir a ninguém (classificacao_reanalise_lst.aspx.cs:20-21 e ClassePaiLst.cs:205-209).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Editar, Excluir e Ver Log são escondidos por função (classificacao_reanalise_lst.aspx.cs:157-182) e Imprimir e Excel dependem da função de imprimir (lst.aspx.cs:83-84).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esconde nada por função; abre para quem chegar ao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(ClassePaiLst.cs:69-80; ClassePaiEd.cs:49-60; BaseController.cs:33-40).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verdadeiras; o redirecionamento por falta de permissão só vale se o formulário ligar a marca </w:t>
      </w:r>
      <w:r>
        <w:rPr>
          <w:szCs w:val="20"/>
        </w:rPr>
        <w:t xml:space="preserve">validaPermissao</w:t>
      </w:r>
      <w:r>
        <w:rPr>
          <w:szCs w:val="20"/>
        </w:rPr>
        <w:t xml:space="preserve">, que fica desligada (ClassePaiEd.cs:18 e 77-103). Este formulário não a liga. Como a lista não oferece Incluir, </w:t>
      </w:r>
      <w:r>
        <w:rPr>
          <w:b/>
          <w:bCs/>
          <w:szCs w:val="20"/>
        </w:rPr>
        <w:t xml:space="preserve">o formulário aberto pelo endereço é o único caminho de inclusão</w:t>
      </w:r>
      <w:r>
        <w:rPr>
          <w:szCs w:val="20"/>
        </w:rPr>
        <w:t xml:space="preserve"> e ninguém o confere.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de acesso desta tela: </w:t>
      </w:r>
      <w:r>
        <w:rPr>
          <w:b/>
          <w:bCs/>
          <w:szCs w:val="20"/>
        </w:rPr>
        <w:t xml:space="preserve">não executado</w:t>
      </w:r>
      <w:r>
        <w:rPr>
          <w:szCs w:val="20"/>
        </w:rPr>
        <w:t xml:space="preserve">. O defeito DV-EST-008 (Alta) e o CT-EST-065 (13/10/2026) mostraram que as telas operacionais do Estoque abrem pelo endereço para quem o menu negou; esta tela deve se comportar do mesmo modo.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classificação a editar fica na sessão, não na linha do endereço (BaseController.cs:93-108 e 111-115); abrir o formulário direto pelo endereço mostra o formulário de inclusão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percentuais chegam como texto do navegador e são convertidos sem tratamento (classificacao_reanalise_ed.aspx.cs:120 e 148).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filtro de Descrição da lista é juntado ao comando SQL com o texto digitado (dalClassificacaoReanalise.cs:102, 248 e 251) e a coluna de ordenação do relatório também (dalClassificacaoReanalise.cs:258).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o link "Detalhe do erro (+)" mostra ao usuário o texto técnico do erro (classificacao_reanalise_ed.aspx.cs:192-202). Se faltar dado de sessão, o erro não é tratado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grava o conteúdo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não guarda quem criou ou alterou (RN-EST-CAD18-012).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fica com a empresa em branco no log (ver "Situações e histórico").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o formulário pelo endereço com um usuário sem a função desta tela e incluir uma classificação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um usuário sem a função de excluir vê o ícone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filtro de Descrição.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segurança foi executado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de Reanálise: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de Reanálise: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