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SJB: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Saiba o código de 2 caracteres e a descrição do SJB que a área 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Lembre que o SJB só vale para um item depois de escolhido no cadastro de Item.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SJB. A tela "Símbolo de Jurisdição Brasileira"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escreva parte do Código ou da Descrição e escolha a situação (Todos, Sim, Não). Clique em Pesquisar (sjb_lst.aspx:43-56; dalSJB.cs:103-130).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por página, com os ícones Editar, Excluir e Ver Log (sjb_lst.aspx:81-131).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escreve "A pesquisa não retornou nenhum resultado." (sjb_lst.aspx.cs:99).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SJB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Abre o formulário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Escreva o Código (exatamente 2 caracteres, letras ou números) e a Descrição (até 40 caracteres). Deixe Ativo =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Responda SIM; a tela mostra "Inclusão realizada com sucesso!" e, ao clicar OK, volta à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SJB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no lápis. O código fica travado e aparece o painel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Mude a descrição ou a situação, escreva a justificativa (obrigatória), clique em SALVAR e confirme ("Confirma a alteração do item?"). A tela mostra "Alteração realizada com sucesso!".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SJB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X, escreva a justificativa e clique em EXCLUIR REGISTRO. Confirme ("Confirma a exclusão do item?"). A tela mostra "Exclusão realizada com sucesso!". </w:t>
      </w:r>
      <w:r>
        <w:rPr>
          <w:b/>
          <w:bCs/>
          <w:szCs w:val="20"/>
        </w:rPr>
        <w:t xml:space="preserve">A tela não confere se algum item usa o SJB</w:t>
      </w:r>
      <w:r>
        <w:rPr>
          <w:szCs w:val="20"/>
        </w:rPr>
        <w:t xml:space="preserve"> (sjb_lst.aspx.cs:231-262 e 343-352; bllSJB.cs:91-108).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Ver Log. A janela "Log Alteração" mostra campo, dado antigo, dado novo, data, hora, usuário e justificativa (sjb_lst.aspx.cs:129-139 e 294-302).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o SJB está em uso antes de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gera o código: ele é digitado e tem de ter exatamente 2 caracteres.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reaproveita o código de um SJB já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5"/>
        <w:gridCol w:w="1607"/>
        <w:gridCol w:w="1551"/>
        <w:gridCol w:w="2171"/>
        <w:gridCol w:w="2757"/>
      </w:tblGrid>
      <w:tr>
        <w:trPr>
          <w:tblHeader/>
          <w:cantSplit/>
        </w:trPr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(filtro)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5 caracteres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sjb_lst.aspx:43; dalSJB.cs:109-110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 (contém)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sjb_lst.aspx:48; dalSJB.cs:112-113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(filtro)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sjb_lst.aspx:54-56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grade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ícones Editar, Excluir e Ver Log; 15 por página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sjb_lst.aspx:81-131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7"/>
        <w:gridCol w:w="1504"/>
        <w:gridCol w:w="1536"/>
        <w:gridCol w:w="2240"/>
        <w:gridCol w:w="2644"/>
      </w:tblGrid>
      <w:tr>
        <w:trPr>
          <w:tblHeader/>
          <w:cantSplit/>
        </w:trPr>
        <w:tc>
          <w:tcPr>
            <w:tcW w:w="17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2 caracteres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números; "A Código é obrigatório!"; exatamente 2 caracteres; travado ao alterar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sjb_ed.aspx:43-50; sjb_ed.aspx.cs:46; bllSJB.cs:19-22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Mostrada ao alterar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sjb_ed.aspx:53; sjb_ed.aspx.cs:45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40 caracteres (o banco aceita 150)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espaços repetidos são retirados; gravada em maiúsculas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sjb_ed.aspx:58-65; sjb_ed.aspx.cs:126; bllSJB.cs:23-25; TBL_SJB.sql:4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Sim)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Não, os campos ficam travados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sjb_ed.aspx:69-72; sjb_ed.aspx.cs:47 e 253-258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ao alterar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painel só aparece ao alterar; "A Justificativa é obrigatória!"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sjb_ed.aspx:83-91; sjb_ed.aspx.cs:48 e 116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9"/>
        <w:gridCol w:w="1748"/>
        <w:gridCol w:w="2069"/>
        <w:gridCol w:w="1401"/>
        <w:gridCol w:w="3074"/>
      </w:tblGrid>
      <w:tr>
        <w:trPr>
          <w:tblHeader/>
          <w:cantSplit/>
        </w:trPr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0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SJB do filtro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sjb_lst.aspx.cs:28-33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sjb_lst.aspx.cs:35-52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usuário tem a função de incluir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SJB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sjb_lst.aspx.cs:20-21 e 40-43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alterar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sjb_lst.aspx.cs:125-128 e 152-158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excluir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painel de exclusão com justificativa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confirmar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sjb_lst.aspx.cs:117-124 e 160-168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consultar o log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do histórico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sjb_lst.aspx.cs:129-139 e 170-177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usuário pode imprimir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"Relatório de Símbolo de Jurisdição Brasileira"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sjb_lst.aspx.cs:77-78 e 359-390; sjb_rel.aspx.cs:23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 incluído ou alterado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sjb_ed.aspx.cs:90-108 e 237-249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marca o SJB como excluído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 (lixeira)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sjb_lst.aspx.cs:231-262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sjb_ed.aspx.cs:85-88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destas mensagens foi vista numa tela; os textos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97"/>
        <w:gridCol w:w="3182"/>
        <w:gridCol w:w="3152"/>
      </w:tblGrid>
      <w:tr>
        <w:trPr>
          <w:tblHeader/>
          <w:cantSplit/>
        </w:trPr>
        <w:tc>
          <w:tcPr>
            <w:tcW w:w="3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1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Código é obrigatório! / A Descrição é obrigatória!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campos vazios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sjb_ed.aspx:45 e 60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sjb_ed.aspx:85; sjb_lst.aspx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deve possuir dois dígitos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com 1 caractere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bllSJB.cs:21 e 60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descrição do SJB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vazia que chegue ao servidor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bllSJB.cs:24 e 63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informado já está cadastrado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já usado por outro SJB, </w:t>
            </w:r>
            <w:r>
              <w:rPr>
                <w:sz w:val="18"/>
                <w:b/>
                <w:bCs/>
                <w:szCs w:val="20"/>
              </w:rPr>
              <w:t xml:space="preserve">inclusive um já excluído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bllSJB.cs:32 e 71; dalSJB.cs:233-248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sjb_ed.aspx.cs:247 e 243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sjb_ed.aspx.cs:141 e 164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incluir o SJB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incluir, </w:t>
            </w:r>
            <w:r>
              <w:rPr>
                <w:sz w:val="18"/>
                <w:b/>
                <w:bCs/>
                <w:szCs w:val="20"/>
              </w:rPr>
              <w:t xml:space="preserve">e também ao alterar e ao excluir</w:t>
            </w:r>
            <w:r>
              <w:rPr>
                <w:sz w:val="18"/>
                <w:szCs w:val="20"/>
              </w:rPr>
              <w:t xml:space="preserve"> (a mensagem é a mesma nos três casos); o link "Detalhe do erro (+)" mostra o texto técnico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bllSJB.cs:48, 87 e 107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EXCLUIR REGISTRO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sjb_lst.aspx.cs:350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sjb_lst.aspx.cs:255</w:t>
            </w:r>
          </w:p>
        </w:tc>
      </w:tr>
      <w:tr>
        <w:trPr>
          <w:cantSplit/>
        </w:trPr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sjb_lst.aspx.cs:99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SJB: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SJB: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