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abre, inclui e vê o log) estão na seção de segurança. A situação de cada regra vem dos testes de 13/10 e 22/10/2026. Os ids RN-EST-134 a 137 são os do documento de regras do Estoque.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3"/>
        <w:gridCol w:w="2184"/>
        <w:gridCol w:w="3372"/>
        <w:gridCol w:w="2102"/>
      </w:tblGrid>
      <w:tr>
        <w:trPr>
          <w:tblHeader/>
          <w:cantSplit/>
        </w:trPr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RN-EST-134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exige motivo, tipo e o recorte que o tipo pede (almoxarifado, local, grupo/subgrupo, item ou endereço). A regra do fluxo ("exige data, tipo, motivo, almoxarifado, local, grupo e subgrupo") é mais ampla que o código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inventario_ed2.aspx.cs:465-511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CT-EST-132 e 137, 22/10/2026 (tipo Rotativo - Almoxarifado: pediu tipo, motivo e almoxarifado); os outros seis tipos não foram abertos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RN-EST-135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inventário não pode ser anterior à data atual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inventario_ed.aspx.cs:538 (página antiga); inventario_ed2.aspx.cs:407 (página em uso)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CT-EST-130, 22/10/2026 (o campo é travado e grava o dia; a mensagem da regra não pode ser provocada, o efeito é atendido por construção)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RN-EST-136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gera inventário com recebimento ou solicitação pendente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inventario_ed2.aspx.cs:527-531; dalInventario.cs:1774-1795 e 1847-1875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CT-EST-131, 22/10/2026 (solicitações pendentes: recusa imediata); a mensagem de recebimentos pendentes nunca foi vista na página em uso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RN-EST-137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do inventário ficam travados e o saldo deles sai do disponível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dalInventario.cs:1601-1629; inventario_ed2.aspx.cs:436-437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CT-EST-132 e 133, 22/10/2026 (endereço passa a Inventário = SIM; Disponibilidade e Atendimento deixam de oferecer o saldo)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RN-EST-INV01-001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do inventário é a data e hora do servidor; o usuário não escolhe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inventario_ed2.aspx.cs:407; dalInventario.cs:155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CT-EST-130, 22/10/2026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RN-EST-INV01-002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inventário é gerado pelo sistema, sem repetir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bllInventario.cs:57-60 e 191-225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RN-EST-INV01-003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endereços de local do tipo Estoque, que não seja local de sistema e que não esteja em outro inventário; sem saldo só se marcado "Endereço zerados"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dalInventario.cs:178-182 e 204-205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CT-EST-132, 22/10/2026 (o endereço do lote de teste entrou); "zerados" e o bloqueio por outro inventário não foram testados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RN-EST-INV01-004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endereço e lote com saldo, o sistema guarda o saldo do momento da abertura ("foto"); a apuração compara as contagens com essa foto, não com o saldo atual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dalInventario.cs:163-176 e 679-760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CT-EST-137, 22/10/2026 (saldo de 75 para 72 compatível com a foto)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RN-EST-INV01-005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inventário nasce na situação ABERTO, na 1ª contagem, com uma linha de contagem em branco por item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dalInventario.cs:218-236; inventario_ed2.aspx.cs:197-202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CT-EST-132 e 134, 22/10/2026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RN-EST-INV01-006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solicitação pendente vale para o almoxarifado inteiro: qualquer solicitação não finalizada nem cancelada impede, mesmo de outro item ou grupo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dalInventario.cs:1774-1795 (o filtro do item ou grupo não se liga à solicitação)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rodada 9, 22/10/2026 (o TESTE ALMOX continua recusando por solicitações do próprio almoxarifado); a parte "outro item" não foi testada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RN-EST-INV01-007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Geral só olha os almoxarifados ligados ao grupo do usuário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dalInventario.cs:207-212 e 1954-1958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RN-EST-INV01-008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o registro de alterações (log) do inventário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bllInventario.cs:60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RN-EST-INV01-009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inventários de almoxarifados ligados ao grupo do usuário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dalInventario.cs:581-594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(acesso na seção de segurança)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RN-EST-INV01-010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não pode ser excluído por esta tela: o ícone de excluir está desligado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inventario_lst.aspx.cs:334-335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RN-EST-INV01-011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de contagem e as etiquetas saem na ordem escolhida (código, endereço, item ou descrição)</w:t>
            </w:r>
          </w:p>
        </w:tc>
        <w:tc>
          <w:tcPr>
            <w:tcW w:w="3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inventario_ed2.aspx:462-495; inventario_ed2.aspx.cs:887-890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(relatório não aberto em teste)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2"/>
        <w:gridCol w:w="2504"/>
        <w:gridCol w:w="5565"/>
      </w:tblGrid>
      <w:tr>
        <w:trPr>
          <w:tblHeader/>
          <w:cantSplit/>
        </w:trPr>
        <w:tc>
          <w:tcPr>
            <w:tcW w:w="1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CT-EST-130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com data de ontem</w:t>
            </w:r>
          </w:p>
        </w:tc>
        <w:tc>
          <w:tcPr>
            <w:tcW w:w="5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o campo Data é travado e grava o dia; o caso como escrito não se aplica, o efeito é atendido por construção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CT-EST-131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com solicitação pendente no almoxarifado</w:t>
            </w:r>
          </w:p>
        </w:tc>
        <w:tc>
          <w:tcPr>
            <w:tcW w:w="5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recusa imediata, sem pedir confirmação, "O Inventário não pode ser gerado com solicitações pendentes!" (solicitações 00039 e 00040 pendentes)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CT-EST-132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do almoxarifado de teste, com o endereço travado</w:t>
            </w:r>
          </w:p>
        </w:tc>
        <w:tc>
          <w:tcPr>
            <w:tcW w:w="5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22/10/2026: "Inventário gerado com sucesso!", situação ABERTO, endereço L110 do TESTEPA001 passou a Inventário = SIM; o tipo, o almoxarifado e o local diferem do caso (TESTE ALMOX e o local 905 não puderam ser usados por causa das solicitações pendentes)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CT-EST-133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Durante o inventário, tentar separar ou movimentar o lote do endereço</w:t>
            </w:r>
          </w:p>
        </w:tc>
        <w:tc>
          <w:tcPr>
            <w:tcW w:w="5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a Disponibilidade do Lote mostra 72,000 em "Bloqueado / Inventário" e só 1,000 disponível; o Atendimento oferece só o saldo de 1,000 fora do inventário</w:t>
            </w:r>
          </w:p>
        </w:tc>
      </w:tr>
      <w:tr>
        <w:trPr>
          <w:cantSplit/>
        </w:trPr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CT-EST-137 (parte da abertura)</w:t>
            </w:r>
          </w:p>
        </w:tc>
        <w:tc>
          <w:tcPr>
            <w:tcW w:w="2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Abrir, contar, justificar e apurar</w:t>
            </w:r>
          </w:p>
        </w:tc>
        <w:tc>
          <w:tcPr>
            <w:tcW w:w="5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13/10/2026 (rodada 7: "Existem solicitações não finalizadas para os parâmetros informados!", recebimentos 00013 a 00018 pendentes). Passou em 22/10/2026 no almoxarifado </w:t>
            </w:r>
            <w:r>
              <w:rPr>
                <w:sz w:val="18"/>
                <w:szCs w:val="20"/>
              </w:rPr>
              <w:t xml:space="preserve">TESTE ALMOXARIFADO</w:t>
            </w:r>
            <w:r>
              <w:rPr>
                <w:sz w:val="18"/>
                <w:szCs w:val="20"/>
              </w:rPr>
              <w:t xml:space="preserve">, sem pendências;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segue recusando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almoxarifados de teste sem pendência, um item com dois lotes em endereços diferentes e uma solicitação de consumo pendente de outro item no mesmo almoxarifado.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3"/>
        <w:gridCol w:w="1339"/>
        <w:gridCol w:w="2424"/>
        <w:gridCol w:w="3915"/>
      </w:tblGrid>
      <w:tr>
        <w:trPr>
          <w:tblHeader/>
          <w:cantSplit/>
        </w:trPr>
        <w:tc>
          <w:tcPr>
            <w:tcW w:w="19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9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CT-EST-INV01-01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inventário "Rotativo - Item" do item A, havendo solicitação pendente só do item B no mesmo almoxarifado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abre (a pendência é de outro item); registrar o que acontece (RN-EST-INV01-006)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CT-EST-INV01-02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tipo "Rotativo - Grupo/Subgrupo" sem escolher grupo e subgrupo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 de grupo e subgrupo obrigatórios; registrar se abre ou se dá erro (falha do código, inventario_ed2.aspx.cs:497)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CT-EST-INV01-03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um recebimento pendente e abrir inventário do mesmo almoxarifado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"O Inventário não pode ser gerado com itens pendentes de recebimento!" (RN-EST-136)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CT-EST-INV01-04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segundo inventário que cubra um endereço já travado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travado não entra; ou "Não existem itens para geração do Inventário!" (RN-EST-INV01-003)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CT-EST-INV01-05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inventário aberto, tentar movimentar, devolver e endereçar material no endereço travado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aceita mover o saldo do endereço travado (complementa o CT-EST-133, que viu só Disponibilidade e Atendimento)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CT-EST-INV01-06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tipo Geral com um usuário de grupo que vê só um almoxarifado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Entram só os endereços dos almoxarifados do grupo (RN-EST-INV01-007)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CT-EST-INV01-07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"Endereço zerados" e abrir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Endereços sem saldo entram na contagem como "vazio" (RN-EST-INV01-003)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CT-EST-INV01-08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no recorte um lote em quarentena e outro reprovado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entram na foto do saldo e se podem ser ajustados (ponto para validar com a Qualidade)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CT-EST-INV01-09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ficha de contagem e as etiquetas, em duas ordens diferentes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saem na ordem pedida, com endereço, item, lote, validade; o saldo do sistema não aparece na ficha de contagem cega (RN-EST-INV01-011)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CT-EST-INV01-10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 a lista de inventários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 filtro usado; registrar o formato de data (como em DV-EST-057)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CT-EST-INV01-11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pessoas abrindo inventários do mesmo almoxarifado ao mesmo tempo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trava ou inventário duplicado</w:t>
            </w:r>
          </w:p>
        </w:tc>
      </w:tr>
      <w:tr>
        <w:trPr>
          <w:cantSplit/>
        </w:trPr>
        <w:tc>
          <w:tcPr>
            <w:tcW w:w="19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CT-EST-INV01-12</w:t>
            </w:r>
          </w:p>
        </w:tc>
        <w:tc>
          <w:tcPr>
            <w:tcW w:w="13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Ver Log do inventário recém-aberto</w:t>
            </w:r>
          </w:p>
        </w:tc>
        <w:tc>
          <w:tcPr>
            <w:tcW w:w="39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inclusão, com usuário e data (RN-EST-INV01-008)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