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inicial, após as sete rodadas de testes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INTRODUÇÃO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manual orienta o uso do </w:t>
      </w:r>
      <w:r>
        <w:rPr>
          <w:b/>
          <w:bCs/>
          <w:szCs w:val="20"/>
        </w:rPr>
        <w:t xml:space="preserve">módulo Estoque</w:t>
      </w:r>
      <w:r>
        <w:rPr>
          <w:szCs w:val="20"/>
        </w:rPr>
        <w:t xml:space="preserve"> do LabMedSys (versão 3.5.1). O Estoque registra a entrada dos materiais (recebimento, entradas da produção e avulsas), a guarda (endereços, quarentena, movimentações), o uso (solicitação, separação e atendimento à produção), a saída (remessa, devoluções), a reanálise e a revalidação dos lotes, o inventário, os kits e as amostras de referência, retenção e estabilidade.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manual foi escrito a partir das telas do sistema e dos testes realizados no ambiente de teste em sete rodadas, de 07 a 13/10/2026. Descreve </w:t>
      </w:r>
      <w:r>
        <w:rPr>
          <w:b/>
          <w:bCs/>
          <w:szCs w:val="20"/>
        </w:rPr>
        <w:t xml:space="preserve">como o sistema funciona hoje</w:t>
      </w:r>
      <w:r>
        <w:rPr>
          <w:szCs w:val="20"/>
        </w:rPr>
        <w:t xml:space="preserve">. Onde o teste encontrou uma falha que afeta o uso, há um quadro </w:t>
      </w:r>
      <w:r>
        <w:rPr>
          <w:b/>
          <w:bCs/>
          <w:szCs w:val="20"/>
        </w:rPr>
        <w:t xml:space="preserve">Atenção</w:t>
      </w:r>
      <w:r>
        <w:rPr>
          <w:szCs w:val="20"/>
        </w:rPr>
        <w:t xml:space="preserve"> com o cuidado a tomar e o número do desvio registrado no documento Defeitos para Correção. Telas não testadas estão indicadas; o que é dito sobre elas vem do código.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 quem se destina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Almoxarifado:</w:t>
      </w:r>
      <w:r>
        <w:rPr>
          <w:szCs w:val="20"/>
        </w:rPr>
        <w:t xml:space="preserve"> recebimento, conferência, endereçamento, movimentação, separação, atendimento, remessa e inventário.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amostragem, laudo e atualização do resultado no Estoque; amostras de referência, retenção e estabilidade.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Compras e Garantia da Qualidade:</w:t>
      </w:r>
      <w:r>
        <w:rPr>
          <w:szCs w:val="20"/>
        </w:rPr>
        <w:t xml:space="preserve"> pedido de compra e avaliação do fornecedor.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Administradores:</w:t>
      </w:r>
      <w:r>
        <w:rPr>
          <w:szCs w:val="20"/>
        </w:rPr>
        <w:t xml:space="preserve"> cadastros de apoio e ligação dos almoxarifados aos grupos de usuário.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Convenções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nomes de menus, telas, botões e campos aparecem em </w:t>
      </w:r>
      <w:r>
        <w:rPr>
          <w:b/>
          <w:bCs/>
          <w:szCs w:val="20"/>
        </w:rPr>
        <w:t xml:space="preserve">negrito</w:t>
      </w:r>
      <w:r>
        <w:rPr>
          <w:szCs w:val="20"/>
        </w:rPr>
        <w:t xml:space="preserve">, como na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marcados com asterisco (*) são obrigatórios.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figuras com nomes "TESTE" foram tiradas do ambiente de teste e usam dados fictícios.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"DV-EST-nnn" é o número do desvio no documento Defeitos para Correção.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ACESSO AO ESTOQUE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Entre no LabMedSys pelo Principal (usuário e senha) e, na tela inicial, clique em </w:t>
      </w:r>
      <w:r>
        <w:rPr>
          <w:b/>
          <w:bCs/>
          <w:szCs w:val="20"/>
        </w:rPr>
        <w:t xml:space="preserve">Estoque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O menu do Estoque mostra só as telas liberadas para o seu perfil no Principal. Se o sistema recusar a tela com a mensagem sobre o seu perfil, peça ao administrador para marcar no seu perfil as funções do Estoque que você usa. A mensagem não diz qual função falta.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</w:t>
      </w:r>
      <w:r>
        <w:rPr>
          <w:szCs w:val="20"/>
        </w:rPr>
        <w:t xml:space="preserve"> Você só vê os </w:t>
      </w:r>
      <w:r>
        <w:rPr>
          <w:b/>
          <w:bCs/>
          <w:szCs w:val="20"/>
        </w:rPr>
        <w:t xml:space="preserve">almoxarifados ligados ao seu grupo de usuário</w:t>
      </w:r>
      <w:r>
        <w:rPr>
          <w:szCs w:val="20"/>
        </w:rPr>
        <w:t xml:space="preserve"> (tela </w:t>
      </w:r>
      <w:r>
        <w:rPr>
          <w:b/>
          <w:bCs/>
          <w:szCs w:val="20"/>
        </w:rPr>
        <w:t xml:space="preserve">Grupo Usuário - Almoxarifado</w:t>
      </w:r>
      <w:r>
        <w:rPr>
          <w:szCs w:val="20"/>
        </w:rPr>
        <w:t xml:space="preserve">). Se um almoxarifado não aparece numa lista, é porque o seu grupo não está ligado a ele.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tem sete partes: </w:t>
      </w:r>
      <w:r>
        <w:rPr>
          <w:b/>
          <w:bCs/>
          <w:szCs w:val="20"/>
        </w:rPr>
        <w:t xml:space="preserve">Cadastros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Estoque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Gestão Analítica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Inventário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Kits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Regulatório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Relatórios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PADRÃO DE USO DAS TELAS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Pesquisar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Toda tela abre numa lista com filtros no alto. Preencha um ou mais filtros e clique em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;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apaga os filtros. A lista mostra os registros com os ícones de ação (editar, consultar, excluir, imprimir) conforme a sua permissão.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Incluir e alterar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Clique em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 para abrir o cadastro em branco, preencha os campos obrigatórios e clique em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. Para alterar, clique no ícone de editar na lista. A alteração e a exclusão da maior parte dos cadastros pedem uma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, que fica no histórico.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Preencha a Justificativa antes de gravar.</w:t>
      </w:r>
      <w:r>
        <w:rPr>
          <w:szCs w:val="20"/>
        </w:rPr>
        <w:t xml:space="preserve"> Em algumas telas, quando ela está em branco, o sistema mostra a mensagem da justificativa e, logo abaixo, uma segunda mensagem de erro que não tem a ver com o problema (DV-EST-046). A primeira mensagem é a que vale.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 tela de Item, alguns botões recarregam a tela e apagam os números digitados</w:t>
      </w:r>
      <w:r>
        <w:rPr>
          <w:szCs w:val="20"/>
        </w:rPr>
        <w:t xml:space="preserve"> (DV-EST-006). Preencha os números por último, logo antes de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Quantidades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Nos campos de quantidade, o sistema trata o número digitado como se a vírgula já estivesse colocada: digitar </w:t>
      </w:r>
      <w:r>
        <w:rPr>
          <w:b/>
          <w:bCs/>
          <w:szCs w:val="20"/>
        </w:rPr>
        <w:t xml:space="preserve">100</w:t>
      </w:r>
      <w:r>
        <w:rPr>
          <w:szCs w:val="20"/>
        </w:rPr>
        <w:t xml:space="preserve"> pode gravar </w:t>
      </w:r>
      <w:r>
        <w:rPr>
          <w:b/>
          <w:bCs/>
          <w:szCs w:val="20"/>
        </w:rPr>
        <w:t xml:space="preserve">0,100</w:t>
      </w:r>
      <w:r>
        <w:rPr>
          <w:szCs w:val="20"/>
        </w:rPr>
        <w:t xml:space="preserve"> (DV-EST-002, DV-EST-021). Confira o valor que ficou no campo antes de salvar.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Endereços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Um endereço de estoque é formado por </w:t>
      </w:r>
      <w:r>
        <w:rPr>
          <w:b/>
          <w:bCs/>
          <w:szCs w:val="20"/>
        </w:rPr>
        <w:t xml:space="preserve">almoxarifado, local, rua, coluna e andar</w:t>
      </w:r>
      <w:r>
        <w:rPr>
          <w:szCs w:val="20"/>
        </w:rPr>
        <w:t xml:space="preserve"> e aparece como </w:t>
      </w:r>
      <w:r>
        <w:rPr>
          <w:szCs w:val="20"/>
        </w:rPr>
        <w:t xml:space="preserve">L905-R905-C905-A905</w:t>
      </w:r>
      <w:r>
        <w:rPr>
          <w:szCs w:val="20"/>
        </w:rPr>
        <w:t xml:space="preserve">. Em toda tela que pede um endereço de destino, escolha os </w:t>
      </w:r>
      <w:r>
        <w:rPr>
          <w:b/>
          <w:bCs/>
          <w:szCs w:val="20"/>
        </w:rPr>
        <w:t xml:space="preserve">cinco níveis</w:t>
      </w:r>
      <w:r>
        <w:rPr>
          <w:szCs w:val="20"/>
        </w:rPr>
        <w:t xml:space="preserve">. Se o campo </w:t>
      </w:r>
      <w:r>
        <w:rPr>
          <w:b/>
          <w:bCs/>
          <w:szCs w:val="20"/>
        </w:rPr>
        <w:t xml:space="preserve">Endereço Destino</w:t>
      </w:r>
      <w:r>
        <w:rPr>
          <w:szCs w:val="20"/>
        </w:rPr>
        <w:t xml:space="preserve"> mostrar </w:t>
      </w:r>
      <w:r>
        <w:rPr>
          <w:szCs w:val="20"/>
        </w:rPr>
        <w:t xml:space="preserve">R000-C000-A000</w:t>
      </w:r>
      <w:r>
        <w:rPr>
          <w:szCs w:val="20"/>
        </w:rPr>
        <w:t xml:space="preserve">, falta rua, coluna ou andar: </w:t>
      </w:r>
      <w:r>
        <w:rPr>
          <w:b/>
          <w:bCs/>
          <w:szCs w:val="20"/>
        </w:rPr>
        <w:t xml:space="preserve">não finalize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 </w:t>
      </w:r>
      <w:r>
        <w:rPr>
          <w:b/>
          <w:bCs/>
          <w:szCs w:val="20"/>
        </w:rPr>
        <w:t xml:space="preserve">Movimentação de Quarentena</w:t>
      </w:r>
      <w:r>
        <w:rPr>
          <w:szCs w:val="20"/>
        </w:rPr>
        <w:t xml:space="preserve">, a tela aceita um destino incompleto e, ao finalizar, grava a saída do lote sem a entrada: </w:t>
      </w:r>
      <w:r>
        <w:rPr>
          <w:b/>
          <w:bCs/>
          <w:szCs w:val="20"/>
        </w:rPr>
        <w:t xml:space="preserve">o saldo do lote some</w:t>
      </w:r>
      <w:r>
        <w:rPr>
          <w:szCs w:val="20"/>
        </w:rPr>
        <w:t xml:space="preserve"> (DV-EST-044). Confira sempre o endereço completo antes de clicar em Finalizar.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Consultar o histórico (log)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ícone de histórico (log) na lista mostra as inclusões e alterações do registro, com usuário, data e justificativa. No Estoque, as mudanças de </w:t>
      </w:r>
      <w:r>
        <w:rPr>
          <w:b/>
          <w:bCs/>
          <w:szCs w:val="20"/>
        </w:rPr>
        <w:t xml:space="preserve">saldo</w:t>
      </w:r>
      <w:r>
        <w:rPr>
          <w:szCs w:val="20"/>
        </w:rPr>
        <w:t xml:space="preserve"> não aparecem nesse histórico: elas ficam nas movimentações e no </w:t>
      </w:r>
      <w:r>
        <w:rPr>
          <w:b/>
          <w:bCs/>
          <w:szCs w:val="20"/>
        </w:rPr>
        <w:t xml:space="preserve">Histórico do Lote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Mensagens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mensagens de sucesso e de erro aparecem no alto da tela ou numa janela. Em algumas telas a mensagem de sucesso aparece </w:t>
      </w:r>
      <w:r>
        <w:rPr>
          <w:b/>
          <w:bCs/>
          <w:szCs w:val="20"/>
        </w:rPr>
        <w:t xml:space="preserve">mesmo quando nada foi gravado</w:t>
      </w:r>
      <w:r>
        <w:rPr>
          <w:szCs w:val="20"/>
        </w:rPr>
        <w:t xml:space="preserve"> (Endereçamento, DV-EST-016). Nos passos marcados "Confira", abra a consulta indicada para confirmar que a gravação aconteceu.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CADASTROS DE APOIO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 </w:t>
      </w:r>
      <w:r>
        <w:rPr>
          <w:b/>
          <w:bCs/>
          <w:szCs w:val="20"/>
        </w:rPr>
        <w:t xml:space="preserve">Cadastros</w:t>
      </w:r>
      <w:r>
        <w:rPr>
          <w:szCs w:val="20"/>
        </w:rPr>
        <w:t xml:space="preserve">. Faça nesta ordem, porque um depende do outro.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Almoxarifado, Local de Armazenagem, Rua, Coluna e Andar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Almoxarifado</w:t>
      </w:r>
      <w:r>
        <w:rPr>
          <w:szCs w:val="20"/>
        </w:rPr>
        <w:t xml:space="preserve">: código, descrição e </w:t>
      </w:r>
      <w:r>
        <w:rPr>
          <w:b/>
          <w:bCs/>
          <w:szCs w:val="20"/>
        </w:rPr>
        <w:t xml:space="preserve">tipo</w:t>
      </w:r>
      <w:r>
        <w:rPr>
          <w:szCs w:val="20"/>
        </w:rPr>
        <w:t xml:space="preserve"> (comum, referência, retenção ou estabilidade). O tipo decide em que telas o almoxarifado aparece: só um almoxarifado do tipo Retenção recebe amostras de retenção.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Grupo Usuário - Almoxarifado</w:t>
      </w:r>
      <w:r>
        <w:rPr>
          <w:szCs w:val="20"/>
        </w:rPr>
        <w:t xml:space="preserve">: ligue o almoxarifado aos grupos de usuário que vão usá-lo. Sem essa ligação, ninguém o vê.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Local de Armazenagem</w:t>
      </w:r>
      <w:r>
        <w:rPr>
          <w:szCs w:val="20"/>
        </w:rPr>
        <w:t xml:space="preserve">: dentro do almoxarifado, com a marcação de </w:t>
      </w:r>
      <w:r>
        <w:rPr>
          <w:b/>
          <w:bCs/>
          <w:szCs w:val="20"/>
        </w:rPr>
        <w:t xml:space="preserve">quarentena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refugo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refrigerado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controlado</w:t>
      </w:r>
      <w:r>
        <w:rPr>
          <w:szCs w:val="20"/>
        </w:rPr>
        <w:t xml:space="preserve">. Os locais de quarentena e de refugo são os únicos destinos possíveis para lotes em quarentena e reprovados.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Estoque Rua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Estoque Coluna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Estoque Andar</w:t>
      </w:r>
      <w:r>
        <w:rPr>
          <w:szCs w:val="20"/>
        </w:rPr>
        <w:t xml:space="preserve">: as três divisões do local.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Endereço do Estoque</w:t>
      </w:r>
      <w:r>
        <w:rPr>
          <w:szCs w:val="20"/>
        </w:rPr>
        <w:t xml:space="preserve"> (menu Estoque): combine local, rua, coluna e andar, com altura, largura, profundidade e </w:t>
      </w:r>
      <w:r>
        <w:rPr>
          <w:b/>
          <w:bCs/>
          <w:szCs w:val="20"/>
        </w:rPr>
        <w:t xml:space="preserve">peso máximo</w:t>
      </w:r>
      <w:r>
        <w:rPr>
          <w:szCs w:val="20"/>
        </w:rPr>
        <w:t xml:space="preserve">. Um endereço com saldo não pode ser excluído. A exclusão não pede justificativa (DV-EST-018).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Unidade de Medida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Código e descrição. Ao salvar, o sistema cria sozinho a apresentação com a mesma unidade.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Item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Dados do item (código, descrição, grupo, subgrupo, custo), </w:t>
      </w:r>
      <w:r>
        <w:rPr>
          <w:b/>
          <w:bCs/>
          <w:szCs w:val="20"/>
        </w:rPr>
        <w:t xml:space="preserve">parâmetros de armazenagem</w:t>
      </w:r>
      <w:r>
        <w:rPr>
          <w:szCs w:val="20"/>
        </w:rPr>
        <w:t xml:space="preserve"> (unidade, estoque mínimo e máximo, peso, dimensões, refrigerado), </w:t>
      </w:r>
      <w:r>
        <w:rPr>
          <w:b/>
          <w:bCs/>
          <w:szCs w:val="20"/>
        </w:rPr>
        <w:t xml:space="preserve">controles</w:t>
      </w:r>
      <w:r>
        <w:rPr>
          <w:szCs w:val="20"/>
        </w:rPr>
        <w:t xml:space="preserve"> (lote, validade, quarentena, análise físico-química e microbiológica, retenção, estabilidade, pesagem) e os </w:t>
      </w:r>
      <w:r>
        <w:rPr>
          <w:b/>
          <w:bCs/>
          <w:szCs w:val="20"/>
        </w:rPr>
        <w:t xml:space="preserve">almoxarifados de movimentação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Preencha o </w:t>
      </w:r>
      <w:r>
        <w:rPr>
          <w:b/>
          <w:bCs/>
          <w:szCs w:val="20"/>
        </w:rPr>
        <w:t xml:space="preserve">Almoxarifado de Identificação</w:t>
      </w:r>
      <w:r>
        <w:rPr>
          <w:szCs w:val="20"/>
        </w:rPr>
        <w:t xml:space="preserve">. Sem ele, o item salva, mas o recebimento falha depois com "Erro ao Finalizar Recebimento!" (DV-EST-010).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da </w:t>
      </w:r>
      <w:r>
        <w:rPr>
          <w:b/>
          <w:bCs/>
          <w:szCs w:val="20"/>
        </w:rPr>
        <w:t xml:space="preserve">classificação de reanálise</w:t>
      </w:r>
      <w:r>
        <w:rPr>
          <w:szCs w:val="20"/>
        </w:rPr>
        <w:t xml:space="preserve"> (prazo da primeira reanálise) </w:t>
      </w:r>
      <w:r>
        <w:rPr>
          <w:b/>
          <w:bCs/>
          <w:szCs w:val="20"/>
        </w:rPr>
        <w:t xml:space="preserve">não aparece na tela</w:t>
      </w:r>
      <w:r>
        <w:rPr>
          <w:szCs w:val="20"/>
        </w:rPr>
        <w:t xml:space="preserve">, em nenhuma combinação de controles (DV-EST-043). Hoje não é possível ligar um item novo a uma classificação pela tela, e por isso a Agenda de Reanálise não lista os lotes desse item (DV-EST-041).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Classificação de Reanálise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Código, descrição e o percentual da validade em que a primeira reanálise vence (por exemplo, 50%). A tela funciona; o que não funciona é ligá-la ao item (acima).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Demais cadastros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Grupo e Subgrupo do Item, NCM, Centro de Custo, Natureza da Operação, Substância Controlada, Conta Financeira, Conversão de Unidade e de Fornecedor, SJB, Tipo de Referência, Motivo da Movimentação, Parâmetros do Estoque, Classe, Classificação e Condição de Armazenagem do Item, Nível de Segurança, Conta Corrente, Tipo de Movimentação: cadastros simples de código e descrição, </w:t>
      </w:r>
      <w:r>
        <w:rPr>
          <w:b/>
          <w:bCs/>
          <w:szCs w:val="20"/>
        </w:rPr>
        <w:t xml:space="preserve">não testados</w:t>
      </w:r>
      <w:r>
        <w:rPr>
          <w:szCs w:val="20"/>
        </w:rPr>
        <w:t xml:space="preserve"> nesta homologação. Seguem o padrão de uso das telas.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RECEBIMENTO DE MATERIAL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 </w:t>
      </w:r>
      <w:r>
        <w:rPr>
          <w:b/>
          <w:bCs/>
          <w:szCs w:val="20"/>
        </w:rPr>
        <w:t xml:space="preserve">Estoque</w:t>
      </w:r>
      <w:r>
        <w:rPr>
          <w:szCs w:val="20"/>
        </w:rPr>
        <w:t xml:space="preserve">. O caminho completo é: inspeção do veículo → recebimento → autorização → conferência → endereçamento → quarentena e análise no CQ.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Checklist de Inspeção Veicular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: placa, condutor, tipo e número do documento, tipo de movimento, pesos de entrada e de saída, justificativa.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Responda as 15 perguntas e dê o </w:t>
      </w:r>
      <w:r>
        <w:rPr>
          <w:b/>
          <w:bCs/>
          <w:szCs w:val="20"/>
        </w:rPr>
        <w:t xml:space="preserve">parecer</w:t>
      </w:r>
      <w:r>
        <w:rPr>
          <w:szCs w:val="20"/>
        </w:rPr>
        <w:t xml:space="preserve"> (Aprovado ou Reprovado). Salvar.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deixa salvar "Aprovado" </w:t>
      </w:r>
      <w:r>
        <w:rPr>
          <w:b/>
          <w:bCs/>
          <w:szCs w:val="20"/>
        </w:rPr>
        <w:t xml:space="preserve">sem nenhuma resposta</w:t>
      </w:r>
      <w:r>
        <w:rPr>
          <w:szCs w:val="20"/>
        </w:rPr>
        <w:t xml:space="preserve"> (DV-EST-004). Responda todas as perguntas: o checklist é a prova da inspeção exigida pela norma.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checklist </w:t>
      </w:r>
      <w:r>
        <w:rPr>
          <w:b/>
          <w:bCs/>
          <w:szCs w:val="20"/>
        </w:rPr>
        <w:t xml:space="preserve">Reprovado</w:t>
      </w:r>
      <w:r>
        <w:rPr>
          <w:szCs w:val="20"/>
        </w:rPr>
        <w:t xml:space="preserve"> continua aparecendo para uso no recebimento (DV-EST-011). Não use um veículo reprovado.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Recebimento de Material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: fornecedor, </w:t>
      </w:r>
      <w:r>
        <w:rPr>
          <w:b/>
          <w:bCs/>
          <w:szCs w:val="20"/>
        </w:rPr>
        <w:t xml:space="preserve">data do recebimento</w:t>
      </w:r>
      <w:r>
        <w:rPr>
          <w:szCs w:val="20"/>
        </w:rPr>
        <w:t xml:space="preserve">, checklist do veículo (placa e motorista vêm dele), nota fiscal (número, </w:t>
      </w:r>
      <w:r>
        <w:rPr>
          <w:b/>
          <w:bCs/>
          <w:szCs w:val="20"/>
        </w:rPr>
        <w:t xml:space="preserve">série</w:t>
      </w:r>
      <w:r>
        <w:rPr>
          <w:szCs w:val="20"/>
        </w:rPr>
        <w:t xml:space="preserve">, data, valores).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Na seção de itens, informe o item, a quantidade e, para cada item, os </w:t>
      </w:r>
      <w:r>
        <w:rPr>
          <w:b/>
          <w:bCs/>
          <w:szCs w:val="20"/>
        </w:rPr>
        <w:t xml:space="preserve">lotes</w:t>
      </w:r>
      <w:r>
        <w:rPr>
          <w:szCs w:val="20"/>
        </w:rPr>
        <w:t xml:space="preserve">: código do lote, validade, fabricante e quantidade. Item, lote e fabricante repetidos na mesma nota são recusados.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</w:t>
      </w:r>
      <w:r>
        <w:rPr>
          <w:szCs w:val="20"/>
        </w:rPr>
        <w:t xml:space="preserve"> Salvar. O recebimento fica aguardando a autorização.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Autorização:</w:t>
      </w:r>
      <w:r>
        <w:rPr>
          <w:szCs w:val="20"/>
        </w:rPr>
        <w:t xml:space="preserve"> outra pessoa (quem cadastrou não pode autorizar) abre o recebimento e informa usuário e senha no quadro de autorização.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Confirmar recebimento.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lote </w:t>
      </w:r>
      <w:r>
        <w:rPr>
          <w:b/>
          <w:bCs/>
          <w:szCs w:val="20"/>
        </w:rPr>
        <w:t xml:space="preserve">perde os hífens</w:t>
      </w:r>
      <w:r>
        <w:rPr>
          <w:szCs w:val="20"/>
        </w:rPr>
        <w:t xml:space="preserve"> e outros sinais: </w:t>
      </w:r>
      <w:r>
        <w:rPr>
          <w:szCs w:val="20"/>
        </w:rPr>
        <w:t xml:space="preserve">TESTE-LOTE-001</w:t>
      </w:r>
      <w:r>
        <w:rPr>
          <w:szCs w:val="20"/>
        </w:rPr>
        <w:t xml:space="preserve"> vira </w:t>
      </w:r>
      <w:r>
        <w:rPr>
          <w:szCs w:val="20"/>
        </w:rPr>
        <w:t xml:space="preserve">TESTELOTE001</w:t>
      </w:r>
      <w:r>
        <w:rPr>
          <w:szCs w:val="20"/>
        </w:rPr>
        <w:t xml:space="preserve"> (DV-EST-001). Anote o código original no campo de observação.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</w:t>
      </w:r>
      <w:r>
        <w:rPr>
          <w:b/>
          <w:bCs/>
          <w:szCs w:val="20"/>
        </w:rPr>
        <w:t xml:space="preserve">aceita lote com validade vencida</w:t>
      </w:r>
      <w:r>
        <w:rPr>
          <w:szCs w:val="20"/>
        </w:rPr>
        <w:t xml:space="preserve"> sem aviso (DV-EST-014). Confira a validade na embalagem antes de gravar.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a data do recebimento, o botão SIM não faz nada e não avisa (DV-EST-003). Sem a série da nota, não grava e não avisa (DV-EST-013).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recebimento pode ser salvo </w:t>
      </w:r>
      <w:r>
        <w:rPr>
          <w:b/>
          <w:bCs/>
          <w:szCs w:val="20"/>
        </w:rPr>
        <w:t xml:space="preserve">sem checklist, sem placa e sem motorista</w:t>
      </w:r>
      <w:r>
        <w:rPr>
          <w:szCs w:val="20"/>
        </w:rPr>
        <w:t xml:space="preserve"> (DV-EST-012). Preencha sempre.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avaliação do fornecedor </w:t>
      </w:r>
      <w:r>
        <w:rPr>
          <w:b/>
          <w:bCs/>
          <w:szCs w:val="20"/>
        </w:rPr>
        <w:t xml:space="preserve">não bloqueia</w:t>
      </w:r>
      <w:r>
        <w:rPr>
          <w:szCs w:val="20"/>
        </w:rPr>
        <w:t xml:space="preserve"> o recebimento de fornecedor reprovado (DV-EST-022). Consulte a avaliação antes de receber.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Conferência de Recebimento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Abra a nota recebida, confira as quantidades de cada volume e clique em </w:t>
      </w:r>
      <w:r>
        <w:rPr>
          <w:b/>
          <w:bCs/>
          <w:szCs w:val="20"/>
        </w:rPr>
        <w:t xml:space="preserve">Finalizar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Finalizar a conferência termina com "Erro ao redistribuir quantidade dos volumes" e, mesmo assim, a nota fica marcada como </w:t>
      </w:r>
      <w:r>
        <w:rPr>
          <w:b/>
          <w:bCs/>
          <w:szCs w:val="20"/>
        </w:rPr>
        <w:t xml:space="preserve">conferida</w:t>
      </w:r>
      <w:r>
        <w:rPr>
          <w:szCs w:val="20"/>
        </w:rPr>
        <w:t xml:space="preserve"> (DV-EST-015). Uma divergência de quantidade é aceita só com "Deseja continuar?", sem justificativa. Registre a divergência na Qualidade por fora.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Endereçamento de Material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Abra a nota conferida, escolha o lote, o endereço de quarentena e a quantidade, e clique em </w:t>
      </w:r>
      <w:r>
        <w:rPr>
          <w:b/>
          <w:bCs/>
          <w:szCs w:val="20"/>
        </w:rPr>
        <w:t xml:space="preserve">Finalizar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mostra "Endereçamento Finalizado com sucesso!" </w:t>
      </w:r>
      <w:r>
        <w:rPr>
          <w:b/>
          <w:bCs/>
          <w:szCs w:val="20"/>
        </w:rPr>
        <w:t xml:space="preserve">sem gravar nada</w:t>
      </w:r>
      <w:r>
        <w:rPr>
          <w:szCs w:val="20"/>
        </w:rPr>
        <w:t xml:space="preserve">: o lote fica sem saldo, sem histórico e sem solicitação de análise no CQ, e a nota continua "Endereçado = NÃO" (DV-EST-016; causa no banco, com o DBA). </w:t>
      </w:r>
      <w:r>
        <w:rPr>
          <w:b/>
          <w:bCs/>
          <w:szCs w:val="20"/>
        </w:rPr>
        <w:t xml:space="preserve">Confira</w:t>
      </w:r>
      <w:r>
        <w:rPr>
          <w:szCs w:val="20"/>
        </w:rPr>
        <w:t xml:space="preserve"> na </w:t>
      </w:r>
      <w:r>
        <w:rPr>
          <w:b/>
          <w:bCs/>
          <w:szCs w:val="20"/>
        </w:rPr>
        <w:t xml:space="preserve">Disponibilidade do Lote</w:t>
      </w:r>
      <w:r>
        <w:rPr>
          <w:szCs w:val="20"/>
        </w:rPr>
        <w:t xml:space="preserve"> se o saldo apareceu em quarentena. Enquanto o defeito não é corrigido, o caminho que funciona é a </w:t>
      </w:r>
      <w:r>
        <w:rPr>
          <w:b/>
          <w:bCs/>
          <w:szCs w:val="20"/>
        </w:rPr>
        <w:t xml:space="preserve">Entrada de Material - Outras</w:t>
      </w:r>
      <w:r>
        <w:rPr>
          <w:szCs w:val="20"/>
        </w:rPr>
        <w:t xml:space="preserve"> (abaixo), que grava a entrada e abre a análise.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ENTRADAS DE MATERIAL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 </w:t>
      </w:r>
      <w:r>
        <w:rPr>
          <w:b/>
          <w:bCs/>
          <w:szCs w:val="20"/>
        </w:rPr>
        <w:t xml:space="preserve">Estoque</w:t>
      </w:r>
      <w:r>
        <w:rPr>
          <w:szCs w:val="20"/>
        </w:rPr>
        <w:t xml:space="preserve">. As duas telas gravam a entrada direto no estoque, </w:t>
      </w:r>
      <w:r>
        <w:rPr>
          <w:b/>
          <w:bCs/>
          <w:szCs w:val="20"/>
        </w:rPr>
        <w:t xml:space="preserve">em quarentena</w:t>
      </w:r>
      <w:r>
        <w:rPr>
          <w:szCs w:val="20"/>
        </w:rPr>
        <w:t xml:space="preserve">, e abrem a solicitação de análise no Controle da Qualidade.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Entrada de Material - Outras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: tipo de movimentação (ENTRADA - OUTRAS), motivo, item, lote, validade, fabricante, custo, quantidade, quantidade do volume, endereço de quarentena e justificativa. Salvar: "Movimentação gerada!".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Confira: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Disponibilidade do Lote</w:t>
      </w:r>
      <w:r>
        <w:rPr>
          <w:szCs w:val="20"/>
        </w:rPr>
        <w:t xml:space="preserve"> mostra o saldo em quarentena, e a tela </w:t>
      </w:r>
      <w:r>
        <w:rPr>
          <w:b/>
          <w:bCs/>
          <w:szCs w:val="20"/>
        </w:rPr>
        <w:t xml:space="preserve">Controle da Qualidade</w:t>
      </w:r>
      <w:r>
        <w:rPr>
          <w:szCs w:val="20"/>
        </w:rPr>
        <w:t xml:space="preserve"> mostra a análise "AGUARDANDO ANÁLISE".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Entrada de Material - Produção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Mesmo uso, para produto acabado vindo da produção, com a ordem de produção (opcional) e a etiqueta.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aceita </w:t>
      </w:r>
      <w:r>
        <w:rPr>
          <w:b/>
          <w:bCs/>
          <w:szCs w:val="20"/>
        </w:rPr>
        <w:t xml:space="preserve">lote inventado, sem ordem de produção</w:t>
      </w:r>
      <w:r>
        <w:rPr>
          <w:szCs w:val="20"/>
        </w:rPr>
        <w:t xml:space="preserve"> (DV-EST-024), e </w:t>
      </w:r>
      <w:r>
        <w:rPr>
          <w:b/>
          <w:bCs/>
          <w:szCs w:val="20"/>
        </w:rPr>
        <w:t xml:space="preserve">lote com validade vencida</w:t>
      </w:r>
      <w:r>
        <w:rPr>
          <w:szCs w:val="20"/>
        </w:rPr>
        <w:t xml:space="preserve"> (DV-EST-025). Informe sempre a ordem de produção e confira a validade.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análise abre no CQ como tipo </w:t>
      </w:r>
      <w:r>
        <w:rPr>
          <w:b/>
          <w:bCs/>
          <w:szCs w:val="20"/>
        </w:rPr>
        <w:t xml:space="preserve">NORMAL</w:t>
      </w:r>
      <w:r>
        <w:rPr>
          <w:szCs w:val="20"/>
        </w:rPr>
        <w:t xml:space="preserve">, não "produto acabado" (DV-EST-026). Avise o CQ.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Devolução e Devolução da Produção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Devolução</w:t>
      </w:r>
      <w:r>
        <w:rPr>
          <w:szCs w:val="20"/>
        </w:rPr>
        <w:t xml:space="preserve"> (material que volta de uma saída): exige lote já existente com o mesmo item, validade e fabricante, e abre análise no CQ. </w:t>
      </w:r>
      <w:r>
        <w:rPr>
          <w:b/>
          <w:bCs/>
          <w:szCs w:val="20"/>
        </w:rPr>
        <w:t xml:space="preserve">Devolução da Produção</w:t>
      </w:r>
      <w:r>
        <w:rPr>
          <w:szCs w:val="20"/>
        </w:rPr>
        <w:t xml:space="preserve"> (sobra de uma ordem): só aceita lotes que saíram por uma solicitação do tipo Produção, ligada a uma Ordem de Produção; a sobra volta direto ao saldo, sem análise. Telas </w:t>
      </w:r>
      <w:r>
        <w:rPr>
          <w:b/>
          <w:bCs/>
          <w:szCs w:val="20"/>
        </w:rPr>
        <w:t xml:space="preserve">não testadas</w:t>
      </w:r>
      <w:r>
        <w:rPr>
          <w:szCs w:val="20"/>
        </w:rPr>
        <w:t xml:space="preserve"> (a segunda ficou bloqueada por falta de Ordem de Produção no ambiente).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QUARENTENA, ANÁLISE E LIBERAÇÃO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Controle da Qualidade (tela do Estoque)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Lista as análises abertas pelas entradas, com a situação (aguardando análise, em análise, laudo emitido). O ciclo da análise (programação da coleta, amostragem, programação da análise, digitação dos resultados, aprovação e emissão do laudo) é feito no </w:t>
      </w:r>
      <w:r>
        <w:rPr>
          <w:b/>
          <w:bCs/>
          <w:szCs w:val="20"/>
        </w:rPr>
        <w:t xml:space="preserve">módulo Controle da Qualidade</w:t>
      </w:r>
      <w:r>
        <w:rPr>
          <w:szCs w:val="20"/>
        </w:rPr>
        <w:t xml:space="preserve">. Durante a amostragem, o CQ pede ao Estoque a </w:t>
      </w:r>
      <w:r>
        <w:rPr>
          <w:b/>
          <w:bCs/>
          <w:szCs w:val="20"/>
        </w:rPr>
        <w:t xml:space="preserve">Separação de Material</w:t>
      </w:r>
      <w:r>
        <w:rPr>
          <w:szCs w:val="20"/>
        </w:rPr>
        <w:t xml:space="preserve"> da amostra (abaixo).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Atualizar resultado:</w:t>
      </w:r>
      <w:r>
        <w:rPr>
          <w:szCs w:val="20"/>
        </w:rPr>
        <w:t xml:space="preserve"> depois de o laudo ser emitido no CQ, abra a análise nesta tela e clique em </w:t>
      </w:r>
      <w:r>
        <w:rPr>
          <w:b/>
          <w:bCs/>
          <w:szCs w:val="20"/>
        </w:rPr>
        <w:t xml:space="preserve">Atualizar resultado</w:t>
      </w:r>
      <w:r>
        <w:rPr>
          <w:szCs w:val="20"/>
        </w:rPr>
        <w:t xml:space="preserve">. Só então o Estoque fica sabendo do laudo.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Estoque </w:t>
      </w:r>
      <w:r>
        <w:rPr>
          <w:b/>
          <w:bCs/>
          <w:szCs w:val="20"/>
        </w:rPr>
        <w:t xml:space="preserve">não é avisado</w:t>
      </w:r>
      <w:r>
        <w:rPr>
          <w:szCs w:val="20"/>
        </w:rPr>
        <w:t xml:space="preserve"> do laudo (DV-EST-029). Sem o clique em Atualizar resultado, o lote aprovado continua em quarentena (ou em reanálise), e o lote reprovado continua "Solicitado". Combine com o CQ quem faz esse passo a cada laudo.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Movimentação de Quarentena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Leva o lote aprovado da quarentena para um local comum, ou o lote reprovado para o refugo.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Abra o lote na lista (a tela mostra o número do laudo e o resultado). Só lotes com laudo têm o botão de editar.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Escolha o </w:t>
      </w:r>
      <w:r>
        <w:rPr>
          <w:b/>
          <w:bCs/>
          <w:szCs w:val="20"/>
        </w:rPr>
        <w:t xml:space="preserve">Endereço Origem</w:t>
      </w:r>
      <w:r>
        <w:rPr>
          <w:szCs w:val="20"/>
        </w:rPr>
        <w:t xml:space="preserve"> e a quantidade a endereçar.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</w:t>
      </w:r>
      <w:r>
        <w:rPr>
          <w:szCs w:val="20"/>
        </w:rPr>
        <w:t xml:space="preserve"> No </w:t>
      </w:r>
      <w:r>
        <w:rPr>
          <w:b/>
          <w:bCs/>
          <w:szCs w:val="20"/>
        </w:rPr>
        <w:t xml:space="preserve">Destino</w:t>
      </w:r>
      <w:r>
        <w:rPr>
          <w:szCs w:val="20"/>
        </w:rPr>
        <w:t xml:space="preserve">, escolha almoxarifado, local, </w:t>
      </w:r>
      <w:r>
        <w:rPr>
          <w:b/>
          <w:bCs/>
          <w:szCs w:val="20"/>
        </w:rPr>
        <w:t xml:space="preserve">rua, coluna e andar</w:t>
      </w:r>
      <w:r>
        <w:rPr>
          <w:szCs w:val="20"/>
        </w:rPr>
        <w:t xml:space="preserve">. Confira que </w:t>
      </w:r>
      <w:r>
        <w:rPr>
          <w:b/>
          <w:bCs/>
          <w:szCs w:val="20"/>
        </w:rPr>
        <w:t xml:space="preserve">Endereço Destino</w:t>
      </w:r>
      <w:r>
        <w:rPr>
          <w:szCs w:val="20"/>
        </w:rPr>
        <w:t xml:space="preserve"> mostra o endereço completo (por exemplo </w:t>
      </w:r>
      <w:r>
        <w:rPr>
          <w:szCs w:val="20"/>
        </w:rPr>
        <w:t xml:space="preserve">L903-R901-C901-A901</w:t>
      </w:r>
      <w:r>
        <w:rPr>
          <w:szCs w:val="20"/>
        </w:rPr>
        <w:t xml:space="preserve">). Clique em </w:t>
      </w:r>
      <w:r>
        <w:rPr>
          <w:b/>
          <w:bCs/>
          <w:szCs w:val="20"/>
        </w:rPr>
        <w:t xml:space="preserve">Confirmar endereço</w:t>
      </w:r>
      <w:r>
        <w:rPr>
          <w:szCs w:val="20"/>
        </w:rPr>
        <w:t xml:space="preserve">: a linha aparece na grade.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Finalizar</w:t>
      </w:r>
      <w:r>
        <w:rPr>
          <w:szCs w:val="20"/>
        </w:rPr>
        <w:t xml:space="preserve">: "Movimentação finalizada!".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Confira: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Disponibilidade do Lote</w:t>
      </w:r>
      <w:r>
        <w:rPr>
          <w:szCs w:val="20"/>
        </w:rPr>
        <w:t xml:space="preserve">: a quantidade saiu de Quarentena e entrou em Disponível (ou em Reprovado, se o destino é refugo).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941434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4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Movimentação de Quarentena: o destino deve ter rua, coluna e andar; aqui os três estão em SELECIONE e o endereço saiu como L905-R000-C000-A000, o que causa a perda do saldo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Nunca finalize com o destino incompleto</w:t>
      </w:r>
      <w:r>
        <w:rPr>
          <w:szCs w:val="20"/>
        </w:rPr>
        <w:t xml:space="preserve"> (</w:t>
      </w:r>
      <w:r>
        <w:rPr>
          <w:szCs w:val="20"/>
        </w:rPr>
        <w:t xml:space="preserve">R000-C000-A000</w:t>
      </w:r>
      <w:r>
        <w:rPr>
          <w:szCs w:val="20"/>
        </w:rPr>
        <w:t xml:space="preserve">): o saldo do lote some (DV-EST-044). Se a grade disser "Nenhum endereço foi encontrado" depois de Confirmar endereço, o destino está errado.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também mostra o lote </w:t>
      </w:r>
      <w:r>
        <w:rPr>
          <w:b/>
          <w:bCs/>
          <w:szCs w:val="20"/>
        </w:rPr>
        <w:t xml:space="preserve">reprovado</w:t>
      </w:r>
      <w:r>
        <w:rPr>
          <w:szCs w:val="20"/>
        </w:rPr>
        <w:t xml:space="preserve">; para ele, só o local de refugo é oferecido.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Movimentação de Material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Transfere um lote entre endereços comuns.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: tipo de movimentação, item, lote, endereço de origem, quantidade, endereço de destino (cinco níveis) e justificativa. </w:t>
      </w:r>
      <w:r>
        <w:rPr>
          <w:b/>
          <w:bCs/>
          <w:szCs w:val="20"/>
        </w:rPr>
        <w:t xml:space="preserve">Confirmar endereço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Finalizar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sistema recusa: quantidade acima do saldo da origem; destino que já guarda outro item; item que não cabe no destino (dimensões ou peso); o mesmo endereço em duas movimentações. Lote em quarentena só vê locais de quarentena como destino; lote reprovado só vê refugo.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 item </w:t>
      </w:r>
      <w:r>
        <w:rPr>
          <w:b/>
          <w:bCs/>
          <w:szCs w:val="20"/>
        </w:rPr>
        <w:t xml:space="preserve">refrigerado</w:t>
      </w:r>
      <w:r>
        <w:rPr>
          <w:szCs w:val="20"/>
        </w:rPr>
        <w:t xml:space="preserve">, a lista de destinos pode ficar vazia mesmo havendo local refrigerado com endereço livre (DV-EST-042). Confira o cadastro do local e do endereço.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REANÁLISE E REVALIDAÇÃO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Agenda de Reanálise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Lista os lotes cuja data de reanálise cai no período pesquisado e permite </w:t>
      </w:r>
      <w:r>
        <w:rPr>
          <w:b/>
          <w:bCs/>
          <w:szCs w:val="20"/>
        </w:rPr>
        <w:t xml:space="preserve">agendar</w:t>
      </w:r>
      <w:r>
        <w:rPr>
          <w:szCs w:val="20"/>
        </w:rPr>
        <w:t xml:space="preserve">, o que abre uma análise de reanálise no CQ e tira o lote do saldo disponível.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agenda só lista lotes de itens que têm classificação de reanálise, e hoje esse campo não aparece no cadastro do Item (DV-EST-043); por isso a lista pode vir vazia (DV-EST-041). Use a </w:t>
      </w:r>
      <w:r>
        <w:rPr>
          <w:b/>
          <w:bCs/>
          <w:szCs w:val="20"/>
        </w:rPr>
        <w:t xml:space="preserve">Reanálise - Avulsa</w:t>
      </w:r>
      <w:r>
        <w:rPr>
          <w:szCs w:val="20"/>
        </w:rPr>
        <w:t xml:space="preserve"> enquanto isso.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Reanálise - Avulsa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Localize o lote e clique em agendar a reanálise. O sistema abre a análise no CQ e o lote sai do disponível (passa a "Reanálise"). Não pede justificativa (DV-EST-039).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O CQ faz a análise e emite o laudo. No Estoque, abra a análise na tela </w:t>
      </w:r>
      <w:r>
        <w:rPr>
          <w:b/>
          <w:bCs/>
          <w:szCs w:val="20"/>
        </w:rPr>
        <w:t xml:space="preserve">Controle da Qualidade</w:t>
      </w:r>
      <w:r>
        <w:rPr>
          <w:szCs w:val="20"/>
        </w:rPr>
        <w:t xml:space="preserve"> e clique em </w:t>
      </w:r>
      <w:r>
        <w:rPr>
          <w:b/>
          <w:bCs/>
          <w:szCs w:val="20"/>
        </w:rPr>
        <w:t xml:space="preserve">Atualizar resultado</w:t>
      </w:r>
      <w:r>
        <w:rPr>
          <w:szCs w:val="20"/>
        </w:rPr>
        <w:t xml:space="preserve">: o lote volta ao disponível.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sistema recusa lote bloqueado e lote com análise em aberto, com uma mensagem genérica nos dois casos (DV-EST-039).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Revalidação de Lote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Pede ao CQ uma análise de revalidação; a validade só muda com o laudo. A lista só mostra lotes </w:t>
      </w:r>
      <w:r>
        <w:rPr>
          <w:b/>
          <w:bCs/>
          <w:szCs w:val="20"/>
        </w:rPr>
        <w:t xml:space="preserve">vencidos</w:t>
      </w:r>
      <w:r>
        <w:rPr>
          <w:szCs w:val="20"/>
        </w:rPr>
        <w:t xml:space="preserve"> e, quando vazia, mostra uma linha com zeros e o botão Editar, que não faz nada (DV-EST-040).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SOLICITAÇÃO, SEPARAÇÃO E ATENDIMENTO À PRODUÇÃO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Solicitação de Material (Consumo e Produção)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: tipo, prioridade, </w:t>
      </w:r>
      <w:r>
        <w:rPr>
          <w:b/>
          <w:bCs/>
          <w:szCs w:val="20"/>
        </w:rPr>
        <w:t xml:space="preserve">centro de custo</w:t>
      </w:r>
      <w:r>
        <w:rPr>
          <w:szCs w:val="20"/>
        </w:rPr>
        <w:t xml:space="preserve"> (ou cliente), itens e quantidades. Salvar: a solicitação nasce aberta.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Aprovação de Solicitação</w:t>
      </w:r>
      <w:r>
        <w:rPr>
          <w:szCs w:val="20"/>
        </w:rPr>
        <w:t xml:space="preserve"> (tela própria,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): aprova, reprova ou cancela, com justificativa, conforme os tipos de solicitação liberados para o perfil.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Separação de Material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Separa os lotes para uma solicitação aprovada ou para a amostra do CQ. A lista de lotes mostra só lotes </w:t>
      </w:r>
      <w:r>
        <w:rPr>
          <w:b/>
          <w:bCs/>
          <w:szCs w:val="20"/>
        </w:rPr>
        <w:t xml:space="preserve">disponíveis</w:t>
      </w:r>
      <w:r>
        <w:rPr>
          <w:szCs w:val="20"/>
        </w:rPr>
        <w:t xml:space="preserve">: fora de quarentena, não reprovados, não bloqueados, não em reanálise e dentro da validade. A lista </w:t>
      </w:r>
      <w:r>
        <w:rPr>
          <w:b/>
          <w:bCs/>
          <w:szCs w:val="20"/>
        </w:rPr>
        <w:t xml:space="preserve">não é ordenada pela validade</w:t>
      </w:r>
      <w:r>
        <w:rPr>
          <w:szCs w:val="20"/>
        </w:rPr>
        <w:t xml:space="preserve">: escolha você o lote que vence antes. </w:t>
      </w:r>
      <w:r>
        <w:rPr>
          <w:b/>
          <w:bCs/>
          <w:szCs w:val="20"/>
        </w:rPr>
        <w:t xml:space="preserve">Confirmar</w:t>
      </w:r>
      <w:r>
        <w:rPr>
          <w:szCs w:val="20"/>
        </w:rPr>
        <w:t xml:space="preserve">: "Separação confirmada!". O cancelamento exige justificativa.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amostra do CQ sai do estoque </w:t>
      </w:r>
      <w:r>
        <w:rPr>
          <w:b/>
          <w:bCs/>
          <w:szCs w:val="20"/>
        </w:rPr>
        <w:t xml:space="preserve">sem passar pela Central de Pesagem</w:t>
      </w:r>
      <w:r>
        <w:rPr>
          <w:szCs w:val="20"/>
        </w:rPr>
        <w:t xml:space="preserve"> (DV-EST-032). Pese e registre por fora, se o procedimento exigir.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Atendimento de Solicitação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Abra a solicitação pendente, escolha o lote e a quantidade (não pode passar da solicitada nem do saldo: "Saldo insuficiente para atender o item!").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Atender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: "Atendimento finalizado!". O saldo do lote e do endereço baixam, e a quantidade vai para "Solicitação" no saldo.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</w:t>
      </w:r>
      <w:r>
        <w:rPr>
          <w:b/>
          <w:bCs/>
          <w:szCs w:val="20"/>
        </w:rPr>
        <w:t xml:space="preserve">não tem campo de justificativa</w:t>
      </w:r>
      <w:r>
        <w:rPr>
          <w:szCs w:val="20"/>
        </w:rPr>
        <w:t xml:space="preserve"> (DV-EST-045). Se atender quantidade ou lote diferentes do previsto, registre o motivo por fora.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REMESSA E EXPEDIÇÃO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Remessa de Material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: origem, local de entrega (cliente), almoxarifado, transportadora, romaneio, volumes, pesos, valores, </w:t>
      </w:r>
      <w:r>
        <w:rPr>
          <w:b/>
          <w:bCs/>
          <w:szCs w:val="20"/>
        </w:rPr>
        <w:t xml:space="preserve">evento</w:t>
      </w:r>
      <w:r>
        <w:rPr>
          <w:szCs w:val="20"/>
        </w:rPr>
        <w:t xml:space="preserve">, referência e contato. </w:t>
      </w:r>
      <w:r>
        <w:rPr>
          <w:b/>
          <w:bCs/>
          <w:szCs w:val="20"/>
        </w:rPr>
        <w:t xml:space="preserve">Salvar Remessa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Em </w:t>
      </w:r>
      <w:r>
        <w:rPr>
          <w:b/>
          <w:bCs/>
          <w:szCs w:val="20"/>
        </w:rPr>
        <w:t xml:space="preserve">Itens / Lotes</w:t>
      </w:r>
      <w:r>
        <w:rPr>
          <w:szCs w:val="20"/>
        </w:rPr>
        <w:t xml:space="preserve">, busque o item, escolha o </w:t>
      </w:r>
      <w:r>
        <w:rPr>
          <w:b/>
          <w:bCs/>
          <w:szCs w:val="20"/>
        </w:rPr>
        <w:t xml:space="preserve">Item Entrada</w:t>
      </w:r>
      <w:r>
        <w:rPr>
          <w:szCs w:val="20"/>
        </w:rPr>
        <w:t xml:space="preserve"> (lote), quantidade e valor, e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. A lista de lotes já exclui lotes em quarentena, reprovados, bloqueados e em reanálise.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</w:t>
      </w:r>
      <w:r>
        <w:rPr>
          <w:szCs w:val="20"/>
        </w:rPr>
        <w:t xml:space="preserve"> Preencha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e clique em </w:t>
      </w:r>
      <w:r>
        <w:rPr>
          <w:b/>
          <w:bCs/>
          <w:szCs w:val="20"/>
        </w:rPr>
        <w:t xml:space="preserve">Finalizar</w:t>
      </w:r>
      <w:r>
        <w:rPr>
          <w:szCs w:val="20"/>
        </w:rPr>
        <w:t xml:space="preserve">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5755783"/>
            <wp:effectExtent l="0" t="0" r="0" b="0"/>
            <wp:docPr id="5002" name="Imagem 5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Imagem 5002"/>
                    <pic:cNvPicPr/>
                  </pic:nvPicPr>
                  <pic:blipFill>
                    <a:blip r:embed="rIdHom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5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 – Remessa de Material: Finalizar termina em "Erro ao gerar a solicitação do material!" mesmo com a justificativa preenchida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Finalizar a remessa não funciona:</w:t>
      </w:r>
      <w:r>
        <w:rPr>
          <w:szCs w:val="20"/>
        </w:rPr>
        <w:t xml:space="preserve"> termina sempre em "Erro ao gerar a solicitação do material!", com ou sem justificativa (DV-EST-046). A remessa fica sem data de liberação, sem baixa de saldo e sem aviso à Rastreabilidade. Até a correção, a expedição precisa ser registrada por outro meio e a baixa feita por </w:t>
      </w:r>
      <w:r>
        <w:rPr>
          <w:b/>
          <w:bCs/>
          <w:szCs w:val="20"/>
        </w:rPr>
        <w:t xml:space="preserve">Saída de Material</w:t>
      </w:r>
      <w:r>
        <w:rPr>
          <w:szCs w:val="20"/>
        </w:rPr>
        <w:t xml:space="preserve"> (não testada), com a Qualidade ciente.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Saída de Material e Saída por Nota Fiscal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 avulsa (data, tipo e motivo, item, lote, endereço, quantidade, justificativa) e saída por nota (cliente, chave da nota, justificativa). </w:t>
      </w:r>
      <w:r>
        <w:rPr>
          <w:b/>
          <w:bCs/>
          <w:szCs w:val="20"/>
        </w:rPr>
        <w:t xml:space="preserve">Não testadas.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AMOSTRAS DE REFERÊNCIA, RETENÇÃO E ESTABILIDADE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 </w:t>
      </w:r>
      <w:r>
        <w:rPr>
          <w:b/>
          <w:bCs/>
          <w:szCs w:val="20"/>
        </w:rPr>
        <w:t xml:space="preserve">Regulatório</w:t>
      </w:r>
      <w:r>
        <w:rPr>
          <w:szCs w:val="20"/>
        </w:rPr>
        <w:t xml:space="preserve">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Entrada de Material (Regulatório)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Tipo "ENTRADA - RETENÇÃO" (ou referência, estabilidade), item, lote, quantidade e o endereço de um almoxarifado </w:t>
      </w:r>
      <w:r>
        <w:rPr>
          <w:b/>
          <w:bCs/>
          <w:szCs w:val="20"/>
        </w:rPr>
        <w:t xml:space="preserve">do tipo correspondente</w:t>
      </w:r>
      <w:r>
        <w:rPr>
          <w:szCs w:val="20"/>
        </w:rPr>
        <w:t xml:space="preserve"> (retenção, referência ou estabilidade), ligado ao seu grupo. </w:t>
      </w:r>
      <w:r>
        <w:rPr>
          <w:b/>
          <w:bCs/>
          <w:szCs w:val="20"/>
        </w:rPr>
        <w:t xml:space="preserve">Finalizar</w:t>
      </w:r>
      <w:r>
        <w:rPr>
          <w:szCs w:val="20"/>
        </w:rPr>
        <w:t xml:space="preserve">: "Movimentação finalizada!". O saldo do lote passa para a coluna de retenção.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nenhum almoxarifado aparecer no destino, não existe almoxarifado desse tipo ligado ao seu grupo. Cadastre (Almoxarifado, tipo Retenção; Grupo Usuário - Almoxarifado; Local; Endereço).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gravada, a amostra </w:t>
      </w:r>
      <w:r>
        <w:rPr>
          <w:b/>
          <w:bCs/>
          <w:szCs w:val="20"/>
        </w:rPr>
        <w:t xml:space="preserve">não aparece</w:t>
      </w:r>
      <w:r>
        <w:rPr>
          <w:szCs w:val="20"/>
        </w:rPr>
        <w:t xml:space="preserve"> na </w:t>
      </w:r>
      <w:r>
        <w:rPr>
          <w:b/>
          <w:bCs/>
          <w:szCs w:val="20"/>
        </w:rPr>
        <w:t xml:space="preserve">Consulta Disponibilidade</w:t>
      </w:r>
      <w:r>
        <w:rPr>
          <w:szCs w:val="20"/>
        </w:rPr>
        <w:t xml:space="preserve"> nem na </w:t>
      </w:r>
      <w:r>
        <w:rPr>
          <w:b/>
          <w:bCs/>
          <w:szCs w:val="20"/>
        </w:rPr>
        <w:t xml:space="preserve">Saída</w:t>
      </w:r>
      <w:r>
        <w:rPr>
          <w:szCs w:val="20"/>
        </w:rPr>
        <w:t xml:space="preserve"> (DV-EST-047): hoje não é possível localizar nem dar saída numa amostra pela tela. Controle as amostras por fora até a correção.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Movimentações (saída) e Consulta Disponibilidade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 da amostra, com justificativa, e consulta por item e lote. </w:t>
      </w:r>
      <w:r>
        <w:rPr>
          <w:b/>
          <w:bCs/>
          <w:szCs w:val="20"/>
        </w:rPr>
        <w:t xml:space="preserve">Não funcionam</w:t>
      </w:r>
      <w:r>
        <w:rPr>
          <w:szCs w:val="20"/>
        </w:rPr>
        <w:t xml:space="preserve"> para amostras gravadas pela entrada (DV-EST-047).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INVENTÁRIO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 </w:t>
      </w:r>
      <w:r>
        <w:rPr>
          <w:b/>
          <w:bCs/>
          <w:szCs w:val="20"/>
        </w:rPr>
        <w:t xml:space="preserve">Inventário</w:t>
      </w:r>
      <w:r>
        <w:rPr>
          <w:szCs w:val="20"/>
        </w:rPr>
        <w:t xml:space="preserve">: </w:t>
      </w:r>
      <w:r>
        <w:rPr>
          <w:b/>
          <w:bCs/>
          <w:szCs w:val="20"/>
        </w:rPr>
        <w:t xml:space="preserve">Inventário</w:t>
      </w:r>
      <w:r>
        <w:rPr>
          <w:szCs w:val="20"/>
        </w:rPr>
        <w:t xml:space="preserve"> (abertura), </w:t>
      </w:r>
      <w:r>
        <w:rPr>
          <w:b/>
          <w:bCs/>
          <w:szCs w:val="20"/>
        </w:rPr>
        <w:t xml:space="preserve">Contagem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Auditoria/justificativa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Apuração</w:t>
      </w:r>
      <w:r>
        <w:rPr>
          <w:szCs w:val="20"/>
        </w:rPr>
        <w:t xml:space="preserve">. O inventário trava os endereços escolhidos, aceita até três contagens (a terceira divergente com justificativa) e a apuração ajusta os saldos.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</w:t>
      </w:r>
      <w:r>
        <w:rPr>
          <w:b/>
          <w:bCs/>
          <w:szCs w:val="20"/>
        </w:rPr>
        <w:t xml:space="preserve">não abre</w:t>
      </w:r>
      <w:r>
        <w:rPr>
          <w:szCs w:val="20"/>
        </w:rPr>
        <w:t xml:space="preserve"> enquanto houver recebimentos ou solicitações pendentes nos parâmetros informados: "Existem solicitações não finalizadas para os parâmetros informados!". Encerre as pendências antes. As telas ficaram </w:t>
      </w:r>
      <w:r>
        <w:rPr>
          <w:b/>
          <w:bCs/>
          <w:szCs w:val="20"/>
        </w:rPr>
        <w:t xml:space="preserve">bloqueadas no teste</w:t>
      </w:r>
      <w:r>
        <w:rPr>
          <w:szCs w:val="20"/>
        </w:rPr>
        <w:t xml:space="preserve"> por esse motivo.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CONSULTAS E RELATÓRIOS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Disponibilidade do Lote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Disponibilidade de Estoque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Disponibilidade por Local</w:t>
      </w:r>
      <w:r>
        <w:rPr>
          <w:szCs w:val="20"/>
        </w:rPr>
        <w:t xml:space="preserve">: saldo por item, lote e local, separado por situação (disponível, quarentena, vencido ou reanálise, bloqueado, reprovado, inventário, retenção, referência, estabilidade, solicitação, separação). Use-as para </w:t>
      </w:r>
      <w:r>
        <w:rPr>
          <w:b/>
          <w:bCs/>
          <w:szCs w:val="20"/>
        </w:rPr>
        <w:t xml:space="preserve">conferir</w:t>
      </w:r>
      <w:r>
        <w:rPr>
          <w:szCs w:val="20"/>
        </w:rPr>
        <w:t xml:space="preserve"> toda gravação.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Consulta Endereço Item</w:t>
      </w:r>
      <w:r>
        <w:rPr>
          <w:szCs w:val="20"/>
        </w:rPr>
        <w:t xml:space="preserve">: o que há em cada endereço.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do Lote</w:t>
      </w:r>
      <w:r>
        <w:rPr>
          <w:szCs w:val="20"/>
        </w:rPr>
        <w:t xml:space="preserve">: movimentações, solicitações, análises e notas ligadas ao lote. </w:t>
      </w:r>
      <w:r>
        <w:rPr>
          <w:b/>
          <w:bCs/>
          <w:szCs w:val="20"/>
        </w:rPr>
        <w:t xml:space="preserve">Não mostra</w:t>
      </w:r>
      <w:r>
        <w:rPr>
          <w:szCs w:val="20"/>
        </w:rPr>
        <w:t xml:space="preserve"> quem fez cada movimentação, a hora, o laudo, quem aprovou nem a reprovação (DV-EST-034).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Relatórios</w:t>
      </w:r>
      <w:r>
        <w:rPr>
          <w:szCs w:val="20"/>
        </w:rPr>
        <w:t xml:space="preserve"> (menu Relatórios): 25 relatórios de movimentação, quarentena, reanálise, kits e inventário, </w:t>
      </w:r>
      <w:r>
        <w:rPr>
          <w:b/>
          <w:bCs/>
          <w:szCs w:val="20"/>
        </w:rPr>
        <w:t xml:space="preserve">não testados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COMPRAS E AVALIAÇÃO DO FORNECEDOR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 </w:t>
      </w:r>
      <w:r>
        <w:rPr>
          <w:b/>
          <w:bCs/>
          <w:szCs w:val="20"/>
        </w:rPr>
        <w:t xml:space="preserve">Gestão Analítica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Análise de Estoque</w:t>
      </w:r>
      <w:r>
        <w:rPr>
          <w:szCs w:val="20"/>
        </w:rPr>
        <w:t xml:space="preserve">: necessidade de compra por grupo e período. Aceita período maior que 12 meses (DV-EST-020).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Curva ABC</w:t>
      </w:r>
      <w:r>
        <w:rPr>
          <w:szCs w:val="20"/>
        </w:rPr>
        <w:t xml:space="preserve">: aceita período no futuro (DV-EST-019).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Pedido de Compra</w:t>
      </w:r>
      <w:r>
        <w:rPr>
          <w:szCs w:val="20"/>
        </w:rPr>
        <w:t xml:space="preserve">: itens, quantidades e custos; pode ser gerado da análise. Quantidade "100" vira 0,100; pedido aberto não reabre pela lista; falta de fornecedor não avisa (DV-EST-021).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Avaliação do Fornecedor</w:t>
      </w:r>
      <w:r>
        <w:rPr>
          <w:szCs w:val="20"/>
        </w:rPr>
        <w:t xml:space="preserve">: avaliação por entrega (nota fiscal e lote), com pontuação. </w:t>
      </w:r>
      <w:r>
        <w:rPr>
          <w:b/>
          <w:bCs/>
          <w:szCs w:val="20"/>
        </w:rPr>
        <w:t xml:space="preserve">Não qualifica nem bloqueia</w:t>
      </w:r>
      <w:r>
        <w:rPr>
          <w:szCs w:val="20"/>
        </w:rPr>
        <w:t xml:space="preserve"> o fornecedor no recebimento (DV-EST-022) e, depois de gravada, não pode ser alterada nem tem histórico (DV-EST-023).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KITS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 </w:t>
      </w:r>
      <w:r>
        <w:rPr>
          <w:b/>
          <w:bCs/>
          <w:szCs w:val="20"/>
        </w:rPr>
        <w:t xml:space="preserve">Kits</w:t>
      </w:r>
      <w:r>
        <w:rPr>
          <w:szCs w:val="20"/>
        </w:rPr>
        <w:t xml:space="preserve">: Cadastro, Solicitação, Controle, Parâmetros, Planejamento e Análise do Planejamento de Kits. </w:t>
      </w:r>
      <w:r>
        <w:rPr>
          <w:b/>
          <w:bCs/>
          <w:szCs w:val="20"/>
        </w:rPr>
        <w:t xml:space="preserve">Não testados.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CUIDADOS QUE RESUMEM OS TESTES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21"/>
        <w:gridCol w:w="5408"/>
        <w:gridCol w:w="2002"/>
      </w:tblGrid>
      <w:tr>
        <w:trPr>
          <w:tblHeader/>
          <w:cantSplit/>
        </w:trPr>
        <w:tc>
          <w:tcPr>
            <w:tcW w:w="2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54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Cuidado</w:t>
            </w:r>
          </w:p>
        </w:tc>
        <w:tc>
          <w:tcPr>
            <w:tcW w:w="20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Desvio</w:t>
            </w:r>
          </w:p>
        </w:tc>
      </w:tr>
      <w:tr>
        <w:trPr>
          <w:cantSplit/>
        </w:trPr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tela</w:t>
            </w:r>
          </w:p>
        </w:tc>
        <w:tc>
          <w:tcPr>
            <w:tcW w:w="5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a Justificativa antes de gravar; conferir o valor nos campos de quantidade</w:t>
            </w:r>
          </w:p>
        </w:tc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DV-EST-002, 021, 046</w:t>
            </w:r>
          </w:p>
        </w:tc>
      </w:tr>
      <w:tr>
        <w:trPr>
          <w:cantSplit/>
        </w:trPr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</w:t>
            </w:r>
          </w:p>
        </w:tc>
        <w:tc>
          <w:tcPr>
            <w:tcW w:w="5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validade e código do lote; responder todo o checklist; consultar a avaliação do fornecedor</w:t>
            </w:r>
          </w:p>
        </w:tc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DV-EST-001, 004, 011, 014, 022</w:t>
            </w:r>
          </w:p>
        </w:tc>
      </w:tr>
      <w:tr>
        <w:trPr>
          <w:cantSplit/>
        </w:trPr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</w:t>
            </w:r>
          </w:p>
        </w:tc>
        <w:tc>
          <w:tcPr>
            <w:tcW w:w="5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na Disponibilidade do Lote se gravou; usar a Entrada de Material - Outras enquanto não corrige</w:t>
            </w:r>
          </w:p>
        </w:tc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DV-EST-016</w:t>
            </w:r>
          </w:p>
        </w:tc>
      </w:tr>
      <w:tr>
        <w:trPr>
          <w:cantSplit/>
        </w:trPr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do CQ</w:t>
            </w:r>
          </w:p>
        </w:tc>
        <w:tc>
          <w:tcPr>
            <w:tcW w:w="5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Atualizar resultado na tela Controle da Qualidade a cada laudo</w:t>
            </w:r>
          </w:p>
        </w:tc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DV-EST-029</w:t>
            </w:r>
          </w:p>
        </w:tc>
      </w:tr>
      <w:tr>
        <w:trPr>
          <w:cantSplit/>
        </w:trPr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de Quarentena</w:t>
            </w:r>
          </w:p>
        </w:tc>
        <w:tc>
          <w:tcPr>
            <w:tcW w:w="5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Destino com rua, coluna e andar; nunca </w:t>
            </w:r>
            <w:r>
              <w:rPr>
                <w:sz w:val="18"/>
                <w:szCs w:val="20"/>
              </w:rPr>
              <w:t xml:space="preserve">R000-C000-A000</w:t>
            </w:r>
          </w:p>
        </w:tc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DV-EST-044</w:t>
            </w:r>
          </w:p>
        </w:tc>
      </w:tr>
      <w:tr>
        <w:trPr>
          <w:cantSplit/>
        </w:trPr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</w:t>
            </w:r>
          </w:p>
        </w:tc>
        <w:tc>
          <w:tcPr>
            <w:tcW w:w="5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a Reanálise - Avulsa; a agenda depende de um campo que a tela do Item não mostra</w:t>
            </w:r>
          </w:p>
        </w:tc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DV-EST-041, 043</w:t>
            </w:r>
          </w:p>
        </w:tc>
      </w:tr>
      <w:tr>
        <w:trPr>
          <w:cantSplit/>
        </w:trPr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</w:t>
            </w:r>
          </w:p>
        </w:tc>
        <w:tc>
          <w:tcPr>
            <w:tcW w:w="5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não conclui; registrar a expedição por outro meio até a correção</w:t>
            </w:r>
          </w:p>
        </w:tc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DV-EST-046</w:t>
            </w:r>
          </w:p>
        </w:tc>
      </w:tr>
      <w:tr>
        <w:trPr>
          <w:cantSplit/>
        </w:trPr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Amostras de retenção</w:t>
            </w:r>
          </w:p>
        </w:tc>
        <w:tc>
          <w:tcPr>
            <w:tcW w:w="5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grava, mas a consulta e a saída não encontram a amostra; controlar por fora</w:t>
            </w:r>
          </w:p>
        </w:tc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DV-EST-047</w:t>
            </w:r>
          </w:p>
        </w:tc>
      </w:tr>
      <w:tr>
        <w:trPr>
          <w:cantSplit/>
        </w:trPr>
        <w:tc>
          <w:tcPr>
            <w:tcW w:w="2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5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Encerrar recebimentos e solicitações pendentes antes de abrir</w:t>
            </w:r>
          </w:p>
        </w:tc>
        <w:tc>
          <w:tcPr>
            <w:tcW w:w="20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Estoque –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Relationship Id="rIdHom2" Type="http://schemas.openxmlformats.org/officeDocument/2006/relationships/image" Target="media/hom_0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Estoque –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