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Solicitação de Mudanças: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Reúna: o que vai mudar (descrição), a mudança proposta, o motivo, a área solicitante, os itens que serão alterados (processo, formulação, produto etc.), se a mudança é definitiva ou temporária (e até quando), quem da Garantia da Qualidade deve revisar, o impacto e a urgência. Se houver documentos de apoio, deixe-os prontos para anexar.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 (Index)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Mudanças › Solicitação de Mudanças. A tela mostra o quadro "Pesquisa", o botão "Incluir" (com o sinal de mais) e uma área vazia para os resultados.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 disponíveis: CM/Nº, Descrição, Data Início e "até" (calendário, formato dd/mm/aaaa) e Situação. Limpar esvazia os filtros e 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CM/Nº, DESCRIÇÃO, DATA ABERTURA e SITUAÇÃO. Cada linha tem os ícones Editar (lápis) ou, quando o lápis não está disponível, Visualizar; Cancelar; Histórico; e Imprimir.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Se nada for encontrado: "A pesquisa não retornou nenhum resultado."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Incluir uma solicitação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Clique em Incluir. Abre a tela "Inclusão da Solicitação de Mudança". O CM/Nº vem travado e vazio; o número é criado ao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Em "Mudança", escolha </w:t>
      </w:r>
      <w:r>
        <w:rPr>
          <w:b/>
          <w:bCs/>
          <w:szCs w:val="20"/>
        </w:rPr>
        <w:t xml:space="preserve">Definitiva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Temporária</w:t>
      </w:r>
      <w:r>
        <w:rPr>
          <w:szCs w:val="20"/>
        </w:rPr>
        <w:t xml:space="preserve">. Só a Temporária libera o campo "Data Até", que precisa ser uma data futura escolhida no calendário.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Preencha o Revisor (digite as primeiras letras e escolha na lista; aparecem só pessoas da GQ que podem revisar), a Descrição, a Área Solicitante (digite as primeiras letras e escolha na lista) e a Mudança Proposta.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Áreas de Impacto (opcional): digite o nome, escolha na lista e clique em Adicionar. Para tirar uma área da grade, use o ícone de excluir da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No quadro "Item a ser Alterado", marque um ou mais itens: Processo, Formulação, Regulatórios, Produto, Projetos, Equipamentos, Metodologia Analítica, MP ou ME, Sistema Computadorizado, Mudança de Fornecedor, Instalações, Utilidades ou Outros. Ao marcar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o campo "Produto" é liberado: digite o nome. Ao marcar </w:t>
      </w:r>
      <w:r>
        <w:rPr>
          <w:b/>
          <w:bCs/>
          <w:szCs w:val="20"/>
        </w:rPr>
        <w:t xml:space="preserve">Outros</w:t>
      </w:r>
      <w:r>
        <w:rPr>
          <w:szCs w:val="20"/>
        </w:rPr>
        <w:t xml:space="preserve">, o campo "Qual?" é liberado.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Preencha o "Motivo da Alteração".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Marque uma opção em "Impacto" e uma em "Urgência da Alteração".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Anexos (opcional): escolha o arquivo, escreva a Descrição do anexo e clique em Enviar. A mensagem "Arquivo enviado com sucesso." confirma. O anexo só fica gravado ao clicar em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13. No quadro "Responsável pela Solicitação", Data/Hora e Responsável vêm travados; a Observação é opcional.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14. Clique em Salvar. O sistema pergunta "Confirma a inclusão do item?". NÃO volta sem gravar.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15. Se faltar algo, aparece a mensagem em faixa vermelha no bloco correspondente e nada é gravado. Se estiver certo, aparece "Inclusão efetuada com sucesso."; ao clicar OK a tela volta à lista, com a nova linha em </w:t>
      </w:r>
      <w:r>
        <w:rPr>
          <w:b/>
          <w:bCs/>
          <w:szCs w:val="20"/>
        </w:rPr>
        <w:t xml:space="preserve">Pendente Revisão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Editar uma solicitação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16. Na lista, clique no lápis (só aparece com a solicitação em Pendente Revisão). Abre "Edição da Solicitação de Mudança", com o CM/Nº e os dados já preenchidos. Atenção: pela leitura do código, o campo </w:t>
      </w:r>
      <w:r>
        <w:rPr>
          <w:b/>
          <w:bCs/>
          <w:szCs w:val="20"/>
        </w:rPr>
        <w:t xml:space="preserve">Mudança Proposta</w:t>
      </w:r>
      <w:r>
        <w:rPr>
          <w:szCs w:val="20"/>
        </w:rPr>
        <w:t xml:space="preserve"> pode abrir vazio (ver Falhas e pontos de atenção); confira e digite de novo se estiver vazio.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17. Altere o que for preciso e clique em Salvar. O sistema pergunta "Confirma a alteração do item?". Em seguida aparece a janela "Informe a justificativa"; sem texto, o OK mostra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18. Com a justificativa preenchida e o OK, aparece "Alteração efetuada com sucesso."; ao clicar OK volta à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19. Na edição existe também o botão Imprimir. Na tela de edição não há o item "Outros" nem o campo "Qual?".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Cancelar uma solicitação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20. Na lista, clique no ícone Cancelar da linha (só em Pendente Revisão). Abre "Cancelar Solicitação de Mudança", com tudo travado.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21. Clique em "Cancelar Registro". O sistema pergunta "Confirmar o cancelamento do item?". Ao confirmar, aparece "Informe a justificativa"; sem texto,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22. Com a justificativa e o OK, aparece "Cancelamento efetuado com sucesso." e a solicitação passa a </w:t>
      </w:r>
      <w:r>
        <w:rPr>
          <w:b/>
          <w:bCs/>
          <w:szCs w:val="20"/>
        </w:rPr>
        <w:t xml:space="preserve">Cancelado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Outras opções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Visualizar: mesma tela com tudo travado e só o botão Voltar.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abre a janela com o histórico de alterações da solicitação.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em outra aba o PDF "FORMULÁRIO DE CONTROLE DE MUDANÇAS".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das fontes na seção Resumo da tela. "Sim (servidor)" quando o servidor também recusa; "Só na tela" quando só o navegador confere.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1"/>
        <w:gridCol w:w="1555"/>
        <w:gridCol w:w="1352"/>
        <w:gridCol w:w="1759"/>
        <w:gridCol w:w="3104"/>
      </w:tblGrid>
      <w:tr>
        <w:trPr>
          <w:tblHeader/>
          <w:cantSplit/>
        </w:trPr>
        <w:tc>
          <w:tcPr>
            <w:tcW w:w="1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5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7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CM/Nº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sem máscara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 o texto no número (contém). O número é gravado como "0001/26", então "0001", "1/26" ou "0001/26" servem; "1" também acha "0010" etc.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Index.cshtml:26; SolicitacaoMudancaController.cs:81-82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Descrição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da solicitação contém o texto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Index.cshtml:31; SolicitacaoMudancaController.cs:84-85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Data Início e "até"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máscara 99/99/9999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Data Início: solicitações abertas naquele dia. As duas: abertas entre elas, com o dia final incluído. Data inválida: o servidor não recebe a data (A confirmar no teste o que a lista mostra)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Index.cshtml:37-41; SolicitacaoMudancaIndex.js:2-5; SolicitacaoMudancaController.cs:87-99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Quadro Pesquisa: Situação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ou uma de 10: Pendente Revisão, Pendente Definição Áreas Avaliação, Pendente Liberação Avaliação, Pendente Plano de Ação, Pendente Avaliação Plano Ação, Pendente Finalização Plano Ação, Pendente Aprovação produto, Aceito, Não Aceito e Cancelado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Index.cshtml:54-60; SolicitacaoMudancaIndexModel.cs:37-67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 Incluir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Botão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para quem tem acesso à GQ (regras no documento interno)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Index.cshtml:66-76; SolicitacaoMudancaIndexModel.cs:32-35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CM/Nº, DESCRIÇÃO, DATA ABERTURA (dd/mm/aaaa), SITUAÇÃO (e Id oculto). Ícones: Editar ou Visualizar, Cancelar, Histórico, Imprimir. Sem ordenação definida no código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SolicitacaoMudancaIndex.js:20-74; SolicitacaoMudancaIndexResultadoModel.cs:47-60; HSGridApi.js:262-359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CM/Nº (Incluir/Editar)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Gerado ao salvar: "nnnn/aa", sequencial por ano (ver RN-GQ-M01-005)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Incluir.cshtml:52-53; SolicitacaoMudancaController.cs:497-518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Escolha: Definitiva ou Temporária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Vazio: "Mudança é obrigatória."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Incluir.cshtml:59-77; SolicitacaoMudancaValidator.cs:31-34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Até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calendário, travado até escolher Temporária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 só se Temporária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Temporária sem data: "Data validade deve ser informada somente quando a mudança for temporária."; data de hoje ou passada: "A data validade tem que ser maior que a data atual."; se a mudança for Definitiva a data é apagada. No Incluir, só a escolha pelo calendário parece atualizar o valor enviado (A confirmar no teste)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Incluir.cshtml:83-84; SolicitacaoMudancaSalvar.js:83-87 e 948-959; SolicitacaoMudancaValidator.cs:36-49; SolicitacaoMudancaController.cs:582-585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Revisor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* na tela; o servidor não exige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traz só usuários da GQ com acesso de revisor; fica gravado o código do revisor. Em branco, a solicitação é gravada mesmo assim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Incluir.cshtml:89-91; SolicitacaoMudancaController.cs:469-489; SolicitacaoMudancaValidator.cs (sem regra de revisor)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Vazio: "Descrição é obrigatória." Sem limite de tamanho no código (coluna sem limite)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Incluir.cshtml:98-99; SolicitacaoMudancaValidator.cs:25-29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Solicitante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vêm do módulo Principal; digitar sem escolher na lista deixa a área zerada. Vazio: "Área solicitante é obrigatória."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Incluir.cshtml:106-108; SolicitacaoMudancaController.cs:460-467 e 595-604; SolicitacaoMudancaValidator.cs:59-63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de Impacto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autocompletar + botão Adicionar + grade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Opcional (regra comentada no código). Na edição, cada área adicionada ou removida gera um registro manual no histórico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Incluir.cshtml:111-139; SolicitacaoMudancaSalvar.js:665-735; SolicitacaoMudancaValidator.cs:92-95; SolicitacaoMudancaController.cs:651-736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Proposta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Vazio: "Mudança proposta é obrigatória." Na edição, a caixa pode abrir vazia (ver Falhas)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Incluir.cshtml:119-120; Editar.cshtml:123; SolicitacaoMudancaValidator.cs:53-57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 ser Alterado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caixas de marcar (Incluir) ou 12 (Editar)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um. Vazio: "Item a ser alterado é obrigatório." No Incluir existe "Outros"; no Editar não. A caixa "Material" (item 13 do cadastro) não existe em nenhuma das duas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Incluir.cshtml:145-293; Editar.cshtml:150-290; SolicitacaoMudancaValidator.cs:65-69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liberado ao marcar Produto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 se Produto marcado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produto digitado livremente; não é conferido com a Produção. Vazio: mensagem de produto (texto exato em Mensagens). O botão "buscar" (busca na Produção, mínimo de 3 letras) fica escondido no Incluir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Incluir.cshtml:299-315; Editar.cshtml:283-311; SolicitacaoMudancaSalvar.js:218-242 e 897-912; SolicitacaoMudancaValidator.cs:72-76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Qual? (Outros)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liberado ao marcar Outros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 se Outros marcado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digitado não é enviado ao servidor pelo script (ver Falhas). Vazio: "Qual deve ser informado quando item a ser alterado for outros. Verifique se a busca foi feita corretamente!"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Incluir.cshtml:321-332; SolicitacaoMudancaSalvar.js (sem leitura do campo); SolicitacaoMudancaValidator.cs:78-82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Vazio: "Motivo da alteração é obrigatório."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Incluir.cshtml:339-340; SolicitacaoMudancaValidator.cs:86-90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Impacto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opções (uma)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Vital importância para as atividades; Significativos ganhos ou avanços; Razoável impacto; Algum benefício operacional; Pouca expressão quanto a impactos operacionais. A regra de obrigatoriedade está comentada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Incluir.cshtml:348-414; TipoImpacto.cs; SolicitacaoMudancaValidator.cs:111-114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Urgência da Alteração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opções (uma)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Imediata (até 1 mês); Curto prazo (de 1 a 6 meses); Médio prazo (de 6 meses a 1 ano); Longo prazo (mais de 1 ano). Vazio: "Urgência da alteração é obrigatório."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Incluir.cshtml:423-479; TipoUrgenciaAlteracao.cs; SolicitacaoMudancaValidator.cs:98-102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(anexo)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e sem limite de tamanho no código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_UploadArquivo.cshtml:76; UploadController.cs:55-60 e 125-130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(anexo)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(servidor), para enviar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descrição não foi informada." se vazio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_UploadArquivo.cshtml:82; UploadController.cs:129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ARQUIVO, TAMANHO; ícones Excluir e Abrir. Vazia: "Nenhum arquivo listado."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_GridAnexos.cshtml:6-31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 data e hora de abertura da tela. A data de abertura gravada é a do servidor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Incluir.cshtml:519-520; SolicitacaoMudancaSalvarModel.cs:45; SolicitacaoMudancaController.cs:611-614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Texto, travado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Incluir.cshtml:524-525; SolicitacaoMudancaController.cs:145 e 607-609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de tamanho no código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Incluir.cshtml:528-529; SolicitacaoMudancaController.cs:541</w:t>
            </w:r>
          </w:p>
        </w:tc>
      </w:tr>
      <w:tr>
        <w:trPr>
          <w:cantSplit/>
        </w:trPr>
        <w:tc>
          <w:tcPr>
            <w:tcW w:w="1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(janela)</w:t>
            </w:r>
          </w:p>
        </w:tc>
        <w:tc>
          <w:tcPr>
            <w:tcW w:w="15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longo, janela própria</w:t>
            </w:r>
          </w:p>
        </w:tc>
        <w:tc>
          <w:tcPr>
            <w:tcW w:w="1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na tela</w:t>
            </w:r>
          </w:p>
        </w:tc>
        <w:tc>
          <w:tcPr>
            <w:tcW w:w="17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Pedida ao salvar uma edição e ao cancelar; sem texto: "A justificativa é obrigatória!". No cancelamento o servidor também exige ("Justificatica é obrigatória."); na edição, não</w:t>
            </w:r>
          </w:p>
        </w:tc>
        <w:tc>
          <w:tcPr>
            <w:tcW w:w="3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_ModalJustificativa.cshtml:20-40; SolicitacaoMudancaValidator.cs:105-109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8"/>
        <w:gridCol w:w="1587"/>
        <w:gridCol w:w="1824"/>
        <w:gridCol w:w="1212"/>
        <w:gridCol w:w="3360"/>
      </w:tblGrid>
      <w:tr>
        <w:trPr>
          <w:tblHeader/>
          <w:cantSplit/>
        </w:trPr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mudança</w:t>
            </w:r>
          </w:p>
        </w:tc>
        <w:tc>
          <w:tcPr>
            <w:tcW w:w="33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solicitações que passam pelos filtros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Index.cshtml:47; SolicitacaoMudancaController.cs:60-134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filtros e lista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Index.cshtml:46; SolicitacaoMudancaIndex.js:77-85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lista, para quem tem acesso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inclusão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ainda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Index.cshtml:66-76; SolicitacaoMudancaController.cs:137-159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só com a solicitação em Pendente Revisão e para quem pode editar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edição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ainda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GerenciadorAcessoTelaSolicitacao.cs:14-43; HSGridApi.js:269-276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quando o lápis não aparece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travada, só com Voltar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HSGridApi.js:277-290; SolicitacaoMudancaController.cs:204-244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(ícone)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linha, só em Pendente Revisão e para quem pode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cancelamento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ainda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GerenciadorAcessoTelaSolicitacao.cs:45-70; SolicitacaoMudancaIndex.js:45-48 e 109-111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(ícone)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janela com o histórico de alterações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SolicitacaoMudancaIndex.js:49-52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e botão da edição)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linha; na tela de edição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PDF "FORMULÁRIO DE CONTROLE DE MUDANÇAS"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SolicitacaoMudancaIndex.js:53-56 e 132-134; Editar.cshtml:524; SolicitacaoMudancaController.cs:434-458; SolicitacaoMudancaRelatorio.cs:72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(área de impacto)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de inclusão e edição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Põe a área escolhida na grade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SolicitacaoMudancaSalvar.js:665-687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(produto)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na edição, quando a mudança já tinha Produto marcado; no Incluir fica escondido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produto na Produção pelo texto digitado (mínimo de 3 letras) e mostra a janela "Produtos"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Editar.cshtml:303-312; Incluir.cshtml:315; SolicitacaoMudancaController.cs:741-747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de inclusão e edição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e a descrição; só é gravado ao Salvar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_UploadArquivo.cshtml:87; AnexoController.cs:21-77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(lixeira)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anexo, nas telas de inclusão e edição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removido; vale ao Salvar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_GridAnexos.cshtml:51-55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(clipe)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cada anexo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o arquivo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_GridAnexos.cshtml:56-60; AnexoController.cs:153-196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telas de inclusão e edição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 (ou "Confirma a alteração do item?"); na edição, pede a justificativa; valida e grava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Revisão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Incluir.cshtml:545; SolicitacaoMudancaSalvar.js:275-299 e 206-215; SolicitacaoMudancaController.cs:250-346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Registro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cancelamento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item?", pede a justificativa e grava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Cancelar.cshtml:418; SolicitacaoMudancaSalvar.js:429-435; SolicitacaoMudancaController.cs:383-431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nas telas internas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gravar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Incluir.cshtml:542; SolicitacaoMudancaSalvar.js:660-662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e NÃO (confirmação)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e ao cancelar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segue; NÃO cancela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com NÃO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_ConfirmacaoPopUpPartail.cshtml:8-9 e 31-53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solicitação (função escondida)</w:t>
            </w:r>
          </w:p>
        </w:tc>
        <w:tc>
          <w:tcPr>
            <w:tcW w:w="1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tem botão; a função existe no script e no controlador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for chamada, muda a situação para Cancelado sem justificativa e sem histórico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3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SolicitacaoMudancaIndex.js:115-126; SolicitacaoMudancaController.cs:750-773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Limpar nas telas de inclusão e edição (o código do botão existe, mas a tela não o mostra).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69"/>
        <w:gridCol w:w="2833"/>
        <w:gridCol w:w="4129"/>
      </w:tblGrid>
      <w:tr>
        <w:trPr>
          <w:tblHeader/>
          <w:cantSplit/>
        </w:trPr>
        <w:tc>
          <w:tcPr>
            <w:tcW w:w="2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na inclusão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SolicitacaoMudancaSalvar.js:293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na edição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SolicitacaoMudancaSalvar.js:296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aberta ao salvar uma edição e ao cancelar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_ModalJustificativa.cshtml:22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 justificativa confirmada sem texto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_ModalJustificativa.cshtml:13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Cancelar Registro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SolicitacaoMudancaSalvar.js:432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gravada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GQControllerBase.cs:94; SolicitacaoMudancaController.cs:276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Edição gravada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GQControllerBase.cs:95; SolicitacaoMudancaController.cs:326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gravado (inclusive pela função escondida)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GQControllerBase.cs:97; SolicitacaoMudancaController.cs:407 e 760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vazia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SolicitacaoMudancaValidator.cs:27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é obrigatória.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Nem Definitiva nem Temporária marcada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SolicitacaoMudancaValidator.cs:32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validade deve ser informada somente quando a mudança for temporária.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Temporária sem data (o texto parece descrever o contrário)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SolicitacaoMudancaValidator.cs:38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validade tem que ser maior que a data atual.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Temporária com data de hoje ou passada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SolicitacaoMudancaValidator.cs:47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proposta é obrigatória.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Mudança proposta vazia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SolicitacaoMudancaValidator.cs:55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solicitante é obrigatória.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solicitante não escolhida na lista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SolicitacaoMudancaValidator.cs:61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a ser alterado é obrigatório.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item marcado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SolicitacaoMudancaValidator.cs:67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deve ser informado quando item a ser alterado for produto. Verifique se a busca foi feita corretamente!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marcado sem nome de produto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SolicitacaoMudancaValidator.cs:74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 deve ser informado quando item a ser alterado for outros. Verifique se a busca foi feita corretamente!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marcado sem texto em "Qual?"; o código não tem onde mostrá-la (ver Falhas)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SolicitacaoMudancaValidator.cs:80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 é obrigatório.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vazio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SolicitacaoMudancaValidator.cs:88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Urgência da alteração é obrigatório.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urgência marcada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SolicitacaoMudancaValidator.cs:100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Justificatica é obrigatória.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sem justificativa (a palavra "Justificatica" está escrita errada no sistema)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SolicitacaoMudancaValidator.cs:107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interna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SolicitacaoMudancaValidator.cs:18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Produto: digite no minímo 3 caracteres.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Clicar em "buscar" com menos de 3 letras (a palavra "minímo" está escrita errada)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SolicitacaoMudancaSalvar.js:239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abrir (solicitação não encontrada) ou ao gravar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GQControllerBase.cs:93; SolicitacaoMudancaController.cs:156, 199, 241, 294, 344 e 428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de comunicação com o servidor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HSApi.js:23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_UploadArquivo.cshtml:44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 na requisição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UploadController.cs:128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anexos vazia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_GridAnexos.cshtml:28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não encontrado.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anexo que não está na sessão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AnexoController.cs:89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do anexo inválido.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sem chave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AnexoController.cs:157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não encontrado.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anexo cujo arquivo não está no disco do servidor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AnexoController.cs:167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HSGridApi.js:209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pesquisar (texto com erro de digitação)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SolicitacaoMudancaController.cs:132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a solicitação de mudança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imprimir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SolicitacaoMudancaController.cs:456</w:t>
            </w:r>
          </w:p>
        </w:tc>
      </w:tr>
      <w:tr>
        <w:trPr>
          <w:cantSplit/>
        </w:trPr>
        <w:tc>
          <w:tcPr>
            <w:tcW w:w="2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exclusão do item?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no script da função escondida; nenhuma tela a mostra</w:t>
            </w:r>
          </w:p>
        </w:tc>
        <w:tc>
          <w:tcPr>
            <w:tcW w:w="4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SolicitacaoMudancaIndex.js:117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Onde a mensagem aparece na tela: as de descrição, tipo, data, mudança proposta e área solicitante, na faixa do bloco de cima; as de item, produto e motivo, na faixa do bloco "Item a ser Alterado"; a de urgência, no bloco "Urgência da Alteração" (SolicitacaoMudancaSalvar.js:486-517). A de "Qual?" não tem faixa e não aparece (A confirmar no teste).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Visto na rodada 1 (12/10/2026): nenhuma destas mensagens; o caso CT-GQ-047 só olhou a lista e a função escondida.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Solicitação de Mudanças: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Solicitação de Mudanças: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