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Mudanças › Plano de Ação. Versão legado (código entregue pelo fornecedor). Rascunho de 22/10/2026, feito só pela leitura do código; nenhuma rodada de teste de tela cobriu esta tela. O que não foi testado está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define o que precisa ser feito para a mudança aprovada acontecer: cada ação tem uma descrição, uma prioridade de 1 a 10, a área e a pessoa responsáveis e a data prevista para terminar. Quando salva, a mudança segue para execução. A tela trabalha mudança por mudança, e o plano é a lista de ações da mudança.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monta o plano de cada mudança aprovada.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escolhidos para cada ação não usam esta tela: eles recebem a tarefa na tela Execução Plano de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pediu a mudança não tem papel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tela, quem monta o plano e quem só consulta: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a mudança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as mudanças em "Pendente Plano de Ação", a situação em que a mudança fica depois que a Garantia da Qualidade aprova a avaliação (PlanoAcaoController.cs:92-104).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a Garantia da Qualidade, a pesquisa com Situação TODAS traz também as mudanças em "Pendente Finalização Plano Ação", isto é, mudanças cujo plano já foi salvo (PlanoAcaoController.cs:97-100).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Editar (lápis) aparece em todas as linhas da lista, sem olhar a situação da mudança (GerenciadorAcessoTelaPlanoAcao.cs:13-23). O ícone Visualizar, na prática, não aparece na lista (HSGridApi.js:269-290). Quem não pode editar é mandado de volta à lista ao clicar no lápis.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vai direto para "Pendente Finalização Plano Ação" (PlanoAcaoController.cs:231). Não há etapa de aprovação do plano antes de ele ser executado (RN-GQ-081). As ações novas nascem "Pendente". A situação do plano em si (guardada à parte) continua "Pendente Aprovação" e só muda na Finalização (PlanoAcaoController.cs:184 e :251).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HSolutions.GQ.UI/Areas/PlanoAcao/Controllers/PlanoAcaoController.cs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HSolutions.GQ.UI/Areas/PlanoAcao/Views/PlanoAcao/Index.cshtml (lista), Editar.cshtml e _PlanoAcaoForm.cshtml (montar o plano), Visualizar.cshtml (consulta), _GridAcoes.cshtml (grade de ações). Imprimir.cshtml só tem o texto "Imprimir" e _GridPlanoAcao.cshtml não é usado por nenhuma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 comum: HSolutions.GQ.UI/Areas/PlanoAcao/Views/Shared/_Resumo.cshtml (resumo da solicitação e itens alterados); HSolutions.GQ.UI/Views/Shared/_UploadArquivo.cshtml, _GridAnexos.cshtml, _ConfirmacaoPopUpPartail.cshtml, _SucessoErrorPopUpPartail.cshtml,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HSolutions.GQ.UI/Areas/PlanoAcao/Script/PlanoAcaoIndex.js, PlanoAcaoSalvar.js;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HSolutions.GQ.Domain/Service/PlanoAcaoValidator.cs; entidades HSolutions.GQ.Domain/Entities/PlanoAcao.cs, Acao.cs, SolicitacaoMudanca.cs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HSolutions.GQ.UI/Areas/PlanoAcao/Models/PlanoAcaoIndexModel.cs, PlanoAcaoIndexResultadoModel.cs; HSolutions.GQ.UI/Areas/RM/Models/SolicitacaoMudancaSalvarModel.cs; HSolutions.GQ.UI/Models/AcaoModel.cs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HSolutions.GQ.UI/Helpers/GerenciadorAcessoTelaPlanoAcao.cs, GerenciadorAcesso.cs; HSolutions.GQ.UI/Controllers/GQControllerBase.cs, AnexoController.cs, UploadController.cs;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transforma uma mudança aprovada em tarefas com dono e prazo: sem o plano, a mudança aprovada não vira trabalho na fábrica.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foi pedida, revisada, avaliada pelas áreas e liberada. Falta dizer quem faz o quê e até quando. Cada ação tem descrição, prioridade de 1 a 10, área e pessoa responsáveis e data prevista (RN-GQ-080). Ao salvar, a mudança passa para "Pendente Finalização Plano Ação" e cada ação aparece, como "Pendente", na lista do seu responsável na tela Execução Plano de Ação (RN-GQ-081).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só preencher os campos. Não há aprovação do plano antes de ele ser executado, e o plano continua editável depois que a execução começou, inclusive nas ações já concluídas, sem justificativa (RN-GQ-M05-008). A tela também não obriga nenhuma ação de validação, de revisão de documento ou de notificação à ANVISA, mesmo quando a mudança mexe em processo, equipamento ou item regulatório: tudo é texto livre (RN-GQ-M05-016). E só abrir a tela, para montar ou consultar, cria um plano vazio quando a mudança ainda não tem um (RN-GQ-082).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áreas e as pessoas responsáveis por cada área. Não lê nem grava nada na Produção, no Estoque, no Controle de Documentos nem em Assuntos Regulatórios.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Mudanças. O plano não altera lote, material, equipamento, procedimento nem registro. Se uma ação diz "revisar o procedimento" ou "validar o equipamento", o sistema não confere se isso foi feito: só guarda o texto e, depois, a data de conclusão que o responsável informa.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inspeção. O plano é a prova de que a mudança foi pensada antes de ser implementada, com responsáveis e prazos. Como ele pode ser alterado depois de iniciada a execução, sem motivo registrado, a prova perde força.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Consultar altera dados: abrir a tela, para montar ou só consultar o plano, cria um plano vazio quando a mudança ainda não tem um, e a ligação é gravada sem histórico (PlanoAcaoController.cs:176-194; RN-GQ-082). Fere o princípio de que consulta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começa a ser executado sem aprovação: ao salvar, a mudança vai direto para Pendente Finalização Plano Ação (PlanoAcaoController.cs:231). A mesma pessoa monta o plano e, depois, finaliza e aprova.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pode ser alterado depois que a execução começou. Um plano já salvo continua editável; ações já concluídas podem ter descrição, responsável e prazo trocados, sem justificativa e sem aviso ao responsável (PlanoAcaoController.cs:389-421).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"pelo menos uma ação" pode ser contornada ao remover todas as ações: o validador não ignora ações marcadas como removidas (PlanoAcaoValidator.cs:33-95; PlanoAcaoController.cs:366 e 419). Inferência.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da tela para Área Responsável e Responsável não funciona: o script procura um campo "Acao-IdAreaResponsavel" que não existe nesta tela e compara a lista de responsáveis com texto vazio, o que nunca é verdade para uma lista vazia (PlanoAcaoSalvar.js:455-460; _PlanoAcaoForm.cshtml:83-89). Só o servidor recusa, ao Salvar, e a mensagem diz "número N" de uma ação que já parecia aceita na grade.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Prioridade 0 é aceita pelo navegador (PlanoAcaoSalvar.js:447) e só recusada no Salvar (PlanoAcaoValidator.cs:61).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mudança não tem pré-avaliação, a mensagem "Entidade de domínio Pré avaliação não pode ser nula." não é mostrada na faixa, e o usuário não vê nada (PlanoAcaoValidator.cs:28; PlanoAcaoSalvar.js:343-363). Inferência; em operação normal a pré-avaliação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Identificador provisório de ação nova: o navegador usa "número de ações + 999" (PlanoAcaoSalvar.js:251) e o servidor procura esse número entre as ações do plano (PlanoAcaoController.cs:350). Inferência: depois de muitos registros, um número provisório pode coincidir com o de uma ação existente do mesmo plano e sobrescrevê-la.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Imprimir da tela de consulta chama um endereço que a própria tela não define (UrlImprimir existe só na tela de montar o plano, que não mostra o botão): o clique abre uma aba em branco (Visualizar.cshtml:70; PlanoAcaoSalvar.js:538-540; _PlanoAcaoForm.cshtml:26). Inferência. O ícone Imprimir da lista está desligado (PlanoAcaoIndex.js:48-51).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impresso usa o tipo "execução do plano de ação" para o plano (PlanoAcaoController.cs:290). Inferência: o nome sugere mistura entre as duas telas; a confirmar no teste o que o PDF mostra.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tela de consulta (Visualizar), a grade de anexos usa a lista "AnexosParaPlanoAcao", que o código cria vazia e nunca preenche nessa tela (Visualizar.cshtml:42; SolicitacaoMudancaSalvarModel.cs:110). Inferência: os anexos da mudança não aparecem na consulta, mesmo existindo;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resumo da mudança não exibe os itens "Material" e "Outros" (_Resumo.cshtml:110-269; TipoItem.cs:36-41). Quem monta o plano de uma mudança com "Outros" não vê o item marcado.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"Responsáveis Pela Execução" e "Data de Previsão - Termino de Execução" (erro de digitação em "Termino") e "Prioridade nos responsáveis tem quer de 1 a 10." são do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lápis da grade de ações tem a dica "Ver", embora edite a ação (_GridAcoes.cshtml:51-53).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pesquisa depende do módulo Principal para a área; se o Principal não responder, a mensagem "Não foi possível obter as solicitações mudanças" aparece (PlanoAcaoController.cs:130-134).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etapa de validação, revisão de documento ou notificação regulatória no plano (RN-GQ-M05-016): ações de validação, que a norma espera para mudanças significativas, ficam por conta de texto livre.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defeito DV-GQ está registrado para esta tela. A rodada de 12/10/2026 não executou os casos do plano de ação (CT-GQ-037 a 039). A mudança 0003/26 ("TESTE CT-GQ-035 mudança com produto") passou pelo plano na preparação dos casos de aprovação, sem resultado registrado desta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em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desta tela foi confirmado em teste. Tudo acima vem da leitura do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lista o Plano de Ação como "Não testada" e sem falha própria. A leitura do código encontrou: consulta que grava, plano alterável depois da execução, gravação sem conferir a situação da mudança e conferência da tela que não funciona (Área e Responsável). Sugere-se corrigir o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 (RN002 do plano) diz que o plano vai "direto" a Pendente Finalização; confere com o código. O roteiro (roteiros/controle-mudancas.md, passo 5.1) pede registrar o plano vazio criado por consulta; o código mostra que isso ocorre também ao abrir a tela de montar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01-regras-de-negocio.md, RN-GQ-080 a 082, estão corretas. Falta registrar que o plano continua editável depois da execução, que a remoção de todas as ações pode passar na regra e que o servidor não confere a situação da mudança (RN-GQ-M05-007, 008 e 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e o roteiro dizem que a prioridade é "de 1 a 10": no navegador, o valor 0 é aceito (RN-GQ-M05-006).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Termo da tela: o menu chama a tela de "Plano de Ação" e o título no alto também; o texto do bloco, "Responsáveis Pela Execução", descreve as ações, não as pessoas.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