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Cadastros e tabelas de apoio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dos menus </w:t>
      </w:r>
      <w:r>
        <w:rPr>
          <w:b/>
          <w:bCs/>
          <w:szCs w:val="20"/>
        </w:rPr>
        <w:t xml:space="preserve">Cadastros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Tabelas de apoio</w:t>
      </w:r>
      <w:r>
        <w:rPr>
          <w:szCs w:val="20"/>
        </w:rPr>
        <w:t xml:space="preserve"> do módulo Principal (14 telas: Ambientes, Equipamentos, Pessoa jurídica, Categoria de equipamento, Centro de custo, Conta contábil, Conta gerencial, Instrumentos, Estrutura funcional, Local físico, Pontos de água, Utensílios, Utilidades e Grau de contaminação), sem precisar ler o código. O Principal não tem fluxos próprios: o roteiro segue o menu, uma seção por tela. Em cada passo: o usuário, o que fazer, o que deve aparecer pela norma (RDC 658/2022), o caso do plano coberto e o que anotar.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estes cadastros pesam na norma:</w:t>
      </w:r>
      <w:r>
        <w:rPr>
          <w:szCs w:val="20"/>
        </w:rPr>
        <w:t xml:space="preserve"> eles dizem </w:t>
      </w:r>
      <w:r>
        <w:rPr>
          <w:b/>
          <w:bCs/>
          <w:szCs w:val="20"/>
        </w:rPr>
        <w:t xml:space="preserve">onde</w:t>
      </w:r>
      <w:r>
        <w:rPr>
          <w:szCs w:val="20"/>
        </w:rPr>
        <w:t xml:space="preserve"> (ambiente, local), </w:t>
      </w:r>
      <w:r>
        <w:rPr>
          <w:b/>
          <w:bCs/>
          <w:szCs w:val="20"/>
        </w:rPr>
        <w:t xml:space="preserve">com o quê</w:t>
      </w:r>
      <w:r>
        <w:rPr>
          <w:szCs w:val="20"/>
        </w:rPr>
        <w:t xml:space="preserve"> (equipamento, instrumento, utensílio, utilidade, ponto de água) e </w:t>
      </w:r>
      <w:r>
        <w:rPr>
          <w:b/>
          <w:bCs/>
          <w:szCs w:val="20"/>
        </w:rPr>
        <w:t xml:space="preserve">de quem</w:t>
      </w:r>
      <w:r>
        <w:rPr>
          <w:szCs w:val="20"/>
        </w:rPr>
        <w:t xml:space="preserve"> (fornecedor, fabricante) cada lote foi feito. Dado mestre errado ou alterado sem rastro compromete o registro do lote. Por isso a prioridade é: </w:t>
      </w:r>
      <w:r>
        <w:rPr>
          <w:b/>
          <w:bCs/>
          <w:szCs w:val="20"/>
        </w:rPr>
        <w:t xml:space="preserve">justificativa e histórico em toda alteração e exclusão</w:t>
      </w:r>
      <w:r>
        <w:rPr>
          <w:szCs w:val="20"/>
        </w:rPr>
        <w:t xml:space="preserve"> (decisão RN-PRI-070, 06/10/2026), </w:t>
      </w:r>
      <w:r>
        <w:rPr>
          <w:b/>
          <w:bCs/>
          <w:szCs w:val="20"/>
        </w:rPr>
        <w:t xml:space="preserve">repetido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inativação sem quebrar o que já existe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exclusão de registro em uso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onde o valor aparece em outras telas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de 05/10/2026 já fizeram:</w:t>
      </w:r>
      <w:r>
        <w:rPr>
          <w:szCs w:val="20"/>
        </w:rPr>
        <w:t xml:space="preserve"> os cadastros de </w:t>
      </w:r>
      <w:r>
        <w:rPr>
          <w:b/>
          <w:bCs/>
          <w:szCs w:val="20"/>
        </w:rPr>
        <w:t xml:space="preserve">Ambientes, Equipamentos e Pessoa jurídica</w:t>
      </w:r>
      <w:r>
        <w:rPr>
          <w:szCs w:val="20"/>
        </w:rPr>
        <w:t xml:space="preserve"> (CT-PRI-090 a 097, 24 casos: 14 passaram, 7 falharam, 3 ficaram bloqueados) e o CT-PRI-080 (trilha) em Ambientes.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resultado e o defeito (DV-PRI-nnn): só repita se a tela tiver mudado. As outras </w:t>
      </w:r>
      <w:r>
        <w:rPr>
          <w:b/>
          <w:bCs/>
          <w:szCs w:val="20"/>
        </w:rPr>
        <w:t xml:space="preserve">11 telas nunca foram testadas</w:t>
      </w:r>
      <w:r>
        <w:rPr>
          <w:szCs w:val="20"/>
        </w:rPr>
        <w:t xml:space="preserve">; para elas o roteiro aplica o mesmo modelo (casos CT-PRI-090 a 097 do plano) mais os casos novos </w:t>
      </w:r>
      <w:r>
        <w:rPr>
          <w:b/>
          <w:bCs/>
          <w:szCs w:val="20"/>
        </w:rPr>
        <w:t xml:space="preserve">CT-PRI-CAD-nn</w:t>
      </w:r>
      <w:r>
        <w:rPr>
          <w:szCs w:val="20"/>
        </w:rPr>
        <w:t xml:space="preserve"> (lista no fim), que entram no plano depois da rodada.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6 a 8 horas para os passos novos das 11 telas (cerca de 40 minutos por tela); 1 hora para conferir os já 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O sistema remove </w:t>
      </w:r>
      <w:r>
        <w:rPr>
          <w:szCs w:val="20"/>
        </w:rPr>
        <w:t xml:space="preserve">_</w:t>
      </w:r>
      <w:r>
        <w:rPr>
          <w:szCs w:val="20"/>
        </w:rPr>
        <w:t xml:space="preserve">, </w:t>
      </w:r>
      <w:r>
        <w:rPr>
          <w:szCs w:val="20"/>
        </w:rPr>
        <w:t xml:space="preserve">'</w:t>
      </w:r>
      <w:r>
        <w:rPr>
          <w:szCs w:val="20"/>
        </w:rPr>
        <w:t xml:space="preserve">, </w:t>
      </w:r>
      <w:r>
        <w:rPr>
          <w:szCs w:val="20"/>
        </w:rPr>
        <w:t xml:space="preserve">-</w:t>
      </w:r>
      <w:r>
        <w:rPr>
          <w:szCs w:val="20"/>
        </w:rPr>
        <w:t xml:space="preserve"> e </w:t>
      </w:r>
      <w:r>
        <w:rPr>
          <w:szCs w:val="20"/>
        </w:rPr>
        <w:t xml:space="preserve">/</w:t>
      </w:r>
      <w:r>
        <w:rPr>
          <w:szCs w:val="20"/>
        </w:rPr>
        <w:t xml:space="preserve"> de alguns campos digitados (DV-PRI-001): se o nome gravado sair diferente, anote. </w:t>
      </w:r>
      <w:r>
        <w:rPr>
          <w:b/>
          <w:bCs/>
          <w:szCs w:val="20"/>
        </w:rPr>
        <w:t xml:space="preserve">Nada é apagado no fim</w:t>
      </w:r>
      <w:r>
        <w:rPr>
          <w:szCs w:val="20"/>
        </w:rPr>
        <w:t xml:space="preserve">, exceto o que o próprio passo manda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em todo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capture a tela.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Antes de gravar o sistema pergunta "Confirma a inclusão/alteração/exclusão do item?" e só </w:t>
      </w:r>
      <w:r>
        <w:rPr>
          <w:b/>
          <w:bCs/>
          <w:szCs w:val="20"/>
        </w:rPr>
        <w:t xml:space="preserve">depois do SIM</w:t>
      </w:r>
      <w:r>
        <w:rPr>
          <w:szCs w:val="20"/>
        </w:rPr>
        <w:t xml:space="preserve"> cobra os obrigatórios (RN-PRI-060). Em todo passo de gravação: preencher, Salvar, SIM, ler a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Nas telas de edição, o texto dos campos obrigatórios é o do código; se a tela disser outra coisa,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ela também é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Datas:</w:t>
      </w:r>
      <w:r>
        <w:rPr>
          <w:szCs w:val="20"/>
        </w:rPr>
        <w:t xml:space="preserve"> a máscara dos campos de data atrapalhou o automatizador (CT-PRI-091 do Equipamento). Digite as datas </w:t>
      </w:r>
      <w:r>
        <w:rPr>
          <w:b/>
          <w:bCs/>
          <w:szCs w:val="20"/>
        </w:rPr>
        <w:t xml:space="preserve">à mão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exigir um perfil, um usuário ou um cadastro de outro módulo que não existe,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Ordem sugerida de execução</w:t>
      </w:r>
      <w:r>
        <w:rPr>
          <w:szCs w:val="20"/>
        </w:rPr>
        <w:t xml:space="preserve"> (as telas estão numeradas na ordem do menu, mas uma depende da outra): </w:t>
      </w:r>
      <w:r>
        <w:rPr>
          <w:b/>
          <w:bCs/>
          <w:szCs w:val="20"/>
        </w:rPr>
        <w:t xml:space="preserve">14</w:t>
      </w:r>
      <w:r>
        <w:rPr>
          <w:szCs w:val="20"/>
        </w:rPr>
        <w:t xml:space="preserve"> Grau de contaminação → </w:t>
      </w:r>
      <w:r>
        <w:rPr>
          <w:b/>
          <w:bCs/>
          <w:szCs w:val="20"/>
        </w:rPr>
        <w:t xml:space="preserve">9</w:t>
      </w:r>
      <w:r>
        <w:rPr>
          <w:szCs w:val="20"/>
        </w:rPr>
        <w:t xml:space="preserve"> Estrutura funcional → </w:t>
      </w:r>
      <w:r>
        <w:rPr>
          <w:b/>
          <w:bCs/>
          <w:szCs w:val="20"/>
        </w:rPr>
        <w:t xml:space="preserve">4</w:t>
      </w:r>
      <w:r>
        <w:rPr>
          <w:szCs w:val="20"/>
        </w:rPr>
        <w:t xml:space="preserve"> Categoria → </w:t>
      </w:r>
      <w:r>
        <w:rPr>
          <w:b/>
          <w:bCs/>
          <w:szCs w:val="20"/>
        </w:rPr>
        <w:t xml:space="preserve">3</w:t>
      </w:r>
      <w:r>
        <w:rPr>
          <w:szCs w:val="20"/>
        </w:rPr>
        <w:t xml:space="preserve"> Pessoa jurídica (crie uma do tipo Empresa) → </w:t>
      </w:r>
      <w:r>
        <w:rPr>
          <w:b/>
          <w:bCs/>
          <w:szCs w:val="20"/>
        </w:rPr>
        <w:t xml:space="preserve">5</w:t>
      </w:r>
      <w:r>
        <w:rPr>
          <w:szCs w:val="20"/>
        </w:rPr>
        <w:t xml:space="preserve"> Centro de custo → </w:t>
      </w:r>
      <w:r>
        <w:rPr>
          <w:b/>
          <w:bCs/>
          <w:szCs w:val="20"/>
        </w:rPr>
        <w:t xml:space="preserve">7</w:t>
      </w:r>
      <w:r>
        <w:rPr>
          <w:szCs w:val="20"/>
        </w:rPr>
        <w:t xml:space="preserve"> Conta gerencial → </w:t>
      </w:r>
      <w:r>
        <w:rPr>
          <w:b/>
          <w:bCs/>
          <w:szCs w:val="20"/>
        </w:rPr>
        <w:t xml:space="preserve">6</w:t>
      </w:r>
      <w:r>
        <w:rPr>
          <w:szCs w:val="20"/>
        </w:rPr>
        <w:t xml:space="preserve"> Conta contábil → </w:t>
      </w:r>
      <w:r>
        <w:rPr>
          <w:b/>
          <w:bCs/>
          <w:szCs w:val="20"/>
        </w:rPr>
        <w:t xml:space="preserve">10</w:t>
      </w:r>
      <w:r>
        <w:rPr>
          <w:szCs w:val="20"/>
        </w:rPr>
        <w:t xml:space="preserve"> Local físico → </w:t>
      </w:r>
      <w:r>
        <w:rPr>
          <w:b/>
          <w:bCs/>
          <w:szCs w:val="20"/>
        </w:rPr>
        <w:t xml:space="preserve">1</w:t>
      </w:r>
      <w:r>
        <w:rPr>
          <w:szCs w:val="20"/>
        </w:rPr>
        <w:t xml:space="preserve"> Ambientes → </w:t>
      </w:r>
      <w:r>
        <w:rPr>
          <w:b/>
          <w:bCs/>
          <w:szCs w:val="20"/>
        </w:rPr>
        <w:t xml:space="preserve">11</w:t>
      </w:r>
      <w:r>
        <w:rPr>
          <w:szCs w:val="20"/>
        </w:rPr>
        <w:t xml:space="preserve"> Pontos de água → </w:t>
      </w:r>
      <w:r>
        <w:rPr>
          <w:b/>
          <w:bCs/>
          <w:szCs w:val="20"/>
        </w:rPr>
        <w:t xml:space="preserve">2</w:t>
      </w:r>
      <w:r>
        <w:rPr>
          <w:szCs w:val="20"/>
        </w:rPr>
        <w:t xml:space="preserve"> Equipamentos → </w:t>
      </w:r>
      <w:r>
        <w:rPr>
          <w:b/>
          <w:bCs/>
          <w:szCs w:val="20"/>
        </w:rPr>
        <w:t xml:space="preserve">8</w:t>
      </w:r>
      <w:r>
        <w:rPr>
          <w:szCs w:val="20"/>
        </w:rPr>
        <w:t xml:space="preserve"> Instrumentos → </w:t>
      </w:r>
      <w:r>
        <w:rPr>
          <w:b/>
          <w:bCs/>
          <w:szCs w:val="20"/>
        </w:rPr>
        <w:t xml:space="preserve">12</w:t>
      </w:r>
      <w:r>
        <w:rPr>
          <w:szCs w:val="20"/>
        </w:rPr>
        <w:t xml:space="preserve"> Utensílios → </w:t>
      </w:r>
      <w:r>
        <w:rPr>
          <w:b/>
          <w:bCs/>
          <w:szCs w:val="20"/>
        </w:rPr>
        <w:t xml:space="preserve">13</w:t>
      </w:r>
      <w:r>
        <w:rPr>
          <w:szCs w:val="20"/>
        </w:rPr>
        <w:t xml:space="preserve"> Utilidades.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(já existem no ambiente; ver o roteiro de Acesso ao sistema):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6"/>
        <w:gridCol w:w="1478"/>
        <w:gridCol w:w="2904"/>
        <w:gridCol w:w="3253"/>
      </w:tblGrid>
      <w:tr>
        <w:trPr>
          <w:tblHeader/>
          <w:cantSplit/>
        </w:trPr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 (nome de exibição)</w:t>
            </w:r>
          </w:p>
        </w:tc>
        <w:tc>
          <w:tcPr>
            <w:tcW w:w="14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Login</w:t>
            </w:r>
          </w:p>
        </w:tc>
        <w:tc>
          <w:tcPr>
            <w:tcW w:w="2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3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</w:t>
            </w:r>
          </w:p>
        </w:tc>
        <w:tc>
          <w:tcPr>
            <w:tcW w:w="2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do ambiente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telas novas (o perfil </w:t>
            </w:r>
            <w:r>
              <w:rPr>
                <w:sz w:val="18"/>
                <w:szCs w:val="20"/>
              </w:rPr>
              <w:t xml:space="preserve">TESTEADMIN</w:t>
            </w:r>
            <w:r>
              <w:rPr>
                <w:sz w:val="18"/>
                <w:szCs w:val="20"/>
              </w:rPr>
              <w:t xml:space="preserve"> só tem a Administração; se preferir usar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, marque nele todas as telas de Cadastros e de Tabelas de apoio e anote)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t.cadastro</w:t>
            </w:r>
          </w:p>
        </w:tc>
        <w:tc>
          <w:tcPr>
            <w:tcW w:w="2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TESTECADASTRO</w:t>
            </w:r>
            <w:r>
              <w:rPr>
                <w:sz w:val="18"/>
                <w:szCs w:val="20"/>
              </w:rPr>
              <w:t xml:space="preserve"> (Ambiente, Equipamento e Pessoa jurídica: Incluir e Alterar; sem Excluir nem Imprimir/Excel)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Ambientes, Equipamentos e Pessoa jurídica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t.semadmin</w:t>
            </w:r>
          </w:p>
        </w:tc>
        <w:tc>
          <w:tcPr>
            <w:tcW w:w="2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TESTESEMADMIN</w:t>
            </w:r>
            <w:r>
              <w:rPr>
                <w:sz w:val="18"/>
                <w:szCs w:val="20"/>
              </w:rPr>
              <w:t xml:space="preserve"> (só Centro de custo, sem ações)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às demais telas; somente consulta no Centro de custo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14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t.consulta</w:t>
            </w:r>
          </w:p>
        </w:tc>
        <w:tc>
          <w:tcPr>
            <w:tcW w:w="2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TESTECONSULTA</w:t>
            </w:r>
            <w:r>
              <w:rPr>
                <w:sz w:val="18"/>
                <w:szCs w:val="20"/>
              </w:rPr>
              <w:t xml:space="preserve"> (só as telas Perfil e Profissional)</w:t>
            </w:r>
          </w:p>
        </w:tc>
        <w:tc>
          <w:tcPr>
            <w:tcW w:w="3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ao Centro de custo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Registros TESTE que já existem</w:t>
      </w:r>
      <w:r>
        <w:rPr>
          <w:szCs w:val="20"/>
        </w:rPr>
        <w:t xml:space="preserve"> (rodadas de 05/10; reaproveite por nome): ambientes </w:t>
      </w:r>
      <w:r>
        <w:rPr>
          <w:szCs w:val="20"/>
        </w:rPr>
        <w:t xml:space="preserve">TESTE AMBIENTE LABORATÓRIO</w:t>
      </w:r>
      <w:r>
        <w:rPr>
          <w:szCs w:val="20"/>
        </w:rPr>
        <w:t xml:space="preserve"> (em duplicidade), </w:t>
      </w:r>
      <w:r>
        <w:rPr>
          <w:szCs w:val="20"/>
        </w:rPr>
        <w:t xml:space="preserve">TESTE AMBIENTE AUDITORIA</w:t>
      </w:r>
      <w:r>
        <w:rPr>
          <w:szCs w:val="20"/>
        </w:rPr>
        <w:t xml:space="preserve"> (excluído), </w:t>
      </w:r>
      <w:r>
        <w:rPr>
          <w:szCs w:val="20"/>
        </w:rPr>
        <w:t xml:space="preserve">TESTE AMBIENTE FORCAR EXCLUSAO</w:t>
      </w:r>
      <w:r>
        <w:rPr>
          <w:szCs w:val="20"/>
        </w:rPr>
        <w:t xml:space="preserve">, </w:t>
      </w:r>
      <w:r>
        <w:rPr>
          <w:szCs w:val="20"/>
        </w:rPr>
        <w:t xml:space="preserve">TESTE AMBIENTE DEPENDENTE</w:t>
      </w:r>
      <w:r>
        <w:rPr>
          <w:szCs w:val="20"/>
        </w:rPr>
        <w:t xml:space="preserve">; ponto de água </w:t>
      </w:r>
      <w:r>
        <w:rPr>
          <w:szCs w:val="20"/>
        </w:rPr>
        <w:t xml:space="preserve">TESTE PONTO AGUA DEP</w:t>
      </w:r>
      <w:r>
        <w:rPr>
          <w:szCs w:val="20"/>
        </w:rPr>
        <w:t xml:space="preserve">; equipamentos </w:t>
      </w:r>
      <w:r>
        <w:rPr>
          <w:szCs w:val="20"/>
        </w:rPr>
        <w:t xml:space="preserve">TESTE EQUIPAMENTO ...</w:t>
      </w:r>
      <w:r>
        <w:rPr>
          <w:szCs w:val="20"/>
        </w:rPr>
        <w:t xml:space="preserve"> (categoria </w:t>
      </w:r>
      <w:r>
        <w:rPr>
          <w:szCs w:val="20"/>
        </w:rPr>
        <w:t xml:space="preserve">CAT EQUIP</w:t>
      </w:r>
      <w:r>
        <w:rPr>
          <w:szCs w:val="20"/>
        </w:rPr>
        <w:t xml:space="preserve">); pessoas jurídicas </w:t>
      </w:r>
      <w:r>
        <w:rPr>
          <w:szCs w:val="20"/>
        </w:rPr>
        <w:t xml:space="preserve">TESTE PJ ...</w:t>
      </w:r>
      <w:r>
        <w:rPr>
          <w:szCs w:val="20"/>
        </w:rPr>
        <w:t xml:space="preserve">. Confira se há uma pessoa jurídica do tipo </w:t>
      </w:r>
      <w:r>
        <w:rPr>
          <w:b/>
          <w:bCs/>
          <w:szCs w:val="20"/>
        </w:rPr>
        <w:t xml:space="preserve">Empresa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Ambientes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Salas e áreas da fábrica, com o grau de contaminação do ar e o grau microbiológico, e a estrutura funcional (locais). É o cadastro que a Produção, o Estoque e o CQ usam para dizer </w:t>
      </w:r>
      <w:r>
        <w:rPr>
          <w:b/>
          <w:bCs/>
          <w:szCs w:val="20"/>
        </w:rPr>
        <w:t xml:space="preserve">onde</w:t>
      </w:r>
      <w:r>
        <w:rPr>
          <w:szCs w:val="20"/>
        </w:rPr>
        <w:t xml:space="preserve"> algo acontece. A tela já foi testada (CT-PRI-090 a 097); aqui ficam o que falta e a conferência dos relacionamentos.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4"/>
        <w:gridCol w:w="1054"/>
        <w:gridCol w:w="3125"/>
        <w:gridCol w:w="1875"/>
        <w:gridCol w:w="1567"/>
        <w:gridCol w:w="1366"/>
      </w:tblGrid>
      <w:tr>
        <w:trPr>
          <w:tblHeader/>
          <w:cantSplit/>
        </w:trPr>
        <w:tc>
          <w:tcPr>
            <w:tcW w:w="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(CT-PRI-090, passou em 05/10/2026).</w:t>
            </w:r>
            <w:r>
              <w:rPr>
                <w:sz w:val="18"/>
                <w:szCs w:val="20"/>
              </w:rPr>
              <w:t xml:space="preserve"> Incluir um ambiente só com a Descrição </w:t>
            </w:r>
            <w:r>
              <w:rPr>
                <w:sz w:val="18"/>
                <w:szCs w:val="20"/>
              </w:rPr>
              <w:t xml:space="preserve">TESTE AMB R01</w:t>
            </w:r>
            <w:r>
              <w:rPr>
                <w:sz w:val="18"/>
                <w:szCs w:val="20"/>
              </w:rPr>
              <w:t xml:space="preserve"> e outro com todos os campos (tag, graus, locais).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aparece na lista; histórico "INCLUSÃO DO REGISTRO" com usuário, data e hora.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tela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(CT-PRI-091, passou; DV-PRI-007).</w:t>
            </w:r>
            <w:r>
              <w:rPr>
                <w:sz w:val="18"/>
                <w:szCs w:val="20"/>
              </w:rPr>
              <w:t xml:space="preserve"> Salvar sem Descrição; incluir duas vezes </w:t>
            </w:r>
            <w:r>
              <w:rPr>
                <w:sz w:val="18"/>
                <w:szCs w:val="20"/>
              </w:rPr>
              <w:t xml:space="preserve">TESTE AMB REPETIDO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obrigatória!". </w:t>
            </w:r>
            <w:r>
              <w:rPr>
                <w:sz w:val="18"/>
                <w:b/>
                <w:bCs/>
                <w:szCs w:val="20"/>
              </w:rPr>
              <w:t xml:space="preserve">Pela norma, dois ambientes com o mesmo nome confundem o registro do lote:</w:t>
            </w:r>
            <w:r>
              <w:rPr>
                <w:sz w:val="18"/>
                <w:szCs w:val="20"/>
              </w:rPr>
              <w:t xml:space="preserve"> a segunda inclusão deve ser recusada (ou a regra de duplicidade definida).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aceita (05/10/2026).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Tamanhos: descrição 255, tag 10.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Descrição </w:t>
            </w:r>
            <w:r>
              <w:rPr>
                <w:sz w:val="18"/>
                <w:szCs w:val="20"/>
              </w:rPr>
              <w:t xml:space="preserve">TESTE &lt;b&gt;amb&lt;/b&gt;&lt;script&gt;alert(1)&lt;/script&gt;</w:t>
            </w:r>
            <w:r>
              <w:rPr>
                <w:sz w:val="18"/>
                <w:szCs w:val="20"/>
              </w:rPr>
              <w:t xml:space="preserve"> e, em outro ambiente, </w:t>
            </w:r>
            <w:r>
              <w:rPr>
                <w:sz w:val="18"/>
                <w:szCs w:val="20"/>
              </w:rPr>
              <w:t xml:space="preserve">TESTE Laboratório D'Oeste</w:t>
            </w:r>
            <w:r>
              <w:rPr>
                <w:sz w:val="18"/>
                <w:szCs w:val="20"/>
              </w:rPr>
              <w:t xml:space="preserve">. Abrir a lista e o detalhe.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aparece </w:t>
            </w:r>
            <w:r>
              <w:rPr>
                <w:sz w:val="18"/>
                <w:b/>
                <w:bCs/>
                <w:szCs w:val="20"/>
              </w:rPr>
              <w:t xml:space="preserve">literalmente</w:t>
            </w:r>
            <w:r>
              <w:rPr>
                <w:sz w:val="18"/>
                <w:szCs w:val="20"/>
              </w:rPr>
              <w:t xml:space="preserve">, sem janela de alerta. Com apóstrofo: grava e pesquisa normalmente (o campo descarta </w:t>
            </w:r>
            <w:r>
              <w:rPr>
                <w:sz w:val="18"/>
                <w:szCs w:val="20"/>
              </w:rPr>
              <w:t xml:space="preserve">_ ' - /</w:t>
            </w:r>
            <w:r>
              <w:rPr>
                <w:sz w:val="18"/>
                <w:szCs w:val="20"/>
              </w:rPr>
              <w:t xml:space="preserve"> quando digitados: DV-PRI-001).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CT-PRI-102 (Média), CT-PRI-101 (Média)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gravou e o que o campo descartou.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(CT-PRI-092, passou).</w:t>
            </w:r>
            <w:r>
              <w:rPr>
                <w:sz w:val="18"/>
                <w:szCs w:val="20"/>
              </w:rPr>
              <w:t xml:space="preserve"> Alterar a tag e o grau microbiológico de </w:t>
            </w:r>
            <w:r>
              <w:rPr>
                <w:sz w:val="18"/>
                <w:szCs w:val="20"/>
              </w:rPr>
              <w:t xml:space="preserve">TESTE AMB R01</w:t>
            </w:r>
            <w:r>
              <w:rPr>
                <w:sz w:val="18"/>
                <w:szCs w:val="20"/>
              </w:rPr>
              <w:t xml:space="preserve"> sem justificativa e depois com </w:t>
            </w:r>
            <w:r>
              <w:rPr>
                <w:sz w:val="18"/>
                <w:szCs w:val="20"/>
              </w:rPr>
              <w:t xml:space="preserve">TESTE ajuste</w:t>
            </w:r>
            <w:r>
              <w:rPr>
                <w:sz w:val="18"/>
                <w:szCs w:val="20"/>
              </w:rPr>
              <w:t xml:space="preserve">; abrir o histórico (Log).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obrigatória!". Com: histórico </w:t>
            </w:r>
            <w:r>
              <w:rPr>
                <w:sz w:val="18"/>
                <w:b/>
                <w:bCs/>
                <w:szCs w:val="20"/>
              </w:rPr>
              <w:t xml:space="preserve">campo a campo</w:t>
            </w:r>
            <w:r>
              <w:rPr>
                <w:sz w:val="18"/>
                <w:szCs w:val="20"/>
              </w:rPr>
              <w:t xml:space="preserve"> (valor antigo, novo, usuário, data, hora, justificativa). A classificação do ambiente (grau) é dado crítico: a mudança precisa de rastro completo.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histórico. 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Conferir se a lista de </w:t>
            </w:r>
            <w:r>
              <w:rPr>
                <w:sz w:val="18"/>
                <w:b/>
                <w:bCs/>
                <w:szCs w:val="20"/>
              </w:rPr>
              <w:t xml:space="preserve">grau do ar</w:t>
            </w:r>
            <w:r>
              <w:rPr>
                <w:sz w:val="18"/>
                <w:szCs w:val="20"/>
              </w:rPr>
              <w:t xml:space="preserve"> e de </w:t>
            </w:r>
            <w:r>
              <w:rPr>
                <w:sz w:val="18"/>
                <w:b/>
                <w:bCs/>
                <w:szCs w:val="20"/>
              </w:rPr>
              <w:t xml:space="preserve">grau microbiológico</w:t>
            </w:r>
            <w:r>
              <w:rPr>
                <w:sz w:val="18"/>
                <w:szCs w:val="20"/>
              </w:rPr>
              <w:t xml:space="preserve"> do ambiente traz os graus cadastrados na Tela 14 (inclusive o </w:t>
            </w:r>
            <w:r>
              <w:rPr>
                <w:sz w:val="18"/>
                <w:szCs w:val="20"/>
              </w:rPr>
              <w:t xml:space="preserve">TESTE GRAU A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 vêm do cadastro de Grau de contaminação; um grau novo aparece; um grau inativo não.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graus mostrados.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Ligar o ambiente a uma </w:t>
            </w:r>
            <w:r>
              <w:rPr>
                <w:sz w:val="18"/>
                <w:b/>
                <w:bCs/>
                <w:szCs w:val="20"/>
              </w:rPr>
              <w:t xml:space="preserve">Estrutura funcional</w:t>
            </w:r>
            <w:r>
              <w:rPr>
                <w:sz w:val="18"/>
                <w:szCs w:val="20"/>
              </w:rPr>
              <w:t xml:space="preserve"> (Tela 9) e a um </w:t>
            </w:r>
            <w:r>
              <w:rPr>
                <w:sz w:val="18"/>
                <w:b/>
                <w:bCs/>
                <w:szCs w:val="20"/>
              </w:rPr>
              <w:t xml:space="preserve">Local físico</w:t>
            </w:r>
            <w:r>
              <w:rPr>
                <w:sz w:val="18"/>
                <w:szCs w:val="20"/>
              </w:rPr>
              <w:t xml:space="preserve"> (Tela 10), se a tela tiver o campo; salvar com justificativa e conferir no histórico.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vínculo é gravado e aparece no histórico.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campo oferece.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(CT-PRI-093, passou).</w:t>
            </w:r>
            <w:r>
              <w:rPr>
                <w:sz w:val="18"/>
                <w:szCs w:val="20"/>
              </w:rPr>
              <w:t xml:space="preserve"> Inativar </w:t>
            </w:r>
            <w:r>
              <w:rPr>
                <w:sz w:val="18"/>
                <w:szCs w:val="20"/>
              </w:rPr>
              <w:t xml:space="preserve">TESTE AMB R01</w:t>
            </w:r>
            <w:r>
              <w:rPr>
                <w:sz w:val="18"/>
                <w:szCs w:val="20"/>
              </w:rPr>
              <w:t xml:space="preserve"> (justificativa) e conferir que não aparece mais na lista de Ambiente do cadastro de Ponto de água (Tela 11).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não é escolhido para novos registros; os registros antigos continuam mostrando o valor.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Inativar um ambiente </w:t>
            </w:r>
            <w:r>
              <w:rPr>
                <w:sz w:val="18"/>
                <w:b/>
                <w:bCs/>
                <w:szCs w:val="20"/>
              </w:rPr>
              <w:t xml:space="preserve">que já tem equipamento</w:t>
            </w:r>
            <w:r>
              <w:rPr>
                <w:sz w:val="18"/>
                <w:szCs w:val="20"/>
              </w:rPr>
              <w:t xml:space="preserve"> (Tela 2, árvore de ambientes) ou ponto de água ligado. Abrir depois o equipamento.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avisa ou recusa, dizendo quem usa; ou o equipamento continua mostrando o ambiente de origem. Inativar sem dizer nada deixa o equipamento sem sala válida.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CT-PRI-CAD-04 (Alta, novo)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o que o equipamento mostrou.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No cadastro de </w:t>
            </w:r>
            <w:r>
              <w:rPr>
                <w:sz w:val="18"/>
                <w:b/>
                <w:bCs/>
                <w:szCs w:val="20"/>
              </w:rPr>
              <w:t xml:space="preserve">Lote Padrão</w:t>
            </w:r>
            <w:r>
              <w:rPr>
                <w:sz w:val="18"/>
                <w:szCs w:val="20"/>
              </w:rPr>
              <w:t xml:space="preserve"> da Produção, procurar o ambiente inativo.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inativo não é oferecido para um novo lote padrão.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Produção ainda não foi testada neste ambiente.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(CT-PRI-094, passou; DV-PRI-009).</w:t>
            </w:r>
            <w:r>
              <w:rPr>
                <w:sz w:val="18"/>
                <w:szCs w:val="20"/>
              </w:rPr>
              <w:t xml:space="preserve"> Excluir </w:t>
            </w:r>
            <w:r>
              <w:rPr>
                <w:sz w:val="18"/>
                <w:szCs w:val="20"/>
              </w:rPr>
              <w:t xml:space="preserve">TESTE AMB REPETIDO</w:t>
            </w:r>
            <w:r>
              <w:rPr>
                <w:sz w:val="18"/>
                <w:szCs w:val="20"/>
              </w:rPr>
              <w:t xml:space="preserve"> recém-criado.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(decisão RN-PRI-070, 06/10/2026); sai da lista; vai para a lixeira.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só duas confirmações, sem justificativa.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(Média)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(CT-PRI-095, falhou; DV-PRI-011).</w:t>
            </w:r>
            <w:r>
              <w:rPr>
                <w:sz w:val="18"/>
                <w:szCs w:val="20"/>
              </w:rPr>
              <w:t xml:space="preserve"> Excluir um ambiente </w:t>
            </w:r>
            <w:r>
              <w:rPr>
                <w:sz w:val="18"/>
                <w:b/>
                <w:bCs/>
                <w:szCs w:val="20"/>
              </w:rPr>
              <w:t xml:space="preserve">ligado</w:t>
            </w:r>
            <w:r>
              <w:rPr>
                <w:sz w:val="18"/>
                <w:szCs w:val="20"/>
              </w:rPr>
              <w:t xml:space="preserve"> a um ponto de água (</w:t>
            </w:r>
            <w:r>
              <w:rPr>
                <w:sz w:val="18"/>
                <w:szCs w:val="20"/>
              </w:rPr>
              <w:t xml:space="preserve">TESTE PONTO AGUA DEP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</w:t>
            </w:r>
            <w:r>
              <w:rPr>
                <w:sz w:val="18"/>
                <w:b/>
                <w:bCs/>
                <w:szCs w:val="20"/>
              </w:rPr>
              <w:t xml:space="preserve">dizendo qual cadastro</w:t>
            </w:r>
            <w:r>
              <w:rPr>
                <w:sz w:val="18"/>
                <w:szCs w:val="20"/>
              </w:rPr>
              <w:t xml:space="preserve"> depende.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"Exclusão inválida, existem referências com outras tabelas." (05/10/2026).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(Média)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Depois de excluir um ambiente, procurar o histórico dele.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excluído continua consultável.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não há caminho pela tela (CT-PRI-080, DV-PRI-014).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(Alta)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(CT-PRI-096, falhou; DV-PRI-008).</w:t>
            </w:r>
            <w:r>
              <w:rPr>
                <w:sz w:val="18"/>
                <w:szCs w:val="20"/>
              </w:rPr>
              <w:t xml:space="preserve"> Pesquisar </w:t>
            </w:r>
            <w:r>
              <w:rPr>
                <w:sz w:val="18"/>
                <w:szCs w:val="20"/>
              </w:rPr>
              <w:t xml:space="preserve">laboratorio</w:t>
            </w:r>
            <w:r>
              <w:rPr>
                <w:sz w:val="18"/>
                <w:szCs w:val="20"/>
              </w:rPr>
              <w:t xml:space="preserve"> (sem acento), </w:t>
            </w:r>
            <w:r>
              <w:rPr>
                <w:sz w:val="18"/>
                <w:szCs w:val="20"/>
              </w:rPr>
              <w:t xml:space="preserve">LABORATÓRIO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laboratório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acham o mesmo registro.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sem acento não acha.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 (Baixa)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(CT-PRI-097, passou).</w:t>
            </w:r>
            <w:r>
              <w:rPr>
                <w:sz w:val="18"/>
                <w:szCs w:val="20"/>
              </w:rPr>
              <w:t xml:space="preserve"> Imprimir e Exportar para Excel com o filtro </w:t>
            </w:r>
            <w:r>
              <w:rPr>
                <w:sz w:val="18"/>
                <w:szCs w:val="20"/>
              </w:rPr>
              <w:t xml:space="preserve">TESTE AMB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as mesmas linhas da lista. Com </w:t>
            </w:r>
            <w:r>
              <w:rPr>
                <w:sz w:val="18"/>
                <w:szCs w:val="20"/>
              </w:rPr>
              <w:t xml:space="preserve">TESTE CADASTRO</w:t>
            </w:r>
            <w:r>
              <w:rPr>
                <w:sz w:val="18"/>
                <w:szCs w:val="20"/>
              </w:rPr>
              <w:t xml:space="preserve"> os botões </w:t>
            </w:r>
            <w:r>
              <w:rPr>
                <w:sz w:val="18"/>
                <w:b/>
                <w:bCs/>
                <w:szCs w:val="20"/>
              </w:rPr>
              <w:t xml:space="preserve">não aparecem</w:t>
            </w:r>
            <w:r>
              <w:rPr>
                <w:sz w:val="18"/>
                <w:szCs w:val="20"/>
              </w:rPr>
              <w:t xml:space="preserve"> (sem Imprimir/Excel): CT-PRI-051.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(Baixa), CT-PRI-051 (Baixa)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Ambientes)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Equipamentos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Equipamentos da fábrica, com tipo, tag, capacidade, valor, categoria, fabricante, fornecedor, ambientes e tipos de manutenção. Equipamento errado ou inativo no cadastro vira equipamento errado no registro do lote. Já testado (CT-PRI-090 a 097); falta o que está pendente.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132"/>
        <w:gridCol w:w="2147"/>
        <w:gridCol w:w="2167"/>
        <w:gridCol w:w="1705"/>
        <w:gridCol w:w="1808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(CT-PRI-090, falhou; DV-PRI-010).</w:t>
            </w:r>
            <w:r>
              <w:rPr>
                <w:sz w:val="18"/>
                <w:szCs w:val="20"/>
              </w:rPr>
              <w:t xml:space="preserve"> Incluir </w:t>
            </w:r>
            <w:r>
              <w:rPr>
                <w:sz w:val="18"/>
                <w:szCs w:val="20"/>
              </w:rPr>
              <w:t xml:space="preserve">TESTE EQUIP R01</w:t>
            </w:r>
            <w:r>
              <w:rPr>
                <w:sz w:val="18"/>
                <w:szCs w:val="20"/>
              </w:rPr>
              <w:t xml:space="preserve"> com todos os campos e, depois, </w:t>
            </w:r>
            <w:r>
              <w:rPr>
                <w:sz w:val="18"/>
                <w:b/>
                <w:bCs/>
                <w:szCs w:val="20"/>
              </w:rPr>
              <w:t xml:space="preserve">sem Categoria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todos os campos, grava. </w:t>
            </w:r>
            <w:r>
              <w:rPr>
                <w:sz w:val="18"/>
                <w:b/>
                <w:bCs/>
                <w:szCs w:val="20"/>
              </w:rPr>
              <w:t xml:space="preserve">Sem Categoria</w:t>
            </w:r>
            <w:r>
              <w:rPr>
                <w:sz w:val="18"/>
                <w:szCs w:val="20"/>
              </w:rPr>
              <w:t xml:space="preserve">: mensagem clara de campo obrigatório.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erro de servidor "Input string was not in a correct format", com a tela parada e sem mensagem (05/10/2026).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(Baixa)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(CT-PRI-091, passou em parte).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Pendente: datas inválidas à mão.</w:t>
            </w:r>
            <w:r>
              <w:rPr>
                <w:sz w:val="18"/>
                <w:szCs w:val="20"/>
              </w:rPr>
              <w:t xml:space="preserve"> Digitar </w:t>
            </w:r>
            <w:r>
              <w:rPr>
                <w:sz w:val="18"/>
                <w:szCs w:val="20"/>
              </w:rPr>
              <w:t xml:space="preserve">31/02/2026</w:t>
            </w:r>
            <w:r>
              <w:rPr>
                <w:sz w:val="18"/>
                <w:szCs w:val="20"/>
              </w:rPr>
              <w:t xml:space="preserve"> e depois uma data fim anterior à data início.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cada data com mensagem clara. O automatizador não conseguiu preencher a máscara de data; repetir </w:t>
            </w:r>
            <w:r>
              <w:rPr>
                <w:sz w:val="18"/>
                <w:b/>
                <w:bCs/>
                <w:szCs w:val="20"/>
              </w:rPr>
              <w:t xml:space="preserve">manualmente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(Baixa)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Incluir dois equipamentos com a </w:t>
            </w:r>
            <w:r>
              <w:rPr>
                <w:sz w:val="18"/>
                <w:b/>
                <w:bCs/>
                <w:szCs w:val="20"/>
              </w:rPr>
              <w:t xml:space="preserve">mesma tag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TESTE-TAG-01</w:t>
            </w:r>
            <w:r>
              <w:rPr>
                <w:sz w:val="18"/>
                <w:szCs w:val="20"/>
              </w:rPr>
              <w:t xml:space="preserve"> (e outro com o mesmo patrimônio e número de série).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e patrimônio são únicos: recusa do repetido. Dois equipamentos com a mesma tag impedem a identificação do equipamento usado no lote.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(CT-PRI-092, passou).</w:t>
            </w:r>
            <w:r>
              <w:rPr>
                <w:sz w:val="18"/>
                <w:szCs w:val="20"/>
              </w:rPr>
              <w:t xml:space="preserve"> Alterar modelo e tag com e sem justificativa; abrir o histórico.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recusa. Com: histórico campo a campo.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Trocar a </w:t>
            </w:r>
            <w:r>
              <w:rPr>
                <w:sz w:val="18"/>
                <w:b/>
                <w:bCs/>
                <w:szCs w:val="20"/>
              </w:rPr>
              <w:t xml:space="preserve">categoria</w:t>
            </w:r>
            <w:r>
              <w:rPr>
                <w:sz w:val="18"/>
                <w:szCs w:val="20"/>
              </w:rPr>
              <w:t xml:space="preserve"> de </w:t>
            </w:r>
            <w:r>
              <w:rPr>
                <w:sz w:val="18"/>
                <w:szCs w:val="20"/>
              </w:rPr>
              <w:t xml:space="preserve">TESTE EQUIP R01</w:t>
            </w:r>
            <w:r>
              <w:rPr>
                <w:sz w:val="18"/>
                <w:szCs w:val="20"/>
              </w:rPr>
              <w:t xml:space="preserve"> e olhar os </w:t>
            </w:r>
            <w:r>
              <w:rPr>
                <w:sz w:val="18"/>
                <w:b/>
                <w:bCs/>
                <w:szCs w:val="20"/>
              </w:rPr>
              <w:t xml:space="preserve">tipos de manutenção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manutenção marcados vêm da categoria escolhida (Tela 4). Explica o que se viu no reteste de 06/10/2026: o equipamento "já nasceu" com Manutenção preventiva marcada (ponto para validar).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marcados antes e depois da troca.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Escolher </w:t>
            </w:r>
            <w:r>
              <w:rPr>
                <w:sz w:val="18"/>
                <w:b/>
                <w:bCs/>
                <w:szCs w:val="20"/>
              </w:rPr>
              <w:t xml:space="preserve">Fabricante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Fornecedor</w:t>
            </w:r>
            <w:r>
              <w:rPr>
                <w:sz w:val="18"/>
                <w:szCs w:val="20"/>
              </w:rPr>
              <w:t xml:space="preserve"> (Pessoa jurídica, Tela 3). Procurar na lista uma Pessoa jurídica </w:t>
            </w:r>
            <w:r>
              <w:rPr>
                <w:sz w:val="18"/>
                <w:b/>
                <w:bCs/>
                <w:szCs w:val="20"/>
              </w:rPr>
              <w:t xml:space="preserve">inativa</w:t>
            </w:r>
            <w:r>
              <w:rPr>
                <w:sz w:val="18"/>
                <w:szCs w:val="20"/>
              </w:rPr>
              <w:t xml:space="preserve"> e uma de tipo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aparecem pessoas jurídicas </w:t>
            </w:r>
            <w:r>
              <w:rPr>
                <w:sz w:val="18"/>
                <w:b/>
                <w:bCs/>
                <w:szCs w:val="20"/>
              </w:rPr>
              <w:t xml:space="preserve">ativas</w:t>
            </w:r>
            <w:r>
              <w:rPr>
                <w:sz w:val="18"/>
                <w:szCs w:val="20"/>
              </w:rPr>
              <w:t xml:space="preserve"> e do tipo certo (fabricante ou fornecedor).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(CT-PRI-093, passou em parte).</w:t>
            </w:r>
            <w:r>
              <w:rPr>
                <w:sz w:val="18"/>
                <w:szCs w:val="20"/>
              </w:rPr>
              <w:t xml:space="preserve"> Inativar </w:t>
            </w:r>
            <w:r>
              <w:rPr>
                <w:sz w:val="18"/>
                <w:szCs w:val="20"/>
              </w:rPr>
              <w:t xml:space="preserve">TESTE EQUIP R01</w:t>
            </w:r>
            <w:r>
              <w:rPr>
                <w:sz w:val="18"/>
                <w:szCs w:val="20"/>
              </w:rPr>
              <w:t xml:space="preserve"> com justificativa; depois procurar o equipamento no cadastro de </w:t>
            </w:r>
            <w:r>
              <w:rPr>
                <w:sz w:val="18"/>
                <w:b/>
                <w:bCs/>
                <w:szCs w:val="20"/>
              </w:rPr>
              <w:t xml:space="preserve">Lote Padrão</w:t>
            </w:r>
            <w:r>
              <w:rPr>
                <w:sz w:val="18"/>
                <w:szCs w:val="20"/>
              </w:rPr>
              <w:t xml:space="preserve"> (Produção) e na manutenção.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 inativo não é escolhido para novo lote; os registros antigos continuam mostrando o equipamento.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(Média), CT-PRI-CAD-04 (Alta, novo)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os módulos de Produção ainda não foram testados.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(CT-PRI-094, falhou; DV-PRI-009, DV-PRI-012 fechado).</w:t>
            </w:r>
            <w:r>
              <w:rPr>
                <w:sz w:val="18"/>
                <w:szCs w:val="20"/>
              </w:rPr>
              <w:t xml:space="preserve"> Excluir um equipamento recém-criado: primeiro </w:t>
            </w:r>
            <w:r>
              <w:rPr>
                <w:sz w:val="18"/>
                <w:b/>
                <w:bCs/>
                <w:szCs w:val="20"/>
              </w:rPr>
              <w:t xml:space="preserve">com</w:t>
            </w:r>
            <w:r>
              <w:rPr>
                <w:sz w:val="18"/>
                <w:szCs w:val="20"/>
              </w:rPr>
              <w:t xml:space="preserve"> tipo de manutenção marcado e depois sem.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item vinculado na própria tela: recusa </w:t>
            </w:r>
            <w:r>
              <w:rPr>
                <w:sz w:val="18"/>
                <w:b/>
                <w:bCs/>
                <w:szCs w:val="20"/>
              </w:rPr>
              <w:t xml:space="preserve">dizendo qual item</w:t>
            </w:r>
            <w:r>
              <w:rPr>
                <w:sz w:val="18"/>
                <w:szCs w:val="20"/>
              </w:rPr>
              <w:t xml:space="preserve"> (regra RN-PRI-071). Sem item: pede justificativa e exclui.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recusa genérica (DV-PRI-011) e exclusão sem justificativa; o DV-PRI-012 foi explicado pela RN-PRI-071.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(Baixa), CT-PRI-CAD-14 (Média, novo)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se pediu justificativa.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Excluir um equipamento já ligado a um </w:t>
            </w:r>
            <w:r>
              <w:rPr>
                <w:sz w:val="18"/>
                <w:b/>
                <w:bCs/>
                <w:szCs w:val="20"/>
              </w:rPr>
              <w:t xml:space="preserve">ambiente</w:t>
            </w:r>
            <w:r>
              <w:rPr>
                <w:sz w:val="18"/>
                <w:szCs w:val="20"/>
              </w:rPr>
              <w:t xml:space="preserve"> (árvore de ambientes) ou usado em outro módulo.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dizendo o vínculo. Registre que equipamento usado em lote não se exclui, só se inativa.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 (Baixa)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(CT-PRI-096, falhou; DV-PRI-008).</w:t>
            </w:r>
            <w:r>
              <w:rPr>
                <w:sz w:val="18"/>
                <w:szCs w:val="20"/>
              </w:rPr>
              <w:t xml:space="preserve"> Pesquisar </w:t>
            </w:r>
            <w:r>
              <w:rPr>
                <w:sz w:val="18"/>
                <w:szCs w:val="20"/>
              </w:rPr>
              <w:t xml:space="preserve">pressao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PRESSÃO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acham o mesmo registro.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 (Baixa)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(CT-PRI-097, passou).</w:t>
            </w:r>
            <w:r>
              <w:rPr>
                <w:sz w:val="18"/>
                <w:szCs w:val="20"/>
              </w:rPr>
              <w:t xml:space="preserve"> Imprimir e Excel com filtro.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lista.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Equipamentos)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1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Pessoa jurídica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Clientes, fornecedores, transportadoras, fabricantes e a própria empresa (uma mesma empresa pode ter vários tipos). É a base da </w:t>
      </w:r>
      <w:r>
        <w:rPr>
          <w:b/>
          <w:bCs/>
          <w:szCs w:val="20"/>
        </w:rPr>
        <w:t xml:space="preserve">qualificação de fornecedores</w:t>
      </w:r>
      <w:r>
        <w:rPr>
          <w:szCs w:val="20"/>
        </w:rPr>
        <w:t xml:space="preserve">: fornecedor e fabricante errados ou inativos chegam ao recebimento do material. Já testada (CT-PRI-090 a 097); a tela </w:t>
      </w:r>
      <w:r>
        <w:rPr>
          <w:b/>
          <w:bCs/>
          <w:szCs w:val="20"/>
        </w:rPr>
        <w:t xml:space="preserve">não tem Excluir</w:t>
      </w:r>
      <w:r>
        <w:rPr>
          <w:szCs w:val="20"/>
        </w:rPr>
        <w:t xml:space="preserve">, só inativação.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148"/>
        <w:gridCol w:w="2158"/>
        <w:gridCol w:w="2261"/>
        <w:gridCol w:w="1729"/>
        <w:gridCol w:w="1660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(CT-PRI-090 e 091, passaram).</w:t>
            </w:r>
            <w:r>
              <w:rPr>
                <w:sz w:val="18"/>
                <w:szCs w:val="20"/>
              </w:rPr>
              <w:t xml:space="preserve"> Incluir </w:t>
            </w:r>
            <w:r>
              <w:rPr>
                <w:sz w:val="18"/>
                <w:szCs w:val="20"/>
              </w:rPr>
              <w:t xml:space="preserve">TESTE PJ R01</w:t>
            </w:r>
            <w:r>
              <w:rPr>
                <w:sz w:val="18"/>
                <w:szCs w:val="20"/>
              </w:rPr>
              <w:t xml:space="preserve"> só com os obrigatórios (tipo de cadastro, razão social, CNPJ, CEP, logradouro, número, bairro) e outra com todos.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histórico "INCLUSÃO DO REGISTRO"; CNPJ inválido: "CNPJ inválido!"; repetido: "CNPJ já cadastrado!".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091 (Baixa)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Use CNPJ fictício válido.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Marcar na mesma empresa </w:t>
            </w:r>
            <w:r>
              <w:rPr>
                <w:sz w:val="18"/>
                <w:b/>
                <w:bCs/>
                <w:szCs w:val="20"/>
              </w:rPr>
              <w:t xml:space="preserve">dois tipos</w:t>
            </w:r>
            <w:r>
              <w:rPr>
                <w:sz w:val="18"/>
                <w:szCs w:val="20"/>
              </w:rPr>
              <w:t xml:space="preserve"> (Fornecedor e Fabricante) e salvar; abrir de novo.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tipos ficam gravados e aparecem como opção nas listas de fabricante e de fornecedor.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nas listas do Equipamento.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(CT-PRI-092, falhou; DV-PRI-013).</w:t>
            </w:r>
            <w:r>
              <w:rPr>
                <w:sz w:val="18"/>
                <w:szCs w:val="20"/>
              </w:rPr>
              <w:t xml:space="preserve"> Alterar nome fantasia e inscrição estadual de </w:t>
            </w:r>
            <w:r>
              <w:rPr>
                <w:sz w:val="18"/>
                <w:szCs w:val="20"/>
              </w:rPr>
              <w:t xml:space="preserve">TESTE PJ R01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o histórico a guarda (RN-PRI-070).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gravação direta, sem justificativa e com histórico sem coluna de justificativa (05/10/2026).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Capture.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Alterar o </w:t>
            </w:r>
            <w:r>
              <w:rPr>
                <w:sz w:val="18"/>
                <w:b/>
                <w:bCs/>
                <w:szCs w:val="20"/>
              </w:rPr>
              <w:t xml:space="preserve">CNPJ</w:t>
            </w:r>
            <w:r>
              <w:rPr>
                <w:sz w:val="18"/>
                <w:szCs w:val="20"/>
              </w:rPr>
              <w:t xml:space="preserve"> de uma empresa que já está ligada a um equipamento como fabricante.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de CNPJ é dado crítico: justificativa obrigatória e histórico com o CNPJ antigo e o novo.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(CT-PRI-093, passou; DV-PRI-013).</w:t>
            </w:r>
            <w:r>
              <w:rPr>
                <w:sz w:val="18"/>
                <w:szCs w:val="20"/>
              </w:rPr>
              <w:t xml:space="preserve"> Inativar </w:t>
            </w:r>
            <w:r>
              <w:rPr>
                <w:sz w:val="18"/>
                <w:szCs w:val="20"/>
              </w:rPr>
              <w:t xml:space="preserve">TESTE PJ R01</w:t>
            </w:r>
            <w:r>
              <w:rPr>
                <w:sz w:val="18"/>
                <w:szCs w:val="20"/>
              </w:rPr>
              <w:t xml:space="preserve"> e ver o cadastro de Equipamento (fabricante e fornecedor).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justificativa; some das listas de escolha.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inativação sem justificativa.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Procurar a empresa inativa no </w:t>
            </w:r>
            <w:r>
              <w:rPr>
                <w:sz w:val="18"/>
                <w:b/>
                <w:bCs/>
                <w:szCs w:val="20"/>
              </w:rPr>
              <w:t xml:space="preserve">recebimento do Estoque</w:t>
            </w:r>
            <w:r>
              <w:rPr>
                <w:sz w:val="18"/>
                <w:szCs w:val="20"/>
              </w:rPr>
              <w:t xml:space="preserve"> (fornecedor) e no cadastro de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Fornecedor inativo não é escolhido para novo recebimento; os recebimentos antigos continuam mostrando o nome.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CT-PRI-CAD-04 (Alta, novo)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o Estoque não foi exercitado neste ambiente. Cite a tela onde olhou.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(CT-PRI-094 e 095, bloqueados).</w:t>
            </w:r>
            <w:r>
              <w:rPr>
                <w:sz w:val="18"/>
                <w:szCs w:val="20"/>
              </w:rPr>
              <w:t xml:space="preserve"> Procurar o ícone Excluir na linha da lista.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existe: a linha só traz Editar e Ver Log, e a árvore de permissões não tem Excluir para Pessoa jurídica (OBS-01). Registre se continua assim. Pela norma, fornecedor com histórico não se exclui: inativa.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(Baixa), 095 (Baixa)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ou não o ícone.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(CT-PRI-096, falhou; DV-PRI-008).</w:t>
            </w:r>
            <w:r>
              <w:rPr>
                <w:sz w:val="18"/>
                <w:szCs w:val="20"/>
              </w:rPr>
              <w:t xml:space="preserve"> Pesquisar </w:t>
            </w:r>
            <w:r>
              <w:rPr>
                <w:sz w:val="18"/>
                <w:szCs w:val="20"/>
              </w:rPr>
              <w:t xml:space="preserve">farmaceutica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FARMACÊUTICA</w:t>
            </w:r>
            <w:r>
              <w:rPr>
                <w:sz w:val="18"/>
                <w:szCs w:val="20"/>
              </w:rPr>
              <w:t xml:space="preserve"> e o CNPJ.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acham.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 (Baixa)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CADASTRO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(CT-PRI-097, passou).</w:t>
            </w:r>
            <w:r>
              <w:rPr>
                <w:sz w:val="18"/>
                <w:szCs w:val="20"/>
              </w:rPr>
              <w:t xml:space="preserve"> Imprimir e Excel com filtro; com volume (todas as pessoas jurídicas).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lista; sem erro de tempo esgotado com volume.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(Baixa), CT-PRI-113 (Baixa)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Pessoa jurídica)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6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Categoria de equipamento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Agrupa os equipamentos e define os </w:t>
      </w:r>
      <w:r>
        <w:rPr>
          <w:b/>
          <w:bCs/>
          <w:szCs w:val="20"/>
        </w:rPr>
        <w:t xml:space="preserve">tipos de manutenção</w:t>
      </w:r>
      <w:r>
        <w:rPr>
          <w:szCs w:val="20"/>
        </w:rPr>
        <w:t xml:space="preserve"> que cada categoria exige (campos: código, descrição, ativo, tipos de manutenção, justificativa). Nunca testada. O cadastro de Equipamento escolhe a categoria (obrigatória na prática: DV-PRI-010).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2"/>
        <w:gridCol w:w="1639"/>
        <w:gridCol w:w="2034"/>
        <w:gridCol w:w="1943"/>
        <w:gridCol w:w="1668"/>
        <w:gridCol w:w="1785"/>
      </w:tblGrid>
      <w:tr>
        <w:trPr>
          <w:tblHeader/>
          <w:cantSplit/>
        </w:trPr>
        <w:tc>
          <w:tcPr>
            <w:tcW w:w="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Categoria de equipamento. Olhar a lista, os filtros e os botões. Incluir </w:t>
            </w:r>
            <w:r>
              <w:rPr>
                <w:sz w:val="18"/>
                <w:szCs w:val="20"/>
              </w:rPr>
              <w:t xml:space="preserve">TESTE CATEGORIA 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marcar tipo de manutenção.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tipo de manutenção é obrigatório!" e "A Descrição é obrigatória!" (esta se a descrição estiver em branco).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CT-PRI-090, 091 (Média)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mensagens, uma por campo.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CATEGORIA A</w:t>
            </w:r>
            <w:r>
              <w:rPr>
                <w:sz w:val="18"/>
                <w:szCs w:val="20"/>
              </w:rPr>
              <w:t xml:space="preserve"> com os tipos </w:t>
            </w:r>
            <w:r>
              <w:rPr>
                <w:sz w:val="18"/>
                <w:b/>
                <w:bCs/>
                <w:szCs w:val="20"/>
              </w:rPr>
              <w:t xml:space="preserve">Preventiva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Calibração</w:t>
            </w:r>
            <w:r>
              <w:rPr>
                <w:sz w:val="18"/>
                <w:szCs w:val="20"/>
              </w:rPr>
              <w:t xml:space="preserve"> (os que a lista oferecer). Salvar, SIM.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 de inclusão.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 e os tipos oferecidos.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Incluir outra categoria com a mesma descrição.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descrição repetida. O código desta tela não mostra essa checagem (a confirmar).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</w:t>
            </w:r>
            <w:r>
              <w:rPr>
                <w:sz w:val="18"/>
                <w:szCs w:val="20"/>
              </w:rPr>
              <w:t xml:space="preserve">TESTE CATEGORIA A</w:t>
            </w:r>
            <w:r>
              <w:rPr>
                <w:sz w:val="18"/>
                <w:szCs w:val="20"/>
              </w:rPr>
              <w:t xml:space="preserve">: tirar o tipo Calibração, sem e com justificativa; abrir o histórico.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obrigatória!". Com: histórico campo a campo com a mudança de tipos de manutenção.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retirada do tipo aparece no histórico.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No Equipamento (Tela 2), escolher a categoria </w:t>
            </w:r>
            <w:r>
              <w:rPr>
                <w:sz w:val="18"/>
                <w:szCs w:val="20"/>
              </w:rPr>
              <w:t xml:space="preserve">TESTE CATEGORIA 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aparece na lista; os tipos de manutenção do equipamento seguem a categoria.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marcados no equipamento.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categoria </w:t>
            </w:r>
            <w:r>
              <w:rPr>
                <w:sz w:val="18"/>
                <w:b/>
                <w:bCs/>
                <w:szCs w:val="20"/>
              </w:rPr>
              <w:t xml:space="preserve">em uso</w:t>
            </w:r>
            <w:r>
              <w:rPr>
                <w:sz w:val="18"/>
                <w:szCs w:val="20"/>
              </w:rPr>
              <w:t xml:space="preserve"> pelo equipamento.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recusa; o equipamento continua mostrando a categoria; a lista de escolha de novos equipamentos não a traz.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(Média), CT-PRI-CAD-04 (Alta, novo)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categoria </w:t>
            </w:r>
            <w:r>
              <w:rPr>
                <w:sz w:val="18"/>
                <w:b/>
                <w:bCs/>
                <w:szCs w:val="20"/>
              </w:rPr>
              <w:t xml:space="preserve">em uso</w:t>
            </w:r>
            <w:r>
              <w:rPr>
                <w:sz w:val="18"/>
                <w:szCs w:val="20"/>
              </w:rPr>
              <w:t xml:space="preserve">; depois uma recém-criada, sem uso.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 equipamento. Sem uso: pede justificativa e exclui.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CT-PRI-094, 095 (Média)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Mensagens; se pediu justificativa.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parte da descrição, com e sem acento; Imprimir e Excel.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 com e sem acento; relatório e planilha iguais à lista.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6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Categoria de equipamento)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Centro de custo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Centro de custo (código, nome, ativo). Usado no Local físico e nos módulos que apropriam custo. Nunca testado. O perfil </w:t>
      </w:r>
      <w:r>
        <w:rPr>
          <w:szCs w:val="20"/>
        </w:rPr>
        <w:t xml:space="preserve">TESTESEMADMIN</w:t>
      </w:r>
      <w:r>
        <w:rPr>
          <w:szCs w:val="20"/>
        </w:rPr>
        <w:t xml:space="preserve"> tem </w:t>
      </w:r>
      <w:r>
        <w:rPr>
          <w:b/>
          <w:bCs/>
          <w:szCs w:val="20"/>
        </w:rPr>
        <w:t xml:space="preserve">só esta tela</w:t>
      </w:r>
      <w:r>
        <w:rPr>
          <w:szCs w:val="20"/>
        </w:rPr>
        <w:t xml:space="preserve">, sem ações: serve de teste de somente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5"/>
        <w:gridCol w:w="1653"/>
        <w:gridCol w:w="2091"/>
        <w:gridCol w:w="2010"/>
        <w:gridCol w:w="1711"/>
        <w:gridCol w:w="1601"/>
      </w:tblGrid>
      <w:tr>
        <w:trPr>
          <w:tblHeader/>
          <w:cantSplit/>
        </w:trPr>
        <w:tc>
          <w:tcPr>
            <w:tcW w:w="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e abrir Centro de custo (só a tela marcada). Abrir um registro.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sem alterar: campos travados, sem Incluir, Salvar nem Excluir (RN-PRI-043).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CT-PRI-050 (Alta), CT-PRI-CAD-06 (Média, novo)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campos ficam editáveis (em Profissional eram 38 de 51: DV-PRI-023).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código, sem nome e sem situação.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obrigatório!", "O Nome é obrigatório!", "A Situação é obrigatório!" (o texto da última tem erro de concordância).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CC A</w:t>
            </w:r>
            <w:r>
              <w:rPr>
                <w:sz w:val="18"/>
                <w:szCs w:val="20"/>
              </w:rPr>
              <w:t xml:space="preserve">, código </w:t>
            </w:r>
            <w:r>
              <w:rPr>
                <w:sz w:val="18"/>
                <w:szCs w:val="20"/>
              </w:rPr>
              <w:t xml:space="preserve">TCC01</w:t>
            </w:r>
            <w:r>
              <w:rPr>
                <w:sz w:val="18"/>
                <w:szCs w:val="20"/>
              </w:rPr>
              <w:t xml:space="preserve">. Depois outro com o </w:t>
            </w:r>
            <w:r>
              <w:rPr>
                <w:sz w:val="18"/>
                <w:b/>
                <w:bCs/>
                <w:szCs w:val="20"/>
              </w:rPr>
              <w:t xml:space="preserve">mesmo nome</w:t>
            </w:r>
            <w:r>
              <w:rPr>
                <w:sz w:val="18"/>
                <w:szCs w:val="20"/>
              </w:rPr>
              <w:t xml:space="preserve"> e outro com o </w:t>
            </w:r>
            <w:r>
              <w:rPr>
                <w:sz w:val="18"/>
                <w:b/>
                <w:bCs/>
                <w:szCs w:val="20"/>
              </w:rPr>
              <w:t xml:space="preserve">mesmo código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os repetidos são recusados: "Nome já cadastrado!" e "Código já cadastrado!" (mensagens do código).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(Média), CT-PRI-CAD-03 (Média, novo)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mensagens; se algum repetido passou.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sem e com justificativa; histórico.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histórico campo a campo.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(Média)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No Local físico (Tela 10) escolher o centro de custo </w:t>
            </w:r>
            <w:r>
              <w:rPr>
                <w:sz w:val="18"/>
                <w:szCs w:val="20"/>
              </w:rPr>
              <w:t xml:space="preserve">TESTE CC A</w:t>
            </w:r>
            <w:r>
              <w:rPr>
                <w:sz w:val="18"/>
                <w:szCs w:val="20"/>
              </w:rPr>
              <w:t xml:space="preserve">. Inativar o centro e olhar o Local físico.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inativo não é escolhido para novos locais; o local antigo continua mostrando o nome.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(Média), CT-PRI-CAD-04 (Média, novo)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em uso (pelo Local físico) e depois sem uso.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 Local físico. Sem uso: pede justificativa e exclui.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CT-PRI-094, 095 (Média)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0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CONSULTA</w:t>
            </w:r>
            <w:r>
              <w:rPr>
                <w:sz w:val="18"/>
                <w:szCs w:val="20"/>
              </w:rPr>
              <w:t xml:space="preserve"> (sem permissão para Centro de custo)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6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Conta contábil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Plano de contas contábil: código da conta, nome, taxa, conta principal, operação, tipo e ativo. </w:t>
      </w:r>
      <w:r>
        <w:rPr>
          <w:b/>
          <w:bCs/>
          <w:szCs w:val="20"/>
        </w:rPr>
        <w:t xml:space="preserve">Sem relatório.</w:t>
      </w:r>
      <w:r>
        <w:rPr>
          <w:szCs w:val="20"/>
        </w:rPr>
        <w:t xml:space="preserve"> Nunca testada.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673"/>
        <w:gridCol w:w="2041"/>
        <w:gridCol w:w="2132"/>
        <w:gridCol w:w="1725"/>
        <w:gridCol w:w="1386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Conta contábil. Incluir sem nenhum campo.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mensagem por campo: "O Código da Conta é obrigatório!", "O Nome da Conta é obrigatória!", "A Taxa da Conta é obrigatória!", "A Operação da Conta Contábil é obrigatória!", "O Tipo da Conta Contábil é obrigatório!", "A Situação é obrigatório!".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(uma por campo).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CONTA A</w:t>
            </w:r>
            <w:r>
              <w:rPr>
                <w:sz w:val="18"/>
                <w:szCs w:val="20"/>
              </w:rPr>
              <w:t xml:space="preserve"> com código </w:t>
            </w:r>
            <w:r>
              <w:rPr>
                <w:sz w:val="18"/>
                <w:szCs w:val="20"/>
              </w:rPr>
              <w:t xml:space="preserve">9001</w:t>
            </w:r>
            <w:r>
              <w:rPr>
                <w:sz w:val="18"/>
                <w:szCs w:val="20"/>
              </w:rPr>
              <w:t xml:space="preserve">, taxa </w:t>
            </w:r>
            <w:r>
              <w:rPr>
                <w:sz w:val="18"/>
                <w:szCs w:val="20"/>
              </w:rPr>
              <w:t xml:space="preserve">10</w:t>
            </w:r>
            <w:r>
              <w:rPr>
                <w:sz w:val="18"/>
                <w:szCs w:val="20"/>
              </w:rPr>
              <w:t xml:space="preserve">, operação e tipo à escolha.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Taxa </w:t>
            </w:r>
            <w:r>
              <w:rPr>
                <w:sz w:val="18"/>
                <w:szCs w:val="20"/>
              </w:rPr>
              <w:t xml:space="preserve">-5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150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valor fora de faixa e de texto; sem erro técnico.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CT-PRI-CAD-09 (Baixa, novo)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um fez.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Outra conta com o mesmo código.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código repetido.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Novo.</w:t>
            </w:r>
            <w:r>
              <w:rPr>
                <w:sz w:val="18"/>
                <w:szCs w:val="20"/>
              </w:rPr>
              <w:t xml:space="preserve"> Criar </w:t>
            </w:r>
            <w:r>
              <w:rPr>
                <w:sz w:val="18"/>
                <w:szCs w:val="20"/>
              </w:rPr>
              <w:t xml:space="preserve">TESTE CONTA B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Conta principal</w:t>
            </w:r>
            <w:r>
              <w:rPr>
                <w:sz w:val="18"/>
                <w:szCs w:val="20"/>
              </w:rPr>
              <w:t xml:space="preserve"> = </w:t>
            </w:r>
            <w:r>
              <w:rPr>
                <w:sz w:val="18"/>
                <w:szCs w:val="20"/>
              </w:rPr>
              <w:t xml:space="preserve">TESTE CONTA A</w:t>
            </w:r>
            <w:r>
              <w:rPr>
                <w:sz w:val="18"/>
                <w:szCs w:val="20"/>
              </w:rPr>
              <w:t xml:space="preserve">; depois, na </w:t>
            </w:r>
            <w:r>
              <w:rPr>
                <w:sz w:val="18"/>
                <w:szCs w:val="20"/>
              </w:rPr>
              <w:t xml:space="preserve">TESTE CONTA A</w:t>
            </w:r>
            <w:r>
              <w:rPr>
                <w:sz w:val="18"/>
                <w:szCs w:val="20"/>
              </w:rPr>
              <w:t xml:space="preserve">, escolher </w:t>
            </w:r>
            <w:r>
              <w:rPr>
                <w:sz w:val="18"/>
                <w:szCs w:val="20"/>
              </w:rPr>
              <w:t xml:space="preserve">TESTE CONTA B</w:t>
            </w:r>
            <w:r>
              <w:rPr>
                <w:sz w:val="18"/>
                <w:szCs w:val="20"/>
              </w:rPr>
              <w:t xml:space="preserve"> como principal.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ciclo (uma conta não pode ser filha da própria filha).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CT-PRI-CAD-08 (Baixa, novo)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 o ciclo.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taxa sem e com justificativa; histórico.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campo a campo.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(Média)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</w:t>
            </w:r>
            <w:r>
              <w:rPr>
                <w:sz w:val="18"/>
                <w:szCs w:val="20"/>
              </w:rPr>
              <w:t xml:space="preserve">TESTE CONTA A</w:t>
            </w:r>
            <w:r>
              <w:rPr>
                <w:sz w:val="18"/>
                <w:szCs w:val="20"/>
              </w:rPr>
              <w:t xml:space="preserve"> que é conta principal de outra.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recusa; a filha continua mostrando a principal.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(Média), CT-PRI-CAD-04 (Média, novo)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</w:t>
            </w:r>
            <w:r>
              <w:rPr>
                <w:sz w:val="18"/>
                <w:szCs w:val="20"/>
              </w:rPr>
              <w:t xml:space="preserve">TESTE CONTA A</w:t>
            </w:r>
            <w:r>
              <w:rPr>
                <w:sz w:val="18"/>
                <w:szCs w:val="20"/>
              </w:rPr>
              <w:t xml:space="preserve"> (com filha) e depois a filha (sem uso).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filha: recusa dizendo qual. Sem: pede justificativa.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CT-PRI-094, 095 (Média)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botão Imprimir e Excel.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diz que não há relatório: confirmar. Se não há, anotar como lacuna (cadastro contábil sem listagem impressa).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ou não.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Conta contábil)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1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Conta gerencial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Conta gerencial: código, nome, empresa (uma Pessoa jurídica do tipo Empresa) e ativo. </w:t>
      </w:r>
      <w:r>
        <w:rPr>
          <w:b/>
          <w:bCs/>
          <w:szCs w:val="20"/>
        </w:rPr>
        <w:t xml:space="preserve">Sem relatório.</w:t>
      </w:r>
      <w:r>
        <w:rPr>
          <w:szCs w:val="20"/>
        </w:rPr>
        <w:t xml:space="preserve"> Usada no Local físico. Nunca testada.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3"/>
        <w:gridCol w:w="1645"/>
        <w:gridCol w:w="2055"/>
        <w:gridCol w:w="1902"/>
        <w:gridCol w:w="1676"/>
        <w:gridCol w:w="1790"/>
      </w:tblGrid>
      <w:tr>
        <w:trPr>
          <w:tblHeader/>
          <w:cantSplit/>
        </w:trPr>
        <w:tc>
          <w:tcPr>
            <w:tcW w:w="5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Conta gerencial. Incluir sem nome, sem empresa e sem situação.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é obrigatório!", "A Empresa é obrigatória.", "A Situação é obrigatório!".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CONTA GER A</w:t>
            </w:r>
            <w:r>
              <w:rPr>
                <w:sz w:val="18"/>
                <w:szCs w:val="20"/>
              </w:rPr>
              <w:t xml:space="preserve">, empresa = uma Pessoa jurídica do tipo Empresa (use a </w:t>
            </w:r>
            <w:r>
              <w:rPr>
                <w:sz w:val="18"/>
                <w:szCs w:val="20"/>
              </w:rPr>
              <w:t xml:space="preserve">TESTE PJ ...</w:t>
            </w:r>
            <w:r>
              <w:rPr>
                <w:sz w:val="18"/>
                <w:szCs w:val="20"/>
              </w:rPr>
              <w:t xml:space="preserve"> do tipo Empresa; se não houver, crie </w:t>
            </w:r>
            <w:r>
              <w:rPr>
                <w:sz w:val="18"/>
                <w:szCs w:val="20"/>
              </w:rPr>
              <w:t xml:space="preserve">TESTE PJ EMPRESA</w:t>
            </w:r>
            <w:r>
              <w:rPr>
                <w:sz w:val="18"/>
                <w:szCs w:val="20"/>
              </w:rPr>
              <w:t xml:space="preserve"> na Tela 3).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("Conta Gerencial cadastrada com sucesso!"); aparece na lista; histórico.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Outra conta com o mesmo código ou o mesmo nome.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do repetido.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Empresa digitar uma pessoa jurídica que </w:t>
            </w:r>
            <w:r>
              <w:rPr>
                <w:sz w:val="18"/>
                <w:b/>
                <w:bCs/>
                <w:szCs w:val="20"/>
              </w:rPr>
              <w:t xml:space="preserve">não é do tipo Empresa</w:t>
            </w:r>
            <w:r>
              <w:rPr>
                <w:sz w:val="18"/>
                <w:szCs w:val="20"/>
              </w:rPr>
              <w:t xml:space="preserve"> (cliente) e uma </w:t>
            </w:r>
            <w:r>
              <w:rPr>
                <w:sz w:val="18"/>
                <w:b/>
                <w:bCs/>
                <w:szCs w:val="20"/>
              </w:rPr>
              <w:t xml:space="preserve">inativa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empresas ativas do tipo Empresa são aceitas.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busca ofereceu.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sem e com justificativa; histórico.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campo a campo.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(Média)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A mensagem de sucesso é "Conta Gerencial atualizada com sucesso!".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No Local físico (Tela 10) escolher </w:t>
            </w:r>
            <w:r>
              <w:rPr>
                <w:sz w:val="18"/>
                <w:szCs w:val="20"/>
              </w:rPr>
              <w:t xml:space="preserve">TESTE CONTA GER A</w:t>
            </w:r>
            <w:r>
              <w:rPr>
                <w:sz w:val="18"/>
                <w:szCs w:val="20"/>
              </w:rPr>
              <w:t xml:space="preserve">; inativar a conta e excluir a conta em uso.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Inativa: some das novas escolhas, o local antigo mantém o nome. Excluir em uso: recusa dizendo o Local físico.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095 (Média), CT-PRI-CAD-04 (Média, novo)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conta sem uso.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justificativa e exclui.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(Média)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Imprimir e Excel.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diz que não há relatório.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ou não.</w:t>
            </w:r>
          </w:p>
        </w:tc>
      </w:tr>
      <w:tr>
        <w:trPr>
          <w:cantSplit/>
        </w:trPr>
        <w:tc>
          <w:tcPr>
            <w:tcW w:w="5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Conta gerencial)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Instrumentos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Instrumentos de medição: descrição, tag, patrimônio, marca/modelo, número de série, data de fabricação, fornecedor, fabricante (ou "Outros"), datas de início e fim de operação e tipo. Instrumento sem controle é medida sem rastreio no lote. Nunca testada.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655"/>
        <w:gridCol w:w="2009"/>
        <w:gridCol w:w="2021"/>
        <w:gridCol w:w="1690"/>
        <w:gridCol w:w="1586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Instrumentos. Incluir sem nada e salvar.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obrigatória!", "A Tag é obrigatória!", "O Tipo Instrumento é obrigatório!", "A Situação é obrigatório!".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mensagens, uma a uma.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INSTRUMENTO A</w:t>
            </w:r>
            <w:r>
              <w:rPr>
                <w:sz w:val="18"/>
                <w:szCs w:val="20"/>
              </w:rPr>
              <w:t xml:space="preserve">, tag </w:t>
            </w:r>
            <w:r>
              <w:rPr>
                <w:sz w:val="18"/>
                <w:szCs w:val="20"/>
              </w:rPr>
              <w:t xml:space="preserve">TESTE-INST-01</w:t>
            </w:r>
            <w:r>
              <w:rPr>
                <w:sz w:val="18"/>
                <w:szCs w:val="20"/>
              </w:rPr>
              <w:t xml:space="preserve">, tipo à escolha, fabricante e fornecedor da Pessoa jurídica. Salvar.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tipos oferecidos.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fabricante </w:t>
            </w:r>
            <w:r>
              <w:rPr>
                <w:sz w:val="18"/>
                <w:b/>
                <w:bCs/>
                <w:szCs w:val="20"/>
              </w:rPr>
              <w:t xml:space="preserve">Outros</w:t>
            </w:r>
            <w:r>
              <w:rPr>
                <w:sz w:val="18"/>
                <w:szCs w:val="20"/>
              </w:rPr>
              <w:t xml:space="preserve"> e deixar o campo de texto em branco.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"Outros Fabricantes é obrigatório!".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CT-PRI-CAD-12 (Baixa, novo)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Datas de operação.</w:t>
            </w:r>
            <w:r>
              <w:rPr>
                <w:sz w:val="18"/>
                <w:szCs w:val="20"/>
              </w:rPr>
              <w:t xml:space="preserve"> Início de operação no futuro; fim antes do início; fim no futuro.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Recusas: "A Data Início de Operação não pode ser maior que a data atual!", "A Data Fim de Operação não pode ser menor que a Data Início de Operação!", "A Data Fim de Operação não pode ser maior que a data atual!". A máscara de data atrapalha o automatizador (CT-PRI-091 do Equipamento): digitar à mão.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CT-PRI-CAD-07 (Média, novo)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Outro instrumento com a mesma tag e o mesmo número de série.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e série repetidos recusados.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tag e modelo sem e com justificativa; histórico.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campo a campo.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 </w:t>
            </w:r>
            <w:r>
              <w:rPr>
                <w:sz w:val="18"/>
                <w:b/>
                <w:bCs/>
                <w:szCs w:val="20"/>
              </w:rPr>
              <w:t xml:space="preserve">fim de operação</w:t>
            </w:r>
            <w:r>
              <w:rPr>
                <w:sz w:val="18"/>
                <w:szCs w:val="20"/>
              </w:rPr>
              <w:t xml:space="preserve"> (aposentar o instrumento) e salvar com justificativa; depois procurar o instrumento no </w:t>
            </w:r>
            <w:r>
              <w:rPr>
                <w:sz w:val="18"/>
                <w:b/>
                <w:bCs/>
                <w:szCs w:val="20"/>
              </w:rPr>
              <w:t xml:space="preserve">Lote Padrão</w:t>
            </w:r>
            <w:r>
              <w:rPr>
                <w:sz w:val="18"/>
                <w:szCs w:val="20"/>
              </w:rPr>
              <w:t xml:space="preserve"> (Produção) e no CQ.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 fora de operação não é oferecido a novo registro.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CT-PRI-CAD-04 (Alta, novo)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os módulos ainda não foram exercitados.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instrumento em uso; excluir em uso e sem uso.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onde. Sem uso: pede justificativa.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094, 095 (Média)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Instrumentos)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Estrutura funcional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Estrutura funcional da empresa (setores): descrição, sigla, responsável e situação. No código a tela se chama "Local"; no menu e no alto da tela, "Estrutura funcional" (confirme). Os setores aparecem em perfis, notificações e nos ambientes. Nunca testada.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4"/>
        <w:gridCol w:w="1649"/>
        <w:gridCol w:w="2061"/>
        <w:gridCol w:w="1984"/>
        <w:gridCol w:w="1685"/>
        <w:gridCol w:w="1688"/>
      </w:tblGrid>
      <w:tr>
        <w:trPr>
          <w:tblHeader/>
          <w:cantSplit/>
        </w:trPr>
        <w:tc>
          <w:tcPr>
            <w:tcW w:w="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Estrutura funcional. Incluir sem nada.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"Preencha o Local", "Preencha a sigla", "Preencha o Responsável", "A Situação é obrigatório!".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ESTRUTURA R01</w:t>
            </w:r>
            <w:r>
              <w:rPr>
                <w:sz w:val="18"/>
                <w:szCs w:val="20"/>
              </w:rPr>
              <w:t xml:space="preserve">, sigla </w:t>
            </w:r>
            <w:r>
              <w:rPr>
                <w:sz w:val="18"/>
                <w:szCs w:val="20"/>
              </w:rPr>
              <w:t xml:space="preserve">TR1</w:t>
            </w:r>
            <w:r>
              <w:rPr>
                <w:sz w:val="18"/>
                <w:szCs w:val="20"/>
              </w:rPr>
              <w:t xml:space="preserve">, responsável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aparece na lista; histórico. (A mensagem de inclusão não aparece no código: anote o que a tela disse.)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Outra estrutura com a mesma sigla </w:t>
            </w:r>
            <w:r>
              <w:rPr>
                <w:sz w:val="18"/>
                <w:szCs w:val="20"/>
              </w:rPr>
              <w:t xml:space="preserve">TR1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outra estrutura com a sigla informada!"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e se o mesmo nome é aceito.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procurar um profissional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INCLUSAO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profissionais ativos podem ser responsáveis.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CT-PRI-CAD-11 (Média, novo)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responsável e a descrição com justificativa; histórico.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campo, com a justificativa. A tela de edição </w:t>
            </w:r>
            <w:r>
              <w:rPr>
                <w:sz w:val="18"/>
                <w:b/>
                <w:bCs/>
                <w:szCs w:val="20"/>
              </w:rPr>
              <w:t xml:space="preserve">não mostra</w:t>
            </w:r>
            <w:r>
              <w:rPr>
                <w:sz w:val="18"/>
                <w:szCs w:val="20"/>
              </w:rPr>
              <w:t xml:space="preserve"> campo de justificativa no código: ponto para validar.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justificativa e o que o histórico traz.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Dar </w:t>
            </w:r>
            <w:r>
              <w:rPr>
                <w:sz w:val="18"/>
                <w:szCs w:val="20"/>
              </w:rPr>
              <w:t xml:space="preserve">TESTE ESTRUTURA R01</w:t>
            </w:r>
            <w:r>
              <w:rPr>
                <w:sz w:val="18"/>
                <w:szCs w:val="20"/>
              </w:rPr>
              <w:t xml:space="preserve"> a um Ambiente (Tela 1) e a um Perfil ou Notificação padrão (roteiro de Administração). Inativar a estrutura.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Inativa: some das novas escolhas; onde já está, continua mostrando.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(Média), CT-PRI-CAD-04 (Média, novo)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aparece.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estrutura em uso e uma sem uso.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onde. Sem uso: justificativa e exclusão. O código da lista traz só uma menção a "excluir": confirme se o ícone existe.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CT-PRI-094, 095 (Média)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 ícone; mensagens.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16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Estrutura funcional)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9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Local físico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Local físico: nome, empresa, conta gerencial, centro de custo, responsável e ativo. </w:t>
      </w:r>
      <w:r>
        <w:rPr>
          <w:b/>
          <w:bCs/>
          <w:szCs w:val="20"/>
        </w:rPr>
        <w:t xml:space="preserve">Sem relatório.</w:t>
      </w:r>
      <w:r>
        <w:rPr>
          <w:szCs w:val="20"/>
        </w:rPr>
        <w:t xml:space="preserve"> Liga três outros cadastros (Pessoa jurídica, Conta gerencial, Centro de custo). Nunca testado.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662"/>
        <w:gridCol w:w="2155"/>
        <w:gridCol w:w="2073"/>
        <w:gridCol w:w="1699"/>
        <w:gridCol w:w="1367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Local físico. Incluir sem nada.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Nome é um campo obrigatório!", "A Empresa é um campo obrigatório!", "A Conta Gerencial é um campo obrigatório!", "O Responsável é um campo obrigatório!", "A Situação é um campo obrigatório!". O centro de custo não aparece como obrigatório (ponto para validar).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LOCAL FISICO A</w:t>
            </w:r>
            <w:r>
              <w:rPr>
                <w:sz w:val="18"/>
                <w:szCs w:val="20"/>
              </w:rPr>
              <w:t xml:space="preserve"> com empresa, conta gerencial </w:t>
            </w:r>
            <w:r>
              <w:rPr>
                <w:sz w:val="18"/>
                <w:szCs w:val="20"/>
              </w:rPr>
              <w:t xml:space="preserve">TESTE CONTA GER A</w:t>
            </w:r>
            <w:r>
              <w:rPr>
                <w:sz w:val="18"/>
                <w:szCs w:val="20"/>
              </w:rPr>
              <w:t xml:space="preserve">, centro de custo </w:t>
            </w:r>
            <w:r>
              <w:rPr>
                <w:sz w:val="18"/>
                <w:szCs w:val="20"/>
              </w:rPr>
              <w:t xml:space="preserve">TESTE CC A</w:t>
            </w:r>
            <w:r>
              <w:rPr>
                <w:sz w:val="18"/>
                <w:szCs w:val="20"/>
              </w:rPr>
              <w:t xml:space="preserve"> e responsável </w:t>
            </w: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Outro local com o mesmo nome.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repetido.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Nos campos Empresa, Conta gerencial, Centro de custo e Responsável, procurar registros </w:t>
            </w:r>
            <w:r>
              <w:rPr>
                <w:sz w:val="18"/>
                <w:b/>
                <w:bCs/>
                <w:szCs w:val="20"/>
              </w:rPr>
              <w:t xml:space="preserve">inativos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registros ativos são oferecidos.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listas.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responsável e o centro de custo sem e com justificativa; histórico.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campo a campo.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Dar o local a um Ambiente (Tela 1); inativar o local; excluir em uso e sem uso.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Inativa: some das novas escolhas. Em uso: recusa dizendo onde. Sem uso: justificativa e exclusão.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094, 095 (Média)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Imprimir e Excel.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inventário diz que não há relatório.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 (Baixa)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ou não.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10.8</w:t>
            </w:r>
          </w:p>
        </w:tc>
        <w:tc>
          <w:tcPr>
            <w:tcW w:w="1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Local físico)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Pontos de água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coleta e uso de água (descrição, tag, tipo de água, ambiente). A qualidade da água de processo é monitorada por ponto: tag e ambiente certos são a base do controle. Criado e ligado a ambiente na rodada 1 (</w:t>
      </w:r>
      <w:r>
        <w:rPr>
          <w:szCs w:val="20"/>
        </w:rPr>
        <w:t xml:space="preserve">TESTE PONTO AGUA DEP</w:t>
      </w:r>
      <w:r>
        <w:rPr>
          <w:szCs w:val="20"/>
        </w:rPr>
        <w:t xml:space="preserve">, usado no CT-PRI-095). Nunca testado como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651"/>
        <w:gridCol w:w="2081"/>
        <w:gridCol w:w="1931"/>
        <w:gridCol w:w="1682"/>
        <w:gridCol w:w="1614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Pontos de água. Incluir sem nada.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obrigatória!", "O tipo de Água é obrigatório!", "A Situação é obrigatória!".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Ambiente não aparece como obrigatório: anote.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PONTO AGUA A</w:t>
            </w:r>
            <w:r>
              <w:rPr>
                <w:sz w:val="18"/>
                <w:szCs w:val="20"/>
              </w:rPr>
              <w:t xml:space="preserve">, tag </w:t>
            </w:r>
            <w:r>
              <w:rPr>
                <w:sz w:val="18"/>
                <w:szCs w:val="20"/>
              </w:rPr>
              <w:t xml:space="preserve">TESTE-PA-01</w:t>
            </w:r>
            <w:r>
              <w:rPr>
                <w:sz w:val="18"/>
                <w:szCs w:val="20"/>
              </w:rPr>
              <w:t xml:space="preserve">, tipo de água à escolha, ambiente </w:t>
            </w:r>
            <w:r>
              <w:rPr>
                <w:sz w:val="18"/>
                <w:szCs w:val="20"/>
              </w:rPr>
              <w:t xml:space="preserve">TESTE AMBIENTE LABORATÓRIO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tipos de água oferecidos.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Outro ponto com a mesma tag.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cadastrada!".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e se a mesma descrição é aceita.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ambiente e a tag sem e com justificativa; histórico.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campo a campo.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Conferir que a lista de Ambiente traz só ambientes </w:t>
            </w:r>
            <w:r>
              <w:rPr>
                <w:sz w:val="18"/>
                <w:b/>
                <w:bCs/>
                <w:szCs w:val="20"/>
              </w:rPr>
              <w:t xml:space="preserve">ativos</w:t>
            </w:r>
            <w:r>
              <w:rPr>
                <w:sz w:val="18"/>
                <w:szCs w:val="20"/>
              </w:rPr>
              <w:t xml:space="preserve"> (CT-PRI-093 de Ambiente) e que o ponto aparece no </w:t>
            </w:r>
            <w:r>
              <w:rPr>
                <w:sz w:val="18"/>
                <w:b/>
                <w:bCs/>
                <w:szCs w:val="20"/>
              </w:rPr>
              <w:t xml:space="preserve">Lote Padrão</w:t>
            </w:r>
            <w:r>
              <w:rPr>
                <w:sz w:val="18"/>
                <w:szCs w:val="20"/>
              </w:rPr>
              <w:t xml:space="preserve"> (Produção).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de água ligado ao ambiente certo; inativo não é oferecido ao lote.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Produção ainda não foi exercitada.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ponto; excluir em uso e sem uso.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onde. Sem uso: justificativa e exclusão.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094, 095 (Média)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Pontos de água)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6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12 · Utensílios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Utensílios (descrição, tag, patrimônio, marca/modelo, número de série, data de fabricação, fabricante, fornecedor, início e fim de operação). Nunca testada.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661"/>
        <w:gridCol w:w="2136"/>
        <w:gridCol w:w="1958"/>
        <w:gridCol w:w="1712"/>
        <w:gridCol w:w="1490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Utensílios. Incluir sem nada.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obrigatória!", "O Fabricante é obrigatório!", "A Situação é obrigatório!".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UTENSILIO A</w:t>
            </w:r>
            <w:r>
              <w:rPr>
                <w:sz w:val="18"/>
                <w:szCs w:val="20"/>
              </w:rPr>
              <w:t xml:space="preserve">, tag </w:t>
            </w:r>
            <w:r>
              <w:rPr>
                <w:sz w:val="18"/>
                <w:szCs w:val="20"/>
              </w:rPr>
              <w:t xml:space="preserve">TESTE-UT-01</w:t>
            </w:r>
            <w:r>
              <w:rPr>
                <w:sz w:val="18"/>
                <w:szCs w:val="20"/>
              </w:rPr>
              <w:t xml:space="preserve">, fabricante e fornecedor da Pessoa jurídica.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Datas.</w:t>
            </w:r>
            <w:r>
              <w:rPr>
                <w:sz w:val="18"/>
                <w:szCs w:val="20"/>
              </w:rPr>
              <w:t xml:space="preserve"> Fabricação no futuro; início de operação no futuro; fim antes do início; fim no futuro.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 com as mensagens de data (como em Instrumentos).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CT-PRI-CAD-07 (Média, novo)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 Digitar a data à mão.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12.4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Outro utensílio com a mesma tag e o mesmo número de série.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Repetido recusado.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12.5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tag e modelo sem e com justificativa; histórico.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recusa. Com: campo a campo.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12.6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Fabricante e fornecedor vêm da Pessoa jurídica (só ativos). Conferir o utensílio no </w:t>
            </w:r>
            <w:r>
              <w:rPr>
                <w:sz w:val="18"/>
                <w:b/>
                <w:bCs/>
                <w:szCs w:val="20"/>
              </w:rPr>
              <w:t xml:space="preserve">Lote Padrão</w:t>
            </w:r>
            <w:r>
              <w:rPr>
                <w:sz w:val="18"/>
                <w:szCs w:val="20"/>
              </w:rPr>
              <w:t xml:space="preserve"> (Produção).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só com pessoas ativas; utensílio inativo não vai para novo lote.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novo), CT-PRI-CAD-04 (Média, novo)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Produção não foi exercitada.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12.7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utensílio; excluir em uso e sem uso.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onde. Sem uso: justificativa.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094, 095 (Média)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12.8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12.9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Utensílios)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13 · Utilidades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Utilidades (ar comprimido, vapor, água purificada e outras): descrição, tag, patrimônio, marca/modelo, série, fabricação, fabricante, fornecedor e operação. Mesma estrutura do cadastro de Utensílios. Nunca testada.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666"/>
        <w:gridCol w:w="2115"/>
        <w:gridCol w:w="1968"/>
        <w:gridCol w:w="1720"/>
        <w:gridCol w:w="1486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› Utilidades. Incluir sem nada.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obrigatória!", "O Fabricante é obrigatório!", "A Situação é obrigatório!".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UTILIDADE A</w:t>
            </w:r>
            <w:r>
              <w:rPr>
                <w:sz w:val="18"/>
                <w:szCs w:val="20"/>
              </w:rPr>
              <w:t xml:space="preserve">, tag </w:t>
            </w:r>
            <w:r>
              <w:rPr>
                <w:sz w:val="18"/>
                <w:szCs w:val="20"/>
              </w:rPr>
              <w:t xml:space="preserve">TESTE-UTL-01</w:t>
            </w:r>
            <w:r>
              <w:rPr>
                <w:sz w:val="18"/>
                <w:szCs w:val="20"/>
              </w:rPr>
              <w:t xml:space="preserve">, fabricante e fornecedor.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13.3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Datas</w:t>
            </w:r>
            <w:r>
              <w:rPr>
                <w:sz w:val="18"/>
                <w:szCs w:val="20"/>
              </w:rPr>
              <w:t xml:space="preserve"> de fabricação e operação inválidas (como em Utensílios).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Recusas com as mensagens de data.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CT-PRI-CAD-07 (Média, novo)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13.4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Mesma tag e mesma série.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Repetido recusado.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13.5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tag e modelo sem e com justificativa; histórico.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recusa. Com: campo a campo.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13.6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Conferir a utilidade no </w:t>
            </w:r>
            <w:r>
              <w:rPr>
                <w:sz w:val="18"/>
                <w:b/>
                <w:bCs/>
                <w:szCs w:val="20"/>
              </w:rPr>
              <w:t xml:space="preserve">Lote Padrão</w:t>
            </w:r>
            <w:r>
              <w:rPr>
                <w:sz w:val="18"/>
                <w:szCs w:val="20"/>
              </w:rPr>
              <w:t xml:space="preserve"> (Produção) e se um ambiente a lista como instalada.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 inativa não vai para novo lote; a ligação com o ambiente aparece.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novo), CT-PRI-CAD-04 (Média, novo)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 se a Produção não foi exercitada.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13.7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utilidade; excluir em uso e sem uso.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onde. Sem uso: justificativa.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CT-PRI-093, 094, 095 (Média)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13.8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13.9</w:t>
            </w:r>
          </w:p>
        </w:tc>
        <w:tc>
          <w:tcPr>
            <w:tcW w:w="1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Utilidades)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1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14 · Grau de contaminação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Tabela de apoio: grau (código), descrição e situação. Os graus definem a classe de limpeza do ambiente (por exemplo, GRAU A a D). </w:t>
      </w:r>
      <w:r>
        <w:rPr>
          <w:b/>
          <w:bCs/>
          <w:szCs w:val="20"/>
        </w:rPr>
        <w:t xml:space="preserve">Execute esta tela antes da Tela 1</w:t>
      </w:r>
      <w:r>
        <w:rPr>
          <w:szCs w:val="20"/>
        </w:rPr>
        <w:t xml:space="preserve">, pois o cadastro de Ambientes usa estes graus. Nunca testada como tela (os graus já existem e foram usados no CT-PRI-092 de Ambiente).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657"/>
        <w:gridCol w:w="2083"/>
        <w:gridCol w:w="2029"/>
        <w:gridCol w:w="1698"/>
        <w:gridCol w:w="1491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apoio › Grau de contaminação. Abrir a lista e anotar os graus existentes.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os graus (por exemplo GRAU A, B, C, D) e a situação de cada um.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 (Média, novo)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Graus existentes.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14.2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nada.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Grau é obrigatório!", "A Descrição é obrigatória!", "A Situação é obrigatória!".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 (Média)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14.3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GRAU A</w:t>
            </w:r>
            <w:r>
              <w:rPr>
                <w:sz w:val="18"/>
                <w:szCs w:val="20"/>
              </w:rPr>
              <w:t xml:space="preserve">, grau </w:t>
            </w:r>
            <w:r>
              <w:rPr>
                <w:sz w:val="18"/>
                <w:szCs w:val="20"/>
              </w:rPr>
              <w:t xml:space="preserve">TG</w:t>
            </w:r>
            <w:r>
              <w:rPr>
                <w:sz w:val="18"/>
                <w:szCs w:val="20"/>
              </w:rPr>
              <w:t xml:space="preserve">, ativo.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("Inclusão realizada com sucesso!"); aparece na lista; histórico.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(Média)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14.4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Repetido.</w:t>
            </w:r>
            <w:r>
              <w:rPr>
                <w:sz w:val="18"/>
                <w:szCs w:val="20"/>
              </w:rPr>
              <w:t xml:space="preserve"> Outro grau com o mesmo código e outro com a mesma descrição.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Repetido recusado: dois "graus" iguais confundem a classificação.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 (Média, novo)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14.5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</w:t>
            </w:r>
            <w:r>
              <w:rPr>
                <w:sz w:val="18"/>
                <w:szCs w:val="20"/>
              </w:rPr>
              <w:t xml:space="preserve">TESTE GRAU A</w:t>
            </w:r>
            <w:r>
              <w:rPr>
                <w:sz w:val="18"/>
                <w:szCs w:val="20"/>
              </w:rPr>
              <w:t xml:space="preserve"> sem e com justificativa; histórico.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Sem: "A Justificativa é obrigatória!". Com: campo a campo. </w:t>
            </w:r>
            <w:r>
              <w:rPr>
                <w:sz w:val="18"/>
                <w:b/>
                <w:bCs/>
                <w:szCs w:val="20"/>
              </w:rPr>
              <w:t xml:space="preserve">Alterar um grau existente muda a classificação de todos os ambientes que o usam:</w:t>
            </w:r>
            <w:r>
              <w:rPr>
                <w:sz w:val="18"/>
                <w:szCs w:val="20"/>
              </w:rPr>
              <w:t xml:space="preserve"> exige justificativa e histórico.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 (Alta)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</w:t>
            </w:r>
            <w:r>
              <w:rPr>
                <w:sz w:val="18"/>
                <w:b/>
                <w:bCs/>
                <w:szCs w:val="20"/>
              </w:rPr>
              <w:t xml:space="preserve">Não altere</w:t>
            </w:r>
            <w:r>
              <w:rPr>
                <w:sz w:val="18"/>
                <w:szCs w:val="20"/>
              </w:rPr>
              <w:t xml:space="preserve"> os graus reais (A a D); use só o </w:t>
            </w:r>
            <w:r>
              <w:rPr>
                <w:sz w:val="18"/>
                <w:szCs w:val="20"/>
              </w:rPr>
              <w:t xml:space="preserve">TESTE GRAU A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14.6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Relacionamento.</w:t>
            </w:r>
            <w:r>
              <w:rPr>
                <w:sz w:val="18"/>
                <w:szCs w:val="20"/>
              </w:rPr>
              <w:t xml:space="preserve"> Escolher </w:t>
            </w:r>
            <w:r>
              <w:rPr>
                <w:sz w:val="18"/>
                <w:szCs w:val="20"/>
              </w:rPr>
              <w:t xml:space="preserve">TESTE GRAU A</w:t>
            </w:r>
            <w:r>
              <w:rPr>
                <w:sz w:val="18"/>
                <w:szCs w:val="20"/>
              </w:rPr>
              <w:t xml:space="preserve"> em um Ambiente (Tela 1). Depois </w:t>
            </w:r>
            <w:r>
              <w:rPr>
                <w:sz w:val="18"/>
                <w:b/>
                <w:bCs/>
                <w:szCs w:val="20"/>
              </w:rPr>
              <w:t xml:space="preserve">inativar</w:t>
            </w:r>
            <w:r>
              <w:rPr>
                <w:sz w:val="18"/>
                <w:szCs w:val="20"/>
              </w:rPr>
              <w:t xml:space="preserve"> o grau.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inativo não é oferecido a novos ambientes; o ambiente que já usa continua mostrando o grau.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(Alta), CT-PRI-CAD-04 (Alta, novo)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Ambiente mostra.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14.7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</w:t>
            </w:r>
            <w:r>
              <w:rPr>
                <w:sz w:val="18"/>
                <w:szCs w:val="20"/>
              </w:rPr>
              <w:t xml:space="preserve">TESTE GRAU A</w:t>
            </w:r>
            <w:r>
              <w:rPr>
                <w:sz w:val="18"/>
                <w:szCs w:val="20"/>
              </w:rPr>
              <w:t xml:space="preserve"> em uso pelo Ambiente; depois um grau sem uso.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uso: recusa dizendo o ambiente. Sem uso: justificativa e exclusão.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CT-PRI-094, 095 (Média)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14.8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T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acento; Imprimir e Excel.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à lista.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CT-PRI-096, 097 (Baixa)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14.9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SEMADMIN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Entrar com </w:t>
            </w:r>
            <w:r>
              <w:rPr>
                <w:sz w:val="18"/>
                <w:szCs w:val="20"/>
              </w:rPr>
              <w:t xml:space="preserve">TESTE SEMADMIN</w:t>
            </w:r>
            <w:r>
              <w:rPr>
                <w:sz w:val="18"/>
                <w:szCs w:val="20"/>
              </w:rPr>
              <w:t xml:space="preserve"> (sem permissão para Grau de contaminação) e digitar o endereço da lista e o da tela de edição do cadastro. Na tela de edição aberta, preencher a descrição </w:t>
            </w:r>
            <w:r>
              <w:rPr>
                <w:sz w:val="18"/>
                <w:szCs w:val="20"/>
              </w:rPr>
              <w:t xml:space="preserve">TESTE ACESSO INDEVIDO</w:t>
            </w:r>
            <w:r>
              <w:rPr>
                <w:sz w:val="18"/>
                <w:szCs w:val="20"/>
              </w:rPr>
              <w:t xml:space="preserve"> e tentar salvar (SIM).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edição </w:t>
            </w:r>
            <w:r>
              <w:rPr>
                <w:sz w:val="18"/>
                <w:b/>
                <w:bCs/>
                <w:szCs w:val="20"/>
              </w:rPr>
              <w:t xml:space="preserve">negadas</w:t>
            </w:r>
            <w:r>
              <w:rPr>
                <w:sz w:val="18"/>
                <w:szCs w:val="20"/>
              </w:rPr>
              <w:t xml:space="preserve">; nada é gravado.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nas telas de Administração, a lista negada e a edição aberta (DV-PRI-025, 05/10/2026); nos cadastros ainda </w:t>
            </w:r>
            <w:r>
              <w:rPr>
                <w:sz w:val="18"/>
                <w:b/>
                <w:bCs/>
                <w:szCs w:val="20"/>
              </w:rPr>
              <w:t xml:space="preserve">não foi testado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 e 02 (Alta, novos; ver CT-PRI-061)</w:t>
            </w:r>
          </w:p>
        </w:tc>
        <w:tc>
          <w:tcPr>
            <w:tcW w:w="14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abriu e se gravou. Se gravou, capture o registro na lista e o histórico.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NOVOS PROPOSTOS NESTE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Entram no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depois da rodada. Aplicam-se </w:t>
      </w:r>
      <w:r>
        <w:rPr>
          <w:b/>
          <w:bCs/>
          <w:szCs w:val="20"/>
        </w:rPr>
        <w:t xml:space="preserve">a cada cadastro</w:t>
      </w:r>
      <w:r>
        <w:rPr>
          <w:szCs w:val="20"/>
        </w:rPr>
        <w:t xml:space="preserve"> em que o passo os cita (como os CT-PRI-060 a 069 do plano se aplicam a cada tela). Os casos CT-PRI-090 a 097 do plano (seção 6.8) já descrevem o modelo de incluir, obrigatórios, alterar, inativar, excluir, pesquisar e imprimir; aqui eles valem também para as 11 telas que ainda não passaram por eles.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4"/>
        <w:gridCol w:w="4087"/>
        <w:gridCol w:w="1109"/>
        <w:gridCol w:w="2231"/>
      </w:tblGrid>
      <w:tr>
        <w:trPr>
          <w:tblHeader/>
          <w:cantSplit/>
        </w:trPr>
        <w:tc>
          <w:tcPr>
            <w:tcW w:w="2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4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Cenário</w:t>
            </w:r>
          </w:p>
        </w:tc>
        <w:tc>
          <w:tcPr>
            <w:tcW w:w="1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Prior.</w:t>
            </w:r>
          </w:p>
        </w:tc>
        <w:tc>
          <w:tcPr>
            <w:tcW w:w="2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Rastreia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CT-PRI-CAD-01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edição do cadastro abre pelo endereço sem permissão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RN-PRI-077; DV-PRI-025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CT-PRI-CAD-02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pela tela aberta sem permissão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RF-PRI-032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CT-PRI-CAD-03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tag, sigla, série ou CNPJ repetido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RN-PRI-065; DV-PRI-007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CT-PRI-CAD-04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registro em uso: some das novas escolhas, mantém o antigo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CT-PRI-093; RN-PRI-065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CT-PRI-CAD-05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cadastrado aparece nas telas que o usam (relacionamento)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de telas, "Próximos testes"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CT-PRI-CAD-06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 (só a tela marcada) fica somente leitura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RN-PRI-043; DV-PRI-023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CT-PRI-CAD-07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de fabricação e de operação (início, fim)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RF-PRI-050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CT-PRI-CAD-08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principal da Conta contábil sem ciclo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para validar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CT-PRI-CAD-09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Taxa da Conta contábil fora de faixa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Ponto para validar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CT-PRI-CAD-11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é profissional ativo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RN-PRI-034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CT-PRI-CAD-12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"Outros" exige o nome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RF-PRI-053</w:t>
            </w:r>
          </w:p>
        </w:tc>
      </w:tr>
      <w:tr>
        <w:trPr>
          <w:cantSplit/>
        </w:trPr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CT-PRI-CAD-14</w:t>
            </w:r>
          </w:p>
        </w:tc>
        <w:tc>
          <w:tcPr>
            <w:tcW w:w="4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com item vinculado na própria tela</w:t>
            </w:r>
          </w:p>
        </w:tc>
        <w:tc>
          <w:tcPr>
            <w:tcW w:w="1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feitos:</w:t>
      </w:r>
      <w:r>
        <w:rPr>
          <w:szCs w:val="20"/>
        </w:rPr>
        <w:t xml:space="preserve"> os passos de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 de cada tela (CAD-01 e 02), a inativação de registro em uso nos cadastros que alimentam o lote (Ambiente, Equipamento, Instrumentos, Utensílios, Utilidades, Pontos de água, Pessoa jurídica) e a alteração com justificativa e histórico em Instrumentos, Grau de contaminação, Estrutura funcional, Local físico, Pontos de água, Utensílios e Utilidades. 2. </w:t>
      </w:r>
      <w:r>
        <w:rPr>
          <w:b/>
          <w:bCs/>
          <w:szCs w:val="20"/>
        </w:rPr>
        <w:t xml:space="preserve">Média, nunca feitos:</w:t>
      </w:r>
      <w:r>
        <w:rPr>
          <w:szCs w:val="20"/>
        </w:rPr>
        <w:t xml:space="preserve"> os "repetido" e a exclusão em uso de cada cadastro; as datas de operação (CAD-07); os relacionamentos (CAD-05). 3. </w:t>
      </w:r>
      <w:r>
        <w:rPr>
          <w:b/>
          <w:bCs/>
          <w:szCs w:val="20"/>
        </w:rPr>
        <w:t xml:space="preserve">Alta já feitos:</w:t>
      </w:r>
      <w:r>
        <w:rPr>
          <w:szCs w:val="20"/>
        </w:rPr>
        <w:t xml:space="preserve"> repita só se a equipe disser que a tela mudou (CT-PRI-092 e 080 nas três telas testadas). 4. Baixa por último: pesquisa com acento, relatório e Excel.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manual e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Algumas mensagens de obrigatório estão no código com erro de concordância ("A Situação é obrigatório!"). Anote o texto exato.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relacionamentos com Produção, Estoque e CQ dependem de aqueles módulos terem dados: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refaça o passo quando eles forem testados.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Pessoa jurídica não tem Excluir; Conta contábil, Conta gerencial e Local físico, segundo o inventário, não têm relatório. Confirme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Preencha uma linha por passo: </w:t>
      </w:r>
      <w:r>
        <w:rPr>
          <w:b/>
          <w:bCs/>
          <w:szCs w:val="20"/>
        </w:rPr>
        <w:t xml:space="preserve">Passou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Passou com ressalva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. Em todo Falhou, o defeito (DV-PRI-nnn) e a captura. 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9"/>
        <w:gridCol w:w="2049"/>
        <w:gridCol w:w="1839"/>
        <w:gridCol w:w="1839"/>
        <w:gridCol w:w="2155"/>
      </w:tblGrid>
      <w:tr>
        <w:trPr>
          <w:tblHeader/>
          <w:cantSplit/>
        </w:trPr>
        <w:tc>
          <w:tcPr>
            <w:tcW w:w="1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14.2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14.3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14.4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14.5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14.6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14.7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14.8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14.9</w:t>
            </w:r>
          </w:p>
        </w:tc>
        <w:tc>
          <w:tcPr>
            <w:tcW w:w="2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Roteiro de execução: Cadastros e tabelas de apoio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Roteiro de execução: Cadastros e tabelas de apoio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