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monta o plano de ação corretiva de um desvio que já tem Relatório de CAPA: dá um título e uma descrição ao plano e lista as ações corretivas, cada uma com descrição, divisão/seção, responsável e prazo. Também aceita anexos e uma observação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Qualidade, que escreve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trabalham na tela seguinte,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Corretiva: situação em que o desvio fica depois que o Relatório de CAPA é salvo (RelatorioCapaController.cs:220).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desvios em Pendente Monitoramento do Plano Ação Corretiva (PlanoAcaoCorretivaRNCController.cs:65). Ou seja, o plano pode ser aberto e salvo de novo depois de enviado ao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 (PlanoAcaoCorretivaRNCController.cs:224). Não existe etapa de aprovação do plano antes da execução.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HSolutions.GQ.UI/Areas/Bloco2/Views/PlanoAcaoCorretivaRNC/Index.cshtml (lista), Editar.cshtml (plano;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 (resumo do desvio), _GridAcoesCorretivas.cshtml (grade de ações);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HSolutions.GQ.UI/Areas/Bloco2/Script/PlanoAcaoCorretivaIndex.js, 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HSolutions.GQ.Domain/Service/PlanoAcaoCorretivaValidator.cs; entidades HSolutions.GQ.Domain/Entities/Bloco2/ControleDesvios/PlanoAcaoCorretivaRNC.cs e AcaoCorretiva.cs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HSolutions.GQ.UI/Areas/Bloco2/Models/RegistroNaoConformidadeEditarModel.cs, RegistroNaoConformidadeIndexModel.cs, PlanoAcaoCorretivaIEditarModel.cs, HSolutions.GQ.UI/Models/AcaoCorretivaModel.cs, HSolutions.GQ.UI/Areas/Bloco2/Models/PlanoAcaoCorretivaIndexResultadoModel.cs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a causa encontrada no Relatório de CAPA em um plano de trabalho: o que será corrigido, por quem e até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depois do Relatório de CAPA, na situação "Pendente Plano Ação Corretiva". Até esse ponto o sistema respondeu "o que aconteceu" e "por quê". Esta tela responde "o que vamos fazer a respeito". Cada ação do plano tem descrição, divisão ou seção, responsável e prazo.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seguintes dependem do que é gravado aqui. Na Execução, cada responsável só enxerga as ações que este plano deu a ele. No Monitoramento, a GQ confere justamente as ações que foram listadas aqui. Se o plano for mal preenchido, por exemplo com uma ação genérica, ou com todas as ações removidas antes de salvar (RN-GQ-D07-005, confirmado no teste de 21/10/2026, DV-GQ-020), a execução e o monitoramento passam a conferir pouca coisa, e o desvio ainda assim segue adiante.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o desvio vai direto para "Pendente Monitoramento do Plano Ação Corretiva" (RN-GQ-047). Não existe uma etapa em que alguém aprove o plano antes de ele ser executado. A única aprovação do plano corretivo vem no fim, no Monitoramento.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divisões e seus responsáveis. Ela não lê nem grava nada na Produção nem no Estoque, e não abre controle de mudança. O código também não guarda a divisão escolhida para cada ação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O plano não altera a situação de nenhum lote, de nenhum material nem de nenhum equipamento. Quem usa o lote na Produção, no Estoque ou no Controle da Qualidade não recebe aviso de que existe um plano corretivo em andamento.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 e na inspeção: o plano, com responsáveis e prazos, é a prova de que houve uma resposta organizada ao desvio. Cada gravação deixa histórico campo a campo (RN-GQ-D07-013 e a seção de histórico da página da tela).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do plano, inclusive depois de enviado ao monitoramento, não pede justificativa (PlanoAcaoCorretivaRNCController.cs:209 e 244). Alteração de registro crítico sem motivo registrado fere o princípio de rastreabilidade (RDC 658/2022, art. 125; Guia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salvo sem nenhuma ação ativa se as ações forem removidas antes (Inferência: PlanoAcaoCorretivaValidator.cs:45 e 59 olham também as ações removidas).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divisão/seção escolhida para cada ação não é gravada (PlanoAcaoCorretivaRNCController.cs:346-354). Depois, a tela de Execução tem a coluna de área no modelo, mas sem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Remover ação ou anexo não exige justificativa e o plano não impede remover uma ação que já foi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pode estar no passado e não é comparado com a data de abertura do desvio (PlanoAcaoCorretivaValidator.cs:73).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salvar, a situação do desvio vai para Pendente Monitoramento mesmo se estiver em outra situação (PlanoAcaoCorretivaRNCController.cs:224). Abrir por endereço um desvio fora da lista permite reabrir um desvio já aprovado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Observação do plano tem o mesmo identificador (txtObservacao) do campo que o envio de anexos lê e limpa depois do envio (_UploadArquivo.cshtml:18 e 45; Editar.cshtml:150). Inferência: enviar um anexo depois de digitar a observação pode apagar o que foi digitado.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tentar corrigir uma ação (lápis), a divisão e o responsável não voltam preenchidos: a lista de responsáveis fica vazia e desabilitada (PlanoAcaoCorretivaSalvar.js:279-288 e 307-309). Inferência: se o usuário só mudar o prazo e clicar em Adicionar, o responsável da ação pode ser apagado.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se volta o campo Divisão/Seção para "SELECIONE", o script usa a variável data sem ela existir (PlanoAcaoCorretivaSalvar.js:626): erro de script.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texto: "Cotrole da Qualidade" (_PartialRegistroNC.cshtml:56); o rótulo da situação de ação nova é "Pendente aprovação" na tela e Pendente no banco (PlanoAcaoCorretivaSalvar.js:245); mensagem "solicitações mudanças" em tela de desvios (PlanoAcaoCorretivaRNCController.cs:119).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RD/Nº, o filtro de situação e o filtro de datas podem não trazer os resultados esperados (regras RN-GQ-D07-014 a 016;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(DV-GQ-010): ao imprimir, o código lê o tipo do item do desvio sem checar se ele existe (PlanoAcaoCorretivaRNCController.cs:279). Inferência: pode dar erro ao imprimir o CAPA desse desvio.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a tela seguinte (Monitoramento) só aprova; um plano criado aqui nunca pode ser reprovado pela tela, e o estado "Reprovado" fica sem uso. Afeta esta tela porque, sem reprovação, o plano não volta para ser refeito. Fonte: execucao/2026-10-16/resultado.md.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o plano criado aqui pode ser aprovado no Monitoramento com ação pendente se a chamada vier sem o botão. Fonte: execucao/2026-10-12/resultado.md.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Nas rodadas 1 e 3 o plano foi preenchido e salvo como parte da cadeia (RD 006/26 e RD 009/26) e levou o desvio ao monitoramento; os casos CT-GQ-018 e CT-GQ-019 não têm resultado individual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DV-GQ-020 (Alta): o plano é salvo sem nenhuma ação. Foi adicionada uma ação, removida pela lixeira e o plano salvo; a tela mostrou "Alteração efetuada com sucesso." e o desvio foi para Pendente Monitoramento sem ação (CT-GQ-N07-06). O plano aprovado depois no Monitoramento também ficou sem ação (RD 053/26, ver tela 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 ("030/26"); acha só com o número. Vale para 9 das 12 telas, esta entre elas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vazia; data inválida (31/02/2026)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filtro de situação. Nesta tela "Pendente Plano Ação Corretiva" devolve 0 linhas com 6 na lista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janela Histórico): depois de plano e resultados, o histórico do desvio não traz o conteúdo das ações do plano (só situação, responsável e alguns campos). O histórico específico desta tela (CT-GQ-N07-08) não foi aberto como caso próprio.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salvo sem ação ativa (RN-GQ-D07-005): confirmado, DV-GQ-020.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etapa de aprovação do plano; salvar vai direto ao monitoramento (RN-GQ-047):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no passado aceito (RN-GQ-D07-006):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de situação, de RD/Nº com ano e de datas (RN-GQ-D07-014 a 016): confirmados como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 não exigida: confirmado (CT-GQ-N07-02).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plano vazio gravado só por abrir a tela (RN-GQ-D07-002); plano regravado depois do envio ao monitoramento (RN-GQ-D07-011); observação apagada ao enviar anexo (CT-GQ-N07-10); responsável apagado ao corrigir uma ação (CT-GQ-N07-22); erro de script ao voltar a divisão para "SELECIONE" (CT-GQ-N07-05); divisão sem responsáveis (CT-GQ-N07-04); prazos impossíveis (CT-GQ-N07-03); anexos; impressão do CAPA a partir desta tela (o defeito DV-GQ-018, de impressão com erro, foi visto nas telas 1, 2 e 6, não aqui).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mostrou de bom: as cinco mensagens de campo obrigatório aparecem todas, em duas faixas (CT-GQ-N07-01).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ainda marca esta tela como "Não testada". Nas rodadas de 12/10 e 16/10 o plano corretivo foi preenchido e salvo como parte da cadeia (RD 006/26 e RD 009/26). Sugere-se atualizar o inventário para "Funciona com falhas, a confirmar" depois dos casos desta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RN-GQ-046 está certa, mas incompleta: a divisão/seção não é gravada, e os responsáveis são escolhidos pela divisão só na tela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plano "pode" ser salvo sem ação ativa (inferência do código). A tela confirmou: DV-GQ-020. Resolvida (RN-GQ-D07-005 e a seção Falhas e pontos de atenção atualizadas).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pesquisa por RD/Nº com o ano e o filtro de situação "podem" não achar nada. A tela confirmou (DV-GQ-026 e DV-GQ-028).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prazo no passado é aceito.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"não há defeito DV-GQ específico desta tela". Desatualizado; corrigido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e o plano de testes esperavam as cinco mensagens de campo obrigatório. A tela as mostrou todas, em duas faixas.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