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 RD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Acompanhamento RD (HSolutions.GQ.DB/dml.sql:127 traz o nome ACOMPANHAMENTO RD). O título que aparece no alto da tela é "Acompanhamento RNC" (HSolutions.GQ.UI/Areas/Bloco2/Views/AcompanhamentoRNC/Index.cshtml:4).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gerar e imprimir, em PDF, a "Planilha para acompanhamento das não conformidades": uma linha por desvio do período, com número, meio de detecção, descrição, setor, grau de criticidade, situação do desvio e situação das ações corretivas e preventivas. É uma consulta e impressão; a tela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acompanha o andamento dos desvios, por exemplo a gerência da qualidade e os responsáveis de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em qualquer situação. A tela não faz parte do caminho do desvio; ela só lê. A lista de situações do filtro tem seis valores (ver Campos da tela).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Não há gravação e a situação do desvio nunca muda por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HSolutions.GQ.UI/Areas/Bloco2/Controllers/AcompanhamentoRNCController.cs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HSolutions.GQ.UI/Areas/Bloco2/Views/AcompanhamentoRNC/Index.cshtml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HSolutions.GQ.UI/Areas/Bloco2/Script/AcompanhamentoRNCIndex.js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 da tela: HSolutions.GQ.UI/Areas/Bloco2/Models/AcompanhamentoRNCIndexModel.cs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HSolutions.GQ.Reports/Bloco2/RNCAcompanhamentoRelatorio.cs, DadosRNCFactory.cs e DadosAcompanhamentoRNC.cs; layout do PDF em HSolutions.GQ.UI/Areas/Relatorio/Views/Bloco2/AcompanhamentoRNC.rdlc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AcompanhamentoRNCController.cs.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planilha de acompanhamento dos desvios: mostra, num período, em que ponto cada desvio está e como andam as ações, mas só lista, não analisa.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desvio. Pode ser usada em qualquer situação e só lê: não grava nada e não muda a situação de nenhum desvio. Gera um PDF com uma linha por desvio do período, com número, meio de detecção, descrição, setor, grau de criticidade, situação do desvio e status das ações corretivas e preventivas.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a gerência da qualidade e a GQ, para saber o que está aberto e o que está atrasado. Nenhuma tela seguinte depende do que ela mostra. Se não for usada, o desvio segue o seu caminho normal. O risco é de gestão: sem essa visão, ninguém vê o conjunto dos desvios em andamento. Mal usada, ela engana: a coluna de criticidade sai sempre em branco, e o filtro de situação deixa de fora Finalizado e Cancelado (RN-GQ-D13-04; RN-GQ-D13-07).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(nome, logotipo e usuário do rodapé). O relatório não traz produto nem lote, e não lê nada da Produção, do Estoque ou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informativo: é uma das fontes que a GQ pode usar para a revisão periódica dos desvios e para a revisão da qualidade do produto, mas hoje a planilha sozinha não permite análise de tendência (RN-GQ-059).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de tendência: o relatório não agrupa nem conta por causa raiz, área, produto, lote ou tipo de item. Ele só lista (RN-GQ-059). Pela RDC 658/2022, art. 342, a empresa deve analisar a tendência de desvios recorrentes; esta planilha sozinha não permite.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GRAU CRITICIDADE sai sempre em branco, apesar de o Relatório de CAPA registrar a criticidade (crítico, maior ou menor) (RN-GQ-D13-07). A planilha de acompanhamento perde a informação mais importante para priorizar.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não traz produto, lote, equipamento, data de abertura, prazo nem responsável pela ação: não permite ver o que está atrasado nem o que afeta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deixa de fora Finalizado e Cancelado, e a opção "Aprovado Plano Ação Preventiva" não devolve nada (RN-GQ-D13-04 e D13-05). Não há como pedir só os desvios encerrados.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a situação TODAS, os desvios cancelados entram no relatório sem aviso (RN-GQ-D13-06).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status das ações conta as ações removidas (RN-GQ-D13-11): o resumo pode sair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erro mostrado na falha é o do outro relatório ("Controle Emissão RNC"), o que confunde quem lê 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não são conferidas no servidor nem no navegador (formato, ordem, existência): data impossível ou início maior que o fim não geram mensagem (A confirmar no teste o que acontece).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guarda de quem imprimiu e quando: dado pessoal e sigiloso do sistema da qualidade impresso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título da tela ("Acompanhamento RNC") e o nome do menu ("Acompanhamento RD") são diferentes (Index.cshtml:4; dml.sql:127).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CT-GQ-025, CT-GQ-N13-01, N13-02 e N13-06, mais os de volume e consulta F12, F13 e F14. A frase "nenhum número DV-GQ específico" acima vale para a data em que foi escrita.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DV-GQ-031 (gravidade Média): a coluna GRAU CRITICIDADE sai em branco, inclusive para o desvio com CAPA crítico (038/26) e o menor (039/26). Evidências: N13-06-tela, CT-GQ-025-tela.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DV-GQ-037 (Média): a situação do PDF difere da situação da tela em 2 de 51 desvios lidos: 018/26 (tela: Cancelado; PDF: Pendente Registro Ação Corretiva) e 026/26 (tela: Pendente Pré Avaliação; PDF: Pendente Responsável Área). A leitura do PDF foi feita por programa e pegou 51 dos desvios; a contagem manual do CT-GQ-N13-02 achou 56. Não foi reconferido de qual lado está a diferença. Evidência: N13-02-TODAS.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de situação não oferece todas as situações (faltam Finalizado, Cancelado, Pendente Registro, Pré Avaliação, Responsável Área e CAPA) e "Aprovado Plano Ação Preventiva" devolve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(Baixa, telas 13 e 14): a data e a hora do PDF saem no formato americano e o endereço de impressão leva datas em mm/dd/aaaa.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GRAU CRITICIDADE sempre em branco (RN-GQ-D13-07).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limitado e opção "Aprovado Plano Ação Preventiva" sem desvios (RN-GQ-D13-04 e D13-05).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Período obrigatório, conferido no navegador (RN-GQ-D13-01).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planilha só lista, sem agrupar por causa ou área (RN-GQ-059).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 entra no PDF de todas as situações (018/26), em parte (RN-GQ-D13-06).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removidas contadas no status (CT-GQ-N13-08), status das ações em cada combinação (N13-07), dia final do período (N13-03), datas fora do comum (N13-04), cancelado e finalizado com TODAS (N13-05), setor e meio de detecção (N13-09), cabeçalho e rodapé completos (N13-10), Limpar (N13-11) e período sem desvios (N13-12): não executados. Em particular, não foi testado o período maior que um mês nem o ano anterior.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Ordem das linhas (RN-GQ-D13-13) e folha A4 deitada (RN-GQ-D13-14): não conferidas.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do erro com o nome do outro relatório ("Controle Emissão RNC"): não visto.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13: cita "Botões: Pesquisar e Imprimir". A tela só tem Limpar e Imprimir (Index.cshtml:42-47). Os dois campos de data são obrigatórios; o documento diz só "Período e situação".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13.1: manda preencher só a Data Início e deixar o resto em branco. A tela exige também a data final ("Preencha o Período."). Corrigir o passo para preencher as duas datas.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Inventário 11-inventario-de-telas.md e documento 03: chamam a tela de "Acompanhamento RD (relatório)"; no alto da tela aparece "Acompanhamento RNC". Registrar os dois nomes.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a parte do Acompanhamento RD confere. Faltava dizer que a coluna GRAU CRITICIDADE sai sempre em branco e que o filtro de situação deixa de fora Finalizado e Cancelado.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04-conformidade-regulatoria.md, linha "Análise de tendência": diz que o relatório lista os desvios por período e situação. Confere, e a planilha ainda perde a criticidade.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colunas do PDF e o cabeçalho conferem com a documentação. Resolvida: nenhuma correção.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 página não dizia o formato da data impressa no PDF. Resolvida nesta atualização: acrescentado em Campos da tela e como regra RN-GQ-D13-17 (DV-GQ-034).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teve 6 páginas no CT-GQ-025 e 7 páginas no CT-GQ-F14;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situações leu 51 desvios no PDF por programa e 56 por contagem manual (CT-GQ-N13-02). Em aberto até reconferir de qual lado está a diferença do DV-GQ-037.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