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Módulo Garantia da Qualidade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Programação Autoinspeção e Auditoria: Análise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1.0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23/10/2026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1.0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Versão publicada no portal, sem os achados de segurança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5E65737D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A91BB6B" w14:textId="6E55B54B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3CFE929" w14:textId="6918FD79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A30BC50" w14:textId="7EC0F547">
            <w:pPr>
              <w:jc w:val="center"/>
              <w:rPr>
                <w:rFonts w:eastAsia="Arial" w:cs="Arial"/>
                <w:color w:val="000000"/>
                <w:szCs w:val="20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50AA1" w14:textId="4B8E9B54">
            <w:pPr>
              <w:jc w:val="center"/>
              <w:rPr>
                <w:rFonts w:eastAsia="Arial" w:cs="Arial"/>
                <w:szCs w:val="20"/>
              </w:rPr>
            </w:pPr>
          </w:p>
        </w:tc>
      </w:tr>
      <w:tr w14:paraId="53A1CEA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0C7AAB" w14:textId="38E9CD2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CAE06A" w14:textId="7C6FBFEE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02ABB" w14:textId="6623163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3B40" w14:textId="6B17B5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RESUMO DA TELA</w:t>
      </w:r>
    </w:p>
    <w:p>
      <w:pPr>
        <w:keepNext/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Programação Autoinspeção e Auditoria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Menu: Autoinspeção e Auditoria › Programação Autoinspeção e Auditoria. No alto da tela o sistema escreve "Programação de Autoinspeção e Auditoria da Qualidade" (Index.cshtml:5 e Editar.cshtml:6). Versão legado (código entregue pelo fornecedor). Documentação de 23/10/2026, feita pela leitura do código e pelo resultado da rodada 1 de testes de tela (22/10/2026, </w:t>
      </w:r>
      <w:r>
        <w:rPr>
          <w:szCs w:val="20"/>
        </w:rPr>
        <w:t xml:space="preserve">execucao/2026-10-22-autoinspecao-rodada-1/resultado.md</w:t>
      </w:r>
      <w:r>
        <w:rPr>
          <w:szCs w:val="20"/>
        </w:rPr>
        <w:t xml:space="preserve">). O que nenhum teste exercitou está marcado como "Extraída" ou "ponto para validar".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Para que serve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É a tela em que a Garantia da Qualidade marca uma execução de autoinspeção ou de auditoria. A partir de um cadastro de autoinspeção (tela Cadastro Autoinspeção e Auditoria), ela define o nome da versão, o motivo, o período, os turnos e horários, quem inspeciona (inspetores internos ou externos) e, para cada roteiro, qual área será inspecionada, quem é o responsável da área e qual inspetor vai aplicar o roteiro. Depois de salva, a programação pode ser iniciada: nesse momento ela e os roteiros de cada área passam para "Em Curso" e ficam disponíveis na tela Registro Autoinspeção e Auditoria.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Quem usa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Garantia da Qualidade, que programa, edita, inicia e cancela.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Os inspetores e auditores e os responsáveis das áreas não programam; eles recebem a execução na tela Registro Autoinspeção e Auditoria.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Quem abre a tela, quem programa e quem só consulta: as regras de acesso estão no documento interno.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Em que situação chega aqui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Existe um cadastro de autoinspeção ativo, com ao menos um roteiro vinculado (a busca pelo nome só devolve cadastros ativos, ProgramacaoAutoInspecaoAuditoriaQualidadeController.cs:109).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lista da tela traz as programações de todas as situações (Programada, Em Curso, Pendente Avaliação, Finalizado e Cancelado), uma linha por programação (ProgramacaoAutoInspecaoAuditoriaQualidadeController.cs:771-813).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ícone de edição e o de cancelamento aparecem só quando a programação está "Programada"; nas demais situações a linha mostra só a consulta (ProgramacaoAuditoriaInspecaoIndexModel.cs:52-62; ProgramacaoAutoInspecaoAuditoriaIndex.js:28-39).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Para onde vai ao salvar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Salvar uma programação nova: ela nasce "Programada", com código AI + número de 4 dígitos + ano (ProgramacaoAutoInspecaoAuditoriaQualidadeController.cs:143-148 e 368; ProgramacaoAutoInspecaoAuditoriaQualidade.cs:19-23). O botão "Iniciar Programação" aparece em seguida.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Iniciar: a programação e os roteiros de cada área vão para "Em Curso" (ProgramacaoAutoInspecaoAuditoriaQualidadeController.cs:280 e 296-299). O próximo passo é o Registro Autoinspeção e Auditoria.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Cancelar (só em "Programada"): a programação vai para "Cancelado" e o fluxo acaba ali (ProgramacaoAutoInspecaoAuditoriaQualidadeController.cs:340).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Arquivos do código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Caminhos relativos a </w:t>
      </w:r>
      <w:r>
        <w:rPr>
          <w:szCs w:val="20"/>
        </w:rPr>
        <w:t xml:space="preserve">5.garantia_qualidade/app/</w:t>
      </w:r>
      <w:r>
        <w:rPr>
          <w:szCs w:val="20"/>
        </w:rPr>
        <w:t xml:space="preserve">. Nas fontes das tabelas abaixo, usa-se só o nome do arquivo e a linha.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Controlador: HSolutions.GQ.UI/Areas/Bloco2/Controllers/ProgramacaoAutoInspecaoAuditoriaQualidadeController.cs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Views: HSolutions.GQ.UI/Areas/Bloco2/Views/ProgramacaoAutoInspecaoAuditoriaQualidade/Index.cshtml (lista) e Editar.cshtml (programar, consultar, iniciar e cancelar). Cancelar.cshtml, Incluir.cshtml e "Editar - Copy.cshtml" são cópias antigas, sem uso pelo menu.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Scripts: HSolutions.GQ.UI/Areas/Bloco2/Script/ProgramacaoAutoInspecaoAuditoriaIndex.js e ProgramacaoAutoInspecaoAuditoriaEditar.js; HSolutions.GQ.UI/Scripts/Anexos.js, HSGridApi.js, HSApi.js; HSolutions.GQ.UI/Views/Shared/_ModalJustificativa.cshtml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Regras: HSolutions.GQ.Domain/Service/ProgramacaoAutoInspecaoAuditoriaQualidadeValidator.cs e AuditoriaInspecaoProgramacaoAutoInspecaoAuditoriaQualidadeValidator.cs; entidades HSolutions.GQ.Domain/Entities/Bloco2/AutoInspecaoAuditoriaQualidade/ProgramacaoAutoInspecaoAuditoriaQualidade.cs, InspetorAuditor.cs e DeptoSetorASerInspecionadoAuditado.cs; enumeradores TipoSituacao.cs e TipoMotivoVersao.cs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Modelos: HSolutions.GQ.UI/Areas/Bloco2/Models/ProgramacaoAuditoriaInspecaoIndexModel.cs e ProgramacaoAuditoriaInspecaoEditarModel.cs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Dados: HSolutions.GQ.Infrastructure/Repository/ProgramacaoAuditoriaInspecaoRepository.cs; serviços do Principal em HSolutions.GQ.Services/Principal (UsuarioService.cs, AreaService.cs, PessoaJuridicaService.cs)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IMPORTÂNCIA NO MÓDULO GARANTIA DA QUALIDADE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Em uma frase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É a tela em que a Garantia da Qualidade transforma o cadastro de uma autoinspeção em uma execução marcada: com período, equipe, áreas e inspetores definidos. Sem a programação, a autoinspeção não acontece no sistema.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a tela representa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O cadastro diz o que se inspeciona (tipo, frequência e roteiros de perguntas). A programação diz quando, quem e onde: o motivo da versão, o período, os turnos e os horários, os inspetores (internos ou externos) e, para cada roteiro, a área auditada, o responsável da área e o inspetor que vai aplicá-lo (RN-GQ-A4-002 a 010). A programação também guarda o período e o motivo da última inspeção e a referência bibliográfica, que ajudam a mostrar que o programa tem história.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A tela tem uma regra de independência: o inspetor de uma linha não pode ser o responsável da própria área auditada (RN-GQ-A4-008). Ela foi vista funcionando na rodada de 22/10/2026, mas só barra o responsável da área, e com uma mensagem que parece falta de preenchimento (CT-GQ-055; DV-GQ-104). Um colega da mesma área que não é o responsável não é barrado pelo que o código mostra (RN-GQ-A4-009).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O que o sistema exige é pouco além de preencher os campos. Não confere se o horário final vem depois do inicial (DV-GQ-106), não exige turno, não exige coordenador, não confere a competência de quem inspeciona além de ele ter a função Auditor, e uma programação com início vencido não pode mais ser iniciada sem alterar as datas (RN-GQ-A4-014 e 020). A lista, que deveria mostrar o programa de inspeções, não ordena e não acha as programações "Pendente Avaliação" (DV-GQ-107 e 109).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muda para o resto da fábrica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Nada muda fora do menu Autoinspeção e Auditoria. A programação não altera lote, material, equipamento, procedimento nem registro. Ao iniciar, a programação e os roteiros de cada área passam para "Em Curso" e aparecem na tela Registro Autoinspeção e Auditoria; é a única consequência do clique em Iniciar.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O efeito prático aparece na inspeção sanitária. A programação é a prova de que a empresa mantém um programa pré-estabelecido de autoinspeções (RDC 658/2022, art. 362). Hoje essa prova é fraca: o relatório que juntaria as programações por período não lista as programações (DV-GQ-100, tela Planejamento de Autoinspeção e Auditorias), e a auditoria de fornecedores não tem tipo próprio (DV-GQ-111).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FALHAS E PONTOS DE ATENÇÃO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Defeitos confirmados em teste, ligados a esta tela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Rodada 1, 22/10/2026. Quando a coluna "Gravidade" não for Alta, o defeito não impede o uso, mas deve ser corrigido.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364"/>
        <w:gridCol w:w="3013"/>
        <w:gridCol w:w="2131"/>
        <w:gridCol w:w="1250"/>
        <w:gridCol w:w="1873"/>
      </w:tblGrid>
      <w:tr>
        <w:trPr>
          <w:tblHeader/>
          <w:cantSplit/>
        </w:trPr>
        <w:tc>
          <w:tcPr>
            <w:tcW w:w="136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Defeito</w:t>
            </w:r>
          </w:p>
        </w:tc>
        <w:tc>
          <w:tcPr>
            <w:tcW w:w="301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a tela fez</w:t>
            </w:r>
          </w:p>
        </w:tc>
        <w:tc>
          <w:tcPr>
            <w:tcW w:w="213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Esperado</w:t>
            </w:r>
          </w:p>
        </w:tc>
        <w:tc>
          <w:tcPr>
            <w:tcW w:w="125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Gravidade</w:t>
            </w:r>
          </w:p>
        </w:tc>
        <w:tc>
          <w:tcPr>
            <w:tcW w:w="187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</w:t>
            </w:r>
          </w:p>
        </w:tc>
      </w:tr>
      <w:tr>
        <w:trPr>
          <w:cantSplit/>
        </w:trPr>
        <w:tc>
          <w:tcPr>
            <w:tcW w:w="13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DV-GQ-104</w:t>
            </w:r>
          </w:p>
        </w:tc>
        <w:tc>
          <w:tcPr>
            <w:tcW w:w="301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Inspetor que é o responsável da área recebeu "Inspetor/Auditor é obrigatório.", que parece falta de preenchimento</w:t>
            </w:r>
          </w:p>
        </w:tc>
        <w:tc>
          <w:tcPr>
            <w:tcW w:w="213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Mensagem que diga o motivo (a independência)</w:t>
            </w:r>
          </w:p>
        </w:tc>
        <w:tc>
          <w:tcPr>
            <w:tcW w:w="12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Baixa</w:t>
            </w:r>
          </w:p>
        </w:tc>
        <w:tc>
          <w:tcPr>
            <w:tcW w:w="18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CT-GQ-055</w:t>
            </w:r>
          </w:p>
        </w:tc>
      </w:tr>
      <w:tr>
        <w:trPr>
          <w:cantSplit/>
        </w:trPr>
        <w:tc>
          <w:tcPr>
            <w:tcW w:w="13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DV-GQ-105</w:t>
            </w:r>
          </w:p>
        </w:tc>
        <w:tc>
          <w:tcPr>
            <w:tcW w:w="301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Editar e salvar uma programação mostrou "Inclusão efetuada com sucesso."</w:t>
            </w:r>
          </w:p>
        </w:tc>
        <w:tc>
          <w:tcPr>
            <w:tcW w:w="213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"Alteração efetuada com sucesso." (o código tem essa mensagem em :231; a causa na tela não foi encontrada: ponto para validar)</w:t>
            </w:r>
          </w:p>
        </w:tc>
        <w:tc>
          <w:tcPr>
            <w:tcW w:w="12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Baixa</w:t>
            </w:r>
          </w:p>
        </w:tc>
        <w:tc>
          <w:tcPr>
            <w:tcW w:w="18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massa de dados</w:t>
            </w:r>
          </w:p>
        </w:tc>
      </w:tr>
      <w:tr>
        <w:trPr>
          <w:cantSplit/>
        </w:trPr>
        <w:tc>
          <w:tcPr>
            <w:tcW w:w="13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DV-GQ-106</w:t>
            </w:r>
          </w:p>
        </w:tc>
        <w:tc>
          <w:tcPr>
            <w:tcW w:w="301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Aceitou hora final (08:00) antes da inicial (18:00) e gravou (AI9245)</w:t>
            </w:r>
          </w:p>
        </w:tc>
        <w:tc>
          <w:tcPr>
            <w:tcW w:w="213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Recusar</w:t>
            </w:r>
          </w:p>
        </w:tc>
        <w:tc>
          <w:tcPr>
            <w:tcW w:w="12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18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CT-GQ-AUD-19</w:t>
            </w:r>
          </w:p>
        </w:tc>
      </w:tr>
      <w:tr>
        <w:trPr>
          <w:cantSplit/>
        </w:trPr>
        <w:tc>
          <w:tcPr>
            <w:tcW w:w="13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DV-GQ-107</w:t>
            </w:r>
          </w:p>
        </w:tc>
        <w:tc>
          <w:tcPr>
            <w:tcW w:w="301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filtro Situação = Pendente Avaliação devolveu 0 linhas, mesmo com programações nessa situação</w:t>
            </w:r>
          </w:p>
        </w:tc>
        <w:tc>
          <w:tcPr>
            <w:tcW w:w="213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Listar as pendentes. Causa no código: a opção manda o valor de outra situação</w:t>
            </w:r>
          </w:p>
        </w:tc>
        <w:tc>
          <w:tcPr>
            <w:tcW w:w="12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18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CT-GQ-AUD-F-05</w:t>
            </w:r>
          </w:p>
        </w:tc>
      </w:tr>
      <w:tr>
        <w:trPr>
          <w:cantSplit/>
        </w:trPr>
        <w:tc>
          <w:tcPr>
            <w:tcW w:w="13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DV-GQ-108</w:t>
            </w:r>
          </w:p>
        </w:tc>
        <w:tc>
          <w:tcPr>
            <w:tcW w:w="301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Data Início ou Data Fim sozinha é ignorada (48 linhas)</w:t>
            </w:r>
          </w:p>
        </w:tc>
        <w:tc>
          <w:tcPr>
            <w:tcW w:w="213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Aplicar o lado informado</w:t>
            </w:r>
          </w:p>
        </w:tc>
        <w:tc>
          <w:tcPr>
            <w:tcW w:w="12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Baixa</w:t>
            </w:r>
          </w:p>
        </w:tc>
        <w:tc>
          <w:tcPr>
            <w:tcW w:w="18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CT-GQ-AUD-F-11 e F-12</w:t>
            </w:r>
          </w:p>
        </w:tc>
      </w:tr>
      <w:tr>
        <w:trPr>
          <w:cantSplit/>
        </w:trPr>
        <w:tc>
          <w:tcPr>
            <w:tcW w:w="13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DV-GQ-109</w:t>
            </w:r>
          </w:p>
        </w:tc>
        <w:tc>
          <w:tcPr>
            <w:tcW w:w="301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lista não tem ordem por código nem ordenação por coluna</w:t>
            </w:r>
          </w:p>
        </w:tc>
        <w:tc>
          <w:tcPr>
            <w:tcW w:w="213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Ordenar</w:t>
            </w:r>
          </w:p>
        </w:tc>
        <w:tc>
          <w:tcPr>
            <w:tcW w:w="12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Baixa</w:t>
            </w:r>
          </w:p>
        </w:tc>
        <w:tc>
          <w:tcPr>
            <w:tcW w:w="18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CT-GQ-AUD-F-15</w:t>
            </w:r>
          </w:p>
        </w:tc>
      </w:tr>
      <w:tr>
        <w:trPr>
          <w:cantSplit/>
        </w:trPr>
        <w:tc>
          <w:tcPr>
            <w:tcW w:w="13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DV-GQ-103 (parte desta tela)</w:t>
            </w:r>
          </w:p>
        </w:tc>
        <w:tc>
          <w:tcPr>
            <w:tcW w:w="301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"perído" na mensagem do período, "Confirma a iniciar programação?" e data do PDF da lista em formato americano (10/22/2026)</w:t>
            </w:r>
          </w:p>
        </w:tc>
        <w:tc>
          <w:tcPr>
            <w:tcW w:w="213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 e data corretos</w:t>
            </w:r>
          </w:p>
        </w:tc>
        <w:tc>
          <w:tcPr>
            <w:tcW w:w="12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Baixa</w:t>
            </w:r>
          </w:p>
        </w:tc>
        <w:tc>
          <w:tcPr>
            <w:tcW w:w="18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CT-GQ-053, CT-GQ-AUD-F-16</w:t>
            </w:r>
          </w:p>
        </w:tc>
      </w:tr>
      <w:tr>
        <w:trPr>
          <w:cantSplit/>
        </w:trPr>
        <w:tc>
          <w:tcPr>
            <w:tcW w:w="13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DV-GQ-093 (efeito nesta tela)</w:t>
            </w:r>
          </w:p>
        </w:tc>
        <w:tc>
          <w:tcPr>
            <w:tcW w:w="301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Cadastro de autoinspeção com aspas no nome não pode ser escolhido na programação (o clique na linha quebra)</w:t>
            </w:r>
          </w:p>
        </w:tc>
        <w:tc>
          <w:tcPr>
            <w:tcW w:w="213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Escolher o cadastro</w:t>
            </w:r>
          </w:p>
        </w:tc>
        <w:tc>
          <w:tcPr>
            <w:tcW w:w="12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18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massa (AI9118)</w:t>
            </w:r>
          </w:p>
        </w:tc>
      </w:tr>
      <w:tr>
        <w:trPr>
          <w:cantSplit/>
        </w:trPr>
        <w:tc>
          <w:tcPr>
            <w:tcW w:w="13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DV-GQ-094 (efeito nesta tela)</w:t>
            </w:r>
          </w:p>
        </w:tc>
        <w:tc>
          <w:tcPr>
            <w:tcW w:w="301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código do cadastro na lista da programação (AI9114) difere do que a edição do cadastro mostra (AI0017)</w:t>
            </w:r>
          </w:p>
        </w:tc>
        <w:tc>
          <w:tcPr>
            <w:tcW w:w="213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Mesmo código</w:t>
            </w:r>
          </w:p>
        </w:tc>
        <w:tc>
          <w:tcPr>
            <w:tcW w:w="12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Baixa</w:t>
            </w:r>
          </w:p>
        </w:tc>
        <w:tc>
          <w:tcPr>
            <w:tcW w:w="18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massa</w:t>
            </w:r>
          </w:p>
        </w:tc>
      </w:tr>
    </w:tbl>
    <w:p>
      <w:pPr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Nenhum defeito de gravidade Alta foi registrado para esta tela. O relatório Planejamento de Autoinspeção e Auditorias (DV-GQ-100, Alta) impede ver o conjunto das programações por período e é tratado na tela 07.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o inventário apontava e o que a tela mostrou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"Sem regra de independência": </w:t>
      </w:r>
      <w:r>
        <w:rPr>
          <w:b/>
          <w:bCs/>
          <w:szCs w:val="20"/>
        </w:rPr>
        <w:t xml:space="preserve">não se confirmou</w:t>
      </w:r>
      <w:r>
        <w:rPr>
          <w:szCs w:val="20"/>
        </w:rPr>
        <w:t xml:space="preserve">. Existe uma recusa, mas só para o responsável da área, e com mensagem enganosa (CT-GQ-055, DV-GQ-104). Inspetor de outra área é aceito, como deve ser.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"Coordenador opcional": </w:t>
      </w:r>
      <w:r>
        <w:rPr>
          <w:b/>
          <w:bCs/>
          <w:szCs w:val="20"/>
        </w:rPr>
        <w:t xml:space="preserve">confirmado</w:t>
      </w:r>
      <w:r>
        <w:rPr>
          <w:szCs w:val="20"/>
        </w:rPr>
        <w:t xml:space="preserve"> (CT-GQ-054).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"Checagem de inspetor falha no primeiro roteiro": </w:t>
      </w:r>
      <w:r>
        <w:rPr>
          <w:b/>
          <w:bCs/>
          <w:szCs w:val="20"/>
        </w:rPr>
        <w:t xml:space="preserve">não testado</w:t>
      </w:r>
      <w:r>
        <w:rPr>
          <w:szCs w:val="20"/>
        </w:rPr>
        <w:t xml:space="preserve">; o código mostra a condição que pula o primeiro roteiro (ProgramacaoAutoInspecaoAuditoriaQualidadeController.cs:697). Há caso novo para isso.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o código mostra e a rodada não exercitou (a confirmar no teste)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Início vencido bloqueia o Iniciar: a validação do período é repetida ao iniciar, então uma programação que começaria ontem não pode ser iniciada sem alterar as datas (ProgramacaoAutoInspecaoAuditoriaQualidadeController.cs:283; ProgramacaoAutoInspecaoAuditoriaQualidadeValidator.cs:69-73). Para o analista: uma auditoria atrasada exigiria reprogramar.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Salvar uma edição sobre uma programação "Em Curso" devolveria a situação para "Programada" (RN-GQ-A4-017); os roteiros das áreas continuariam "Em Curso". A confirmar no teste (caso novo CT-GQ-A04-19).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Datas vazias: o período é obrigatório no servidor (RN-GQ-A4-003), mas o campo de data do modelo não aceita vazio; o resultado esperado é a mensagem "Período início é obrigatório.", e o resultado real pode ser "Ocorreu um erro inesperado." (Editar.cshtml; ProgramacaoAuditoriaInspecaoEditarModel.cs:31-32). Ponto para validar.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Nome com apóstrofo (') na observação do inspecionado, no nome da área, no título do roteiro ou no nome do inspetor pode quebrar a abertura da programação já salva (a causa provável está no documento interno).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inspetor externo não é um usuário do sistema (recebe um número aleatório da tela): o roteiro dele não aparece em nenhuma lista de Registro. Quem registra as respostas de um auditor externo? Ponto para validar com a área (ProgramacaoAutoInspecaoAuditoriaEditar.js:538-560).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Adicionar o mesmo inspetor duas vezes é ignorado sem aviso (ProgramacaoAutoInspecaoAuditoriaEditar.js:581-591).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botão Limpar da lista não limpa Ano nem Situação, e o botão Imprimir envia filtros sem tratar acentos e espaços (ProgramacaoAutoInspecaoAuditoriaIndex.js:87 e 90-96).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lista de "Ano" abre vazia embora o modelo traga o ano atual (Index.cshtml:18; ProgramacaoAutoInspecaoAuditoriaQualidadeController.cs:46).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Máscara de horário aceita 99:99 (ProgramacaoAutoInspecaoAuditoriaEditar.js:124). Ponto para validar.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Erros de digitação do código: "perído", "Necessáio", "minímo", "Competência" como nome de mensagem do roteiro, "Confirma a iniciar".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Campo "Ativo" da programação: o que ele muda no resto do fluxo não está descrito (a lista do Registro não filtra por ele). Ponto para validar com a área.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Pontos para validar com a área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Turno e horário devem ser obrigatórios? (CT-GQ-AUD-20, ponto aberto no plano.)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área quer poder iniciar uma auditoria atrasada sem reprogramar?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competência do inspetor (art. 363) deve ser verificada (treinamento, qualificação) antes de aceitá-lo?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Os inspetores externos devem ter uma forma de registrar respostas?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DIVERGÊNCIAS ENCONTRADAS</w:t>
      </w:r>
    </w:p>
    <w:p>
      <w:pPr>
        <w:keepNext/>
        <w:spacing w:after="0" w:line="360" w:lineRule="auto"/>
      </w:pP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fluxo da equipe e o inventário diziam que </w:t>
      </w:r>
      <w:r>
        <w:rPr>
          <w:b/>
          <w:bCs/>
          <w:szCs w:val="20"/>
        </w:rPr>
        <w:t xml:space="preserve">não há regra de independência</w:t>
      </w:r>
      <w:r>
        <w:rPr>
          <w:szCs w:val="20"/>
        </w:rPr>
        <w:t xml:space="preserve">. A tela tem uma, limitada ao responsável da área, com mensagem enganosa (CT-GQ-055; fluxo </w:t>
      </w:r>
      <w:r>
        <w:rPr>
          <w:szCs w:val="20"/>
        </w:rPr>
        <w:t xml:space="preserve">autoinspecao-auditoria.md</w:t>
      </w:r>
      <w:r>
        <w:rPr>
          <w:szCs w:val="20"/>
        </w:rPr>
        <w:t xml:space="preserve">, RN005 da Programação; </w:t>
      </w:r>
      <w:r>
        <w:rPr>
          <w:szCs w:val="20"/>
        </w:rPr>
        <w:t xml:space="preserve">11-inventario-de-telas.md</w:t>
      </w:r>
      <w:r>
        <w:rPr>
          <w:szCs w:val="20"/>
        </w:rPr>
        <w:t xml:space="preserve">, linha da Programação). Sugere-se corrigir o fluxo e o inventário.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fluxo diz que o inspetor externo tem a empresa informada na programação; na tela a empresa ficou travada em MAKROFARMA e a busca de empresas não pôde ser concluída (CT-GQ-AUD-4-5, inconclusivo).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fluxo diz que o filtro por situação lista as programações pelas situações do ciclo; o filtro "Pendente Avaliação" não encontra nenhuma (CT-GQ-AUD-F-05, DV-GQ-107).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fluxo e o plano falam em "Programação"; o título da tela é "Programação de Autoinspeção e Auditoria da Qualidade", e a aba mostra "Competências" na janela de roteiros e na mensagem de roteiro obrigatório, enquanto o campo se chama "Roteiro" (Index.cshtml:5; Editar.cshtml:462-470; ProgramacaoAutoInspecaoAuditoriaEditar.js:851).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fluxo diz que o filtro "Competência" é de uso desconhecido; o código mostra que o campo "Versão" filtra o nome da versão (CT-GQ-AUD-F-10).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plano (CT-GQ-055) pediu que a recusa fosse "registrada se aceita"; na tela a recusa existe para o responsável da área, mas não para um inspetor da mesma área que não é responsável (a confirmar, CT-GQ-A04-01).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tela promete "Alteração efetuada com sucesso." ao editar (código); a tela mostrou "Inclusão efetuada com sucesso." (DV-GQ-105).</w:t>
      </w: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Módulo Garantia da Qualidade – Programação Autoinspeção e Auditoria: Análise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Módulo Garantia da Qualidade – Programação Autoinspeção e Auditoria: Análise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