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Corretiva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Desvios › Plano de Ação Corretiva. Versão legado (código entregue pelo fornecedor). Rascunho de 21/10/2026, feito só pela leitura do código; o que não foi testado está marcado como "A confirmar no teste".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Atualizado em 22/10/2026 com o resultado da rodada 1 de testes de tela (21/10/2026;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). O que a tela mostrou está marcado como "rodada 1" ou "21/10/2026"; o que o teste não exercitou continua como estava.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monta o plano de ação corretiva de um desvio que já tem Relatório de CAPA: dá um título e uma descrição ao plano e lista as ações corretivas, cada uma com descrição, divisão/seção, responsável e prazo. Também aceita anexos e uma observação geral.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Garantia da Qualidade, que escreve 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escolhidos para cada ação não usam esta tela: eles trabalham na tela seguinte, Execução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Corretiva: situação em que o desvio fica depois que o Relatório de CAPA é salvo (RelatorioCapaController.cs:220).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mostra desvios em Pendente Monitoramento do Plano Ação Corretiva (PlanoAcaoCorretivaRNCController.cs:65). Ou seja, o plano pode ser aberto e salvo de novo depois de enviado ao monitoramento.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Monitoramento do Plano Ação Corretiva (PlanoAcaoCorretivaRNCController.cs:224). Não existe etapa de aprovação do plano antes da execução.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HSolutions.GQ.UI/Areas/Bloco2/Controllers/PlanoAcaoCorretivaRNCController.cs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HSolutions.GQ.UI/Areas/Bloco2/Views/PlanoAcaoCorretivaRNC/Index.cshtml (lista), Editar.cshtml (plano; também serve de visualização). Incluir.cshtml existe, mas só tem o texto "Incluir" e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HSolutions.GQ.UI/Areas/Bloco2/Views/Shared/_PartialRegistroNC.cshtml (resumo do desvio), _GridAcoesCorretivas.cshtml (grade de ações); HSolutions.GQ.UI/Views/Shared/_UploadArquivo.cshtml, _GridAnexos.cshtml, _ConfirmacaoPopUpPartail.cshtml, _SucessoErrorPopUpPartail.cshtml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HSolutions.GQ.UI/Areas/Bloco2/Script/PlanoAcaoCorretivaIndex.js, PlanoAcaoCorretivaSalvar.js;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HSolutions.GQ.Domain/Service/PlanoAcaoCorretivaValidator.cs; entidades HSolutions.GQ.Domain/Entities/Bloco2/ControleDesvios/PlanoAcaoCorretivaRNC.cs e AcaoCorretiva.cs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HSolutions.GQ.UI/Areas/Bloco2/Models/RegistroNaoConformidadeEditarModel.cs, RegistroNaoConformidadeIndexModel.cs, PlanoAcaoCorretivaIEditarModel.cs, HSolutions.GQ.UI/Models/AcaoCorretivaModel.cs, HSolutions.GQ.UI/Areas/Bloco2/Models/PlanoAcaoCorretivaIndexResultadoModel.cs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HSolutions.GQ.UI/Helpers/GerenciadorAcessoTelaPlanoAcaoCorretiva.cs, GerenciadorAcesso.cs, HSolutions.GQ.UI/Controllers/GQControllerBase.cs, AnexoController.cs, UploadController.cs,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transforma a causa encontrada no Relatório de CAPA em um plano de trabalho: o que será corrigido, por quem e até quando.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chega aqui depois do Relatório de CAPA, na situação "Pendente Plano Ação Corretiva". Até esse ponto o sistema respondeu "o que aconteceu" e "por quê". Esta tela responde "o que vamos fazer a respeito". Cada ação do plano tem descrição, divisão ou seção, responsável e prazo.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seguintes dependem do que é gravado aqui. Na Execução, cada responsável só enxerga as ações que este plano deu a ele. No Monitoramento, a GQ confere justamente as ações que foram listadas aqui. Se o plano for mal preenchido, por exemplo com uma ação genérica, ou com todas as ações removidas antes de salvar (RN-GQ-D07-005, confirmado no teste de 21/10/2026, DV-GQ-020), a execução e o monitoramento passam a conferir pouca coisa, e o desvio ainda assim segue adiante.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salvar, o desvio vai direto para "Pendente Monitoramento do Plano Ação Corretiva" (RN-GQ-047). Não existe uma etapa em que alguém aprove o plano antes de ele ser executado. A única aprovação do plano corretivo vem no fim, no Monitoramento.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busca no módulo Principal a lista de divisões e seus responsáveis. Ela não lê nem grava nada na Produção nem no Estoque, e não abre controle de mudança. O código também não guarda a divisão escolhida para cada ação (RN-GQ-D07-007).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Desvios. O plano não altera a situação de nenhum lote, de nenhum material nem de nenhum equipamento. Quem usa o lote na Produção, no Estoque ou no Controle da Qualidade não recebe aviso de que existe um plano corretivo em andamento.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está na auditoria interna e na inspeção: o plano, com responsáveis e prazos, é a prova de que houve uma resposta organizada ao desvio. Cada gravação deixa histórico campo a campo (RN-GQ-D07-013 e a seção de histórico da página da tela).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aprovação do plano antes da execução e a mesma pessoa que escreve o plano pode aprová-lo no Monitoramento, sem assinatura. Contraria o princípio de que mudanças e ações de CAPA sejam revisadas e aprovadas por quem não as fez (RDC 658/2022, arts. 8º e 341; Guia 33/2020, integridade e rastreabilidade).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edição do plano, inclusive depois de enviado ao monitoramento, não pede justificativa (PlanoAcaoCorretivaRNCController.cs:209 e 244). Alteração de registro crítico sem motivo registrado fere o princípio de rastreabilidade (RDC 658/2022, art. 125; Guia 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Abrir a tela de um desvio sem plano grava um plano vazio (PlanoAcaoCorretivaRNCController.cs:154-164). Uma consulta que grava e que deixa registro de plano mesmo sem a pessoa ter salvado nada. O padrão e a regra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pode ser salvo sem nenhuma ação ativa se as ações forem removidas antes (Inferência: PlanoAcaoCorretivaValidator.cs:45 e 59 olham também as ações removidas).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divisão/seção escolhida para cada ação não é gravada (PlanoAcaoCorretivaRNCController.cs:346-354). Depois, a tela de Execução tem a coluna de área no modelo, mas sem dado.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Remover ação ou anexo não exige justificativa e o plano não impede remover uma ação que já foi executada.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prazo pode estar no passado e não é comparado com a data de abertura do desvio (PlanoAcaoCorretivaValidator.cs:73).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salvar, a situação do desvio vai para Pendente Monitoramento mesmo se estiver em outra situação (PlanoAcaoCorretivaRNCController.cs:224). Abrir por endereço um desvio fora da lista permite reabrir um desvio já aprovado (detalhe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Observação do plano tem o mesmo identificador (txtObservacao) do campo que o envio de anexos lê e limpa depois do envio (_UploadArquivo.cshtml:18 e 45; Editar.cshtml:150). Inferência: enviar um anexo depois de digitar a observação pode apagar o que foi digitado.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tentar corrigir uma ação (lápis), a divisão e o responsável não voltam preenchidos: a lista de responsáveis fica vazia e desabilitada (PlanoAcaoCorretivaSalvar.js:279-288 e 307-309). Inferência: se o usuário só mudar o prazo e clicar em Adicionar, o responsável da ação pode ser apagado.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se volta o campo Divisão/Seção para "SELECIONE", o script usa a variável data sem ela existir (PlanoAcaoCorretivaSalvar.js:626): erro de script.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Erros de texto: "Cotrole da Qualidade" (_PartialRegistroNC.cshtml:56); o rótulo da situação de ação nova é "Pendente aprovação" na tela e Pendente no banco (PlanoAcaoCorretivaSalvar.js:245); mensagem "solicitações mudanças" em tela de desvios (PlanoAcaoCorretivaRNCController.cs:119).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RD/Nº, o filtro de situação e o filtro de datas podem não trazer os resultados esperados (regras RN-GQ-D07-014 a 016;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salvo sem item (DV-GQ-010): ao imprimir, o código lê o tipo do item do desvio sem checar se ele existe (PlanoAcaoCorretivaRNCController.cs:279). Inferência: pode dar erro ao imprimir o CAPA desse desvio.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 (Alta): a tela seguinte (Monitoramento) só aprova; um plano criado aqui nunca pode ser reprovado pela tela, e o estado "Reprovado" fica sem uso. Afeta esta tela porque, sem reprovação, o plano não volta para ser refeito. Fonte: execucao/2026-10-16/resultado.md.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DV-GQ-002 (Alta): o plano criado aqui pode ser aprovado no Monitoramento com ação pendente se a chamada vier sem o botão. Fonte: execucao/2026-10-12/resultado.md.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Até a rodada de 21/10/2026 não havia defeito DV-GQ registrado específico desta tela (ver a subseção seguinte). Nas rodadas 1 e 3 o plano foi preenchido e salvo como parte da cadeia (RD 006/26 e RD 009/26) e levou o desvio ao monitoramento; os casos CT-GQ-018 e CT-GQ-019 não têm resultado individual registrado.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 (fonte: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DV-GQ-020 (Alta): o plano é salvo sem nenhuma ação. Foi adicionada uma ação, removida pela lixeira e o plano salvo; a tela mostrou "Alteração efetuada com sucesso." e o desvio foi para Pendente Monitoramento sem ação (CT-GQ-N07-06). O plano aprovado depois no Monitoramento também ficou sem ação (RD 053/26, ver tela 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com o número e o ano ("030/26"); acha só com o número. Vale para 9 das 12 telas, esta entre elas (CT-GQ-F06).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filtro de datas. Nesta tela, início e fim no mesmo dia devolvem lista vazia; data inválida (31/02/2026) é ignorada em silêncio (CT-GQ-F08 e F09).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filtro de situação. Nesta tela "Pendente Plano Ação Corretiva" devolve 0 linhas com 6 na lista (CT-GQ-F11).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(Alta, janela Histórico): depois de plano e resultados, o histórico do desvio não traz o conteúdo das ações do plano (só situação, responsável e alguns campos). O histórico específico desta tela (CT-GQ-N07-08) não foi aberto como caso próprio.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a tela confirmou: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salvo sem ação ativa (RN-GQ-D07-005): confirmado, DV-GQ-020.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etapa de aprovação do plano; salvar vai direto ao monitoramento (RN-GQ-047):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no passado aceito (RN-GQ-D07-006): confirmado.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Filtros de situação, de RD/Nº com ano e de datas (RN-GQ-D07-014 a 016): confirmados como falha.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Divisão/seção não exigida: confirmado (CT-GQ-N07-02).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o teste não exercitou (continuam "A confirmar no teste"): plano vazio gravado só por abrir a tela (RN-GQ-D07-002); plano regravado depois do envio ao monitoramento (RN-GQ-D07-011); observação apagada ao enviar anexo (CT-GQ-N07-10); responsável apagado ao corrigir uma ação (CT-GQ-N07-22); erro de script ao voltar a divisão para "SELECIONE" (CT-GQ-N07-05); divisão sem responsáveis (CT-GQ-N07-04); prazos impossíveis (CT-GQ-N07-03); anexos; impressão do CAPA a partir desta tela (o defeito DV-GQ-018, de impressão com erro, foi visto nas telas 1, 2 e 6, não aqui).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a tela mostrou de bom: as cinco mensagens de campo obrigatório aparecem todas, em duas faixas (CT-GQ-N07-01).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Defeito novo que diz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DV-GQ-050 (Média).</w:t>
      </w:r>
      <w:r>
        <w:rPr>
          <w:szCs w:val="20"/>
        </w:rPr>
        <w:t xml:space="preserve"> Ao editar uma ação do plano pelo lápis, a divisão e o responsável voltam em branco; sem escolhê-los de novo, o plano é recusado (CT-GQ-N07-07, 041/26). O pior caso previsto, o responsável apagado em silêncio (CT-GQ-N07-22), não ocorreu: a tela recusou.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DV-GQ-035 (Média).</w:t>
      </w:r>
      <w:r>
        <w:rPr>
          <w:szCs w:val="20"/>
        </w:rPr>
        <w:t xml:space="preserve"> O responsável do desvio é trocado para quem editou o plano (CT-GQ-N07-07).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A janela Histórico mostra o plano, mas não as ações, e a justificativa fica vazia (CT-GQ-N07-08).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a edição do plano, inclusive depois de enviado ao monitoramento, não pede justificativa (RN-GQ-D07-013); o plano pode ser regravado em Pendente Monitoramento, com uma ação já concluída (RN-GQ-D07-011); ao corrigir uma ação (lápis), a divisão e o responsável não voltam preenchidos (DV-GQ-050).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 em parte:</w:t>
      </w:r>
      <w:r>
        <w:rPr>
          <w:szCs w:val="20"/>
        </w:rPr>
        <w:t xml:space="preserve"> a divisão não é gravada (RN-GQ-D07-007): ao reabrir a ação ela volta em branco.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observação apagada ao enviar anexo (CT-GQ-N07-10), plano vazio gravado só por abrir a tela (CT-GQ-N07-15), impressão do CAPA (CT-GQ-N07-16), anexos, divisão sem responsáveis, prazos impossíveis e erro de script ao voltar a divisão para "SELECIONE".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a ação já concluída não foi alterada pela edição, e o histórico guardou o prazo e o responsável antigos e novos (CT-GQ-N07-07).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DV-GQ-066 (Média).</w:t>
      </w:r>
      <w:r>
        <w:rPr>
          <w:szCs w:val="20"/>
        </w:rPr>
        <w:t xml:space="preserve"> O filtro de situação da lista devolve lista vazia para a única situação que oferece, havendo 8 desvios nela (CT-GQ-N07-12). Detalha o que a rodada 1 tinha registrado dentro do DV-GQ-028 para 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DV-GQ-067 (Média, telas 7, 8 e 9).</w:t>
      </w:r>
      <w:r>
        <w:rPr>
          <w:szCs w:val="20"/>
        </w:rPr>
        <w:t xml:space="preserve"> A Data Fim não inclui o próprio dia (Início = Fim dá lista vazia); nesta tela só a Data Início e só a Data Fim são ignoradas (CT-GQ-N07-13).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DV-GQ-068 (Média).</w:t>
      </w:r>
      <w:r>
        <w:rPr>
          <w:szCs w:val="20"/>
        </w:rPr>
        <w:t xml:space="preserve"> Prazo com data impossível entra na grade e, ao salvar, dá "Ocorreu um erro inesperado."; 01/01/1900 dá "obrigatório" (CT-GQ-N07-03, 078/26).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DV-GQ-069 (Baixa).</w:t>
      </w:r>
      <w:r>
        <w:rPr>
          <w:szCs w:val="20"/>
        </w:rPr>
        <w:t xml:space="preserve"> O campo Observação é apagado ao enviar um anexo (CT-GQ-N07-10).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DV-GQ-072 (Baixa).</w:t>
      </w:r>
      <w:r>
        <w:rPr>
          <w:szCs w:val="20"/>
        </w:rPr>
        <w:t xml:space="preserve"> No histórico, a descrição e a observação do plano aparecem com os nomes dos campos do relatório (visto no 078/26).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DV-GQ-026 (Média).</w:t>
      </w:r>
      <w:r>
        <w:rPr>
          <w:szCs w:val="20"/>
        </w:rPr>
        <w:t xml:space="preserve"> O filtro RD/Nº com o ano não acha o desvio (CT-GQ-N07-11).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observação apagada ao enviar anexo (CT-GQ-N07-10, DV-GQ-069); prazo impossível com erro inesperado e ano 1900 recusado como "obrigatório" (CT-GQ-N07-03, DV-GQ-068); filtro de situação vazio (CT-GQ-N07-12); Data Fim exclusiva (CT-GQ-N07-13); RD/Nº sem o ano (CT-GQ-N07-11).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Contradito em parte:</w:t>
      </w:r>
      <w:r>
        <w:rPr>
          <w:szCs w:val="20"/>
        </w:rPr>
        <w:t xml:space="preserve"> o plano vazio gravado só por abrir a tela. Abrir o plano de um desvio sem plano e voltar deixou o histórico igual (CT-GQ-N07-15); se o plano vazio existe sem aparecer no histórico, não foi verificado.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confirmado:</w:t>
      </w:r>
      <w:r>
        <w:rPr>
          <w:szCs w:val="20"/>
        </w:rPr>
        <w:t xml:space="preserve"> mensagem de divisão sem responsável (CT-GQ-N07-04, bloqueado: não há divisão sem responsável).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ocorreu como a página previa:</w:t>
      </w:r>
      <w:r>
        <w:rPr>
          <w:szCs w:val="20"/>
        </w:rPr>
        <w:t xml:space="preserve"> todas as divisões têm responsável cadastrado, então a mensagem prevista nunca chega a ser necessária neste ambiente. Em 21/10/2026 só a Data Início trazia o dia; em 22/10/2026 foi ignorada (ponto para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erro de script ao voltar a divisão para "SELECIONE" (CT-GQ-N07-05), filtro por meio de detecção (CT-GQ-N07-14), impressão do CAPA (CT-GQ-N07-16), textos longos (CT-GQ-N07-21) e responsável apagado ao corrigir uma ação (CT-GQ-N07-22).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as mensagens de anexo aparecem como previsto e o anexo excluído sai da grade (CT-GQ-N07-09).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ainda marca esta tela como "Não testada". Nas rodadas de 12/10 e 16/10 o plano corretivo foi preenchido e salvo como parte da cadeia (RD 006/26 e RD 009/26). Sugere-se atualizar o inventário para "Funciona com falhas, a confirmar" depois dos casos desta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RN-GQ-046 está certa, mas incompleta: a divisão/seção não é gravada, e os responsáveis são escolhidos pela divisão só na tela (RN-GQ-D07-007).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dizia e o que a tela mostrou. Resolvidas nesta atualização, salvo onde indicado.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plano "pode" ser salvo sem ação ativa (inferência do código). A tela confirmou: DV-GQ-020. Resolvida (RN-GQ-D07-005 e a seção Falhas e pontos de atenção atualizadas).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a pesquisa por RD/Nº com o ano e o filtro de situação "podem" não achar nada. A tela confirmou (DV-GQ-026 e DV-GQ-028).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o prazo no passado é aceito. A tela confirmou.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dizia que "não há defeito DV-GQ específico desta tela". Desatualizado; corrigido na seção Falhas e pontos de atenção.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e o plano de testes esperavam as cinco mensagens de campo obrigatório. A tela as mostrou todas, em duas faixas. Sem divergência.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 11-inventario-de-telas.md ("Não testada"): a rodada 1 dá base para marcar a tela como "Funciona com falhas". Não resolvida aqui, porque o inventário está fora do lote desta atualização.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Comparação entre o que esta página (ou o roteiro) dizia e o que a tela mostrou.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54"/>
        <w:gridCol w:w="1874"/>
        <w:gridCol w:w="2459"/>
        <w:gridCol w:w="2144"/>
      </w:tblGrid>
      <w:tr>
        <w:trPr>
          <w:tblHeader/>
          <w:cantSplit/>
        </w:trPr>
        <w:tc>
          <w:tcPr>
            <w:tcW w:w="3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3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Roteiro, lista da tela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desvios em Pendente Plano Ação Corretiva</w:t>
            </w:r>
          </w:p>
        </w:tc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Também os em Pendente Monitoramento, com o lápis (a página já dizia, RN-GQ-D07-001)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página; o roteiro segue a corrigir fora desta atualização</w:t>
            </w:r>
          </w:p>
        </w:tc>
      </w:tr>
      <w:tr>
        <w:trPr>
          <w:cantSplit/>
        </w:trPr>
        <w:tc>
          <w:tcPr>
            <w:tcW w:w="3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Falhas, "Ao tentar corrigir uma ação (lápis)"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o responsável da ação pode ser apagado</w:t>
            </w:r>
          </w:p>
        </w:tc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divisão e o responsável voltam em branco e, sem escolher de novo, Salvar recusa (DV-GQ-050)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(RN-GQ-D07-018)</w:t>
            </w:r>
          </w:p>
        </w:tc>
      </w:tr>
      <w:tr>
        <w:trPr>
          <w:cantSplit/>
        </w:trPr>
        <w:tc>
          <w:tcPr>
            <w:tcW w:w="3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e histórico, "O que grava na trilha de auditoria"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inclui o plano, as ações e os anexos, campo a campo</w:t>
            </w:r>
          </w:p>
        </w:tc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mudanças de uma ação existente aparecem com valor antigo e novo; a janela Histórico não mostra as ações do plano salvo (DV-GQ-036)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(RN-GQ-D07-019 e D07-021)</w:t>
            </w:r>
          </w:p>
        </w:tc>
      </w:tr>
      <w:tr>
        <w:trPr>
          <w:cantSplit/>
        </w:trPr>
        <w:tc>
          <w:tcPr>
            <w:tcW w:w="3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testes, CT-GQ-N07-07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da ação seria mantido</w:t>
            </w:r>
          </w:p>
        </w:tc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da ação precisa ser escolhido de novo; o do desvio é trocado para quem editou (DV-GQ-050, DV-GQ-035)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11-inventario-de-telas.md</w:t>
            </w:r>
          </w:p>
        </w:tc>
        <w:tc>
          <w:tcPr>
            <w:tcW w:w="1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"Não testada"</w:t>
            </w:r>
          </w:p>
        </w:tc>
        <w:tc>
          <w:tcPr>
            <w:tcW w:w="2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rodadas de teste, com falhas</w:t>
            </w:r>
          </w:p>
        </w:tc>
        <w:tc>
          <w:tcPr>
            <w:tcW w:w="2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Segue a corrigir fora desta atualização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80"/>
        <w:gridCol w:w="2415"/>
        <w:gridCol w:w="2366"/>
        <w:gridCol w:w="2570"/>
      </w:tblGrid>
      <w:tr>
        <w:trPr>
          <w:tblHeader/>
          <w:cantSplit/>
        </w:trPr>
        <w:tc>
          <w:tcPr>
            <w:tcW w:w="2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filtro Situação (RN-GQ-D07-014)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"Pendente Plano Ação Corretiva" traz os desvios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(DV-GQ-066)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(a página já dizia; reconfirmada)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filtro de datas (RN-GQ-D07-016)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Início traz o dia; Início e Fim trazem o período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Início ignorado; Início = Fim dá vazio (DV-GQ-067)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em 21/10/2026 só Início trazia o dia; repetir o caso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 sem responsável (Manual, passo 10; Mensagens)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"Essa área não possui responsáveis." (o código sugere que não aparece)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divisão sem responsável; a mensagem nunca chega a ser necessária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caso bloqueado (CT-GQ-N07-04)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plano e voltar (RN-GQ-D07-002; Botões)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 e grava um plano vazio, com histórico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igual, situação do desvio não mudou (CT-GQ-N07-15)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em parte (RN-GQ-D07-002 corrigida); plano vazio sem histórico por verificar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plano (RN-GQ-D07-021)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a descrição e a observação do plano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Aparecem com nomes dos campos do relatório (DV-GQ-072)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(RN-GQ-D07-026)</w:t>
            </w:r>
          </w:p>
        </w:tc>
      </w:tr>
      <w:tr>
        <w:trPr>
          <w:cantSplit/>
        </w:trPr>
        <w:tc>
          <w:tcPr>
            <w:tcW w:w="2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responsáveis das telas 6 e 7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da tela 6: usuários ativos da divisão; esta página: responsáveis cadastrados na divisão</w:t>
            </w:r>
          </w:p>
        </w:tc>
        <w:tc>
          <w:tcPr>
            <w:tcW w:w="2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divisão sem usuários ativos da tela 6 mostra um responsável nesta tela</w:t>
            </w:r>
          </w:p>
        </w:tc>
        <w:tc>
          <w:tcPr>
            <w:tcW w:w="2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(RN-GQ-D07-025); a causa depende do cadastro do Principal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