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6AF9" w14:textId="77777777" w:rsidR="00421860" w:rsidRDefault="00000000">
      <w:pPr>
        <w:pStyle w:val="Title"/>
        <w:spacing w:line="240" w:lineRule="auto"/>
        <w:jc w:val="center"/>
        <w:rPr>
          <w:rFonts w:ascii="Times New Roman" w:eastAsia="Times New Roman" w:hAnsi="Times New Roman" w:cs="Times New Roman"/>
          <w:sz w:val="50"/>
          <w:szCs w:val="50"/>
        </w:rPr>
      </w:pPr>
      <w:bookmarkStart w:id="0" w:name="_dq156yioqqgf" w:colFirst="0" w:colLast="0"/>
      <w:bookmarkEnd w:id="0"/>
      <w:r>
        <w:rPr>
          <w:rFonts w:ascii="Times New Roman" w:eastAsia="Times New Roman" w:hAnsi="Times New Roman" w:cs="Times New Roman"/>
          <w:b/>
          <w:sz w:val="50"/>
          <w:szCs w:val="50"/>
        </w:rPr>
        <w:t>Kohesio initial data summary and overview</w:t>
      </w:r>
    </w:p>
    <w:p w14:paraId="47BAAD6B" w14:textId="77777777" w:rsidR="00421860" w:rsidRDefault="00000000">
      <w:pPr>
        <w:pStyle w:val="Subtitle"/>
        <w:spacing w:after="0" w:line="360" w:lineRule="auto"/>
        <w:jc w:val="center"/>
        <w:rPr>
          <w:rFonts w:ascii="Times New Roman" w:eastAsia="Times New Roman" w:hAnsi="Times New Roman" w:cs="Times New Roman"/>
        </w:rPr>
      </w:pPr>
      <w:bookmarkStart w:id="1" w:name="_aiingklno6es" w:colFirst="0" w:colLast="0"/>
      <w:bookmarkEnd w:id="1"/>
      <w:r>
        <w:rPr>
          <w:rFonts w:ascii="Times New Roman" w:eastAsia="Times New Roman" w:hAnsi="Times New Roman" w:cs="Times New Roman"/>
        </w:rPr>
        <w:t>Nardeen Abdulkareem - June 9th, 2023</w:t>
      </w:r>
    </w:p>
    <w:p w14:paraId="5F9BCF57" w14:textId="77777777" w:rsidR="00421860" w:rsidRDefault="00000000">
      <w:pPr>
        <w:ind w:firstLine="720"/>
        <w:rPr>
          <w:rFonts w:ascii="Times New Roman" w:eastAsia="Times New Roman" w:hAnsi="Times New Roman" w:cs="Times New Roman"/>
          <w:color w:val="222222"/>
        </w:rPr>
      </w:pPr>
      <w:r>
        <w:rPr>
          <w:rFonts w:ascii="Times New Roman" w:eastAsia="Times New Roman" w:hAnsi="Times New Roman" w:cs="Times New Roman"/>
        </w:rPr>
        <w:t xml:space="preserve">The purpose of the following document is to provide some insight into the environment of the data collected. We begin by outlining the different variables observed throughout the original data set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masse. We are then splitting the data based on the fund — the European Social Fund (ESF) and the  European Regional Development fund (ERDF) — to comprehend the differences between the two cardinal funds present in our data. With our two data sets in hand we do some simple calculations on the numerical variables to find the average, min, max, etc. Finally, we will run a regression to see if we can find correlation between GDP/capita and funding/capita at district level. </w:t>
      </w:r>
    </w:p>
    <w:p w14:paraId="776E24E7" w14:textId="77777777" w:rsidR="00421860" w:rsidRDefault="00000000">
      <w:pPr>
        <w:pStyle w:val="Heading3"/>
        <w:rPr>
          <w:rFonts w:ascii="Times New Roman" w:eastAsia="Times New Roman" w:hAnsi="Times New Roman" w:cs="Times New Roman"/>
        </w:rPr>
      </w:pPr>
      <w:bookmarkStart w:id="2" w:name="_3oya19p1360d" w:colFirst="0" w:colLast="0"/>
      <w:bookmarkEnd w:id="2"/>
      <w:r>
        <w:rPr>
          <w:rFonts w:ascii="Times New Roman" w:eastAsia="Times New Roman" w:hAnsi="Times New Roman" w:cs="Times New Roman"/>
          <w:b/>
        </w:rPr>
        <w:t>An introduction to the data</w:t>
      </w:r>
    </w:p>
    <w:p w14:paraId="578AAC20" w14:textId="3F31F2B3" w:rsidR="00421860" w:rsidRDefault="00000000">
      <w:pPr>
        <w:rPr>
          <w:rFonts w:ascii="Times New Roman" w:eastAsia="Times New Roman" w:hAnsi="Times New Roman" w:cs="Times New Roman"/>
        </w:rPr>
      </w:pPr>
      <w:r>
        <w:rPr>
          <w:rFonts w:ascii="Times New Roman" w:eastAsia="Times New Roman" w:hAnsi="Times New Roman" w:cs="Times New Roman"/>
        </w:rPr>
        <w:t xml:space="preserve">Kohesio is a database that allows for access to information regarding EU contributions and funding from the EU Cohesion policy towards operation in hopes of “strengthening economic, </w:t>
      </w:r>
      <w:r w:rsidR="008D68F2">
        <w:rPr>
          <w:rFonts w:ascii="Times New Roman" w:eastAsia="Times New Roman" w:hAnsi="Times New Roman" w:cs="Times New Roman"/>
        </w:rPr>
        <w:t>social,</w:t>
      </w:r>
      <w:r>
        <w:rPr>
          <w:rFonts w:ascii="Times New Roman" w:eastAsia="Times New Roman" w:hAnsi="Times New Roman" w:cs="Times New Roman"/>
        </w:rPr>
        <w:t xml:space="preserve"> and territorial cohesion</w:t>
      </w:r>
      <w:r w:rsidR="008D68F2">
        <w:rPr>
          <w:rFonts w:ascii="Times New Roman" w:eastAsia="Times New Roman" w:hAnsi="Times New Roman" w:cs="Times New Roman"/>
        </w:rPr>
        <w:t xml:space="preserve">,” </w:t>
      </w:r>
      <w:r>
        <w:rPr>
          <w:rFonts w:ascii="Times New Roman" w:eastAsia="Times New Roman" w:hAnsi="Times New Roman" w:cs="Times New Roman"/>
        </w:rPr>
        <w:t>with the goal of correcting “imbalances between countries and regions (About Kohesio, n.d.).”</w:t>
      </w:r>
    </w:p>
    <w:p w14:paraId="7DFA2B5A"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br/>
        <w:t>In total the data initially consists of 298,890 operation entries with 29 corresponding columns or variables. As mentioned before, the data is split up based on the funds: the ERDF data has 43,980 entries, while the ESF data has 254,840 entries. Many of the variables (columns) present in the Kohesio data come in pairs; where one would describe the code allocated to the variable and the other would indicate what the code means as a label. More importantly, at a first glance, there are far more unique variables and a wider variety of operations among the ERDF data entries in contrast to the ESF data entries.</w:t>
      </w:r>
    </w:p>
    <w:p w14:paraId="015E12D6" w14:textId="77777777" w:rsidR="00421860" w:rsidRDefault="00421860">
      <w:pPr>
        <w:rPr>
          <w:rFonts w:ascii="Times New Roman" w:eastAsia="Times New Roman" w:hAnsi="Times New Roman" w:cs="Times New Roman"/>
        </w:rPr>
      </w:pPr>
    </w:p>
    <w:p w14:paraId="11054807"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t>Among the descriptions of the variables below is a simple summary of the numerical values present in the data for ESF and ERDF and a count of observations per programme. The three numerical variables are: “Cofinancing_Rate”, “Total_Eligible_Expenditure”, and “Project_EU_Budget”.</w:t>
      </w:r>
    </w:p>
    <w:p w14:paraId="12A8F56F" w14:textId="77777777" w:rsidR="00421860" w:rsidRDefault="00421860">
      <w:pPr>
        <w:rPr>
          <w:rFonts w:ascii="Times New Roman" w:eastAsia="Times New Roman" w:hAnsi="Times New Roman" w:cs="Times New Roman"/>
        </w:rPr>
      </w:pPr>
    </w:p>
    <w:p w14:paraId="76DC6DD6"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t>What follows is an outline of all the columns in order and the sort of information present in each of the columns:</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Operation_Unique_Identifier: </w:t>
      </w:r>
      <w:r>
        <w:rPr>
          <w:rFonts w:ascii="Times New Roman" w:eastAsia="Times New Roman" w:hAnsi="Times New Roman" w:cs="Times New Roman"/>
        </w:rPr>
        <w:t xml:space="preserve">A column with all the wiki links for each operation. The links have a </w:t>
      </w:r>
    </w:p>
    <w:p w14:paraId="016EB062" w14:textId="77777777" w:rsidR="00421860" w:rsidRDefault="00000000">
      <w:pPr>
        <w:ind w:left="2160" w:firstLine="720"/>
        <w:rPr>
          <w:rFonts w:ascii="Times New Roman" w:eastAsia="Times New Roman" w:hAnsi="Times New Roman" w:cs="Times New Roman"/>
        </w:rPr>
      </w:pPr>
      <w:r>
        <w:rPr>
          <w:rFonts w:ascii="Times New Roman" w:eastAsia="Times New Roman" w:hAnsi="Times New Roman" w:cs="Times New Roman"/>
        </w:rPr>
        <w:t>unique identifier</w:t>
      </w:r>
    </w:p>
    <w:p w14:paraId="0E713E40" w14:textId="77777777" w:rsidR="00421860" w:rsidRDefault="00421860">
      <w:pPr>
        <w:ind w:left="2160" w:firstLine="720"/>
        <w:rPr>
          <w:rFonts w:ascii="Times New Roman" w:eastAsia="Times New Roman" w:hAnsi="Times New Roman" w:cs="Times New Roman"/>
        </w:rPr>
      </w:pPr>
    </w:p>
    <w:p w14:paraId="296DDBE5" w14:textId="670F1F2E" w:rsidR="00421860" w:rsidRDefault="00000000">
      <w:pPr>
        <w:rPr>
          <w:rFonts w:ascii="Times New Roman" w:eastAsia="Times New Roman" w:hAnsi="Times New Roman" w:cs="Times New Roman"/>
        </w:rPr>
      </w:pPr>
      <w:r>
        <w:rPr>
          <w:rFonts w:ascii="Times New Roman" w:eastAsia="Times New Roman" w:hAnsi="Times New Roman" w:cs="Times New Roman"/>
          <w:b/>
        </w:rPr>
        <w:t>Operation_Name_English:</w:t>
      </w:r>
      <w:r>
        <w:rPr>
          <w:rFonts w:ascii="Times New Roman" w:eastAsia="Times New Roman" w:hAnsi="Times New Roman" w:cs="Times New Roman"/>
          <w:b/>
        </w:rPr>
        <w:tab/>
      </w:r>
      <w:r>
        <w:rPr>
          <w:rFonts w:ascii="Times New Roman" w:eastAsia="Times New Roman" w:hAnsi="Times New Roman" w:cs="Times New Roman"/>
        </w:rPr>
        <w:t xml:space="preserve">Coupled with </w:t>
      </w:r>
      <w:r>
        <w:rPr>
          <w:rFonts w:ascii="Times New Roman" w:eastAsia="Times New Roman" w:hAnsi="Times New Roman" w:cs="Times New Roman"/>
          <w:b/>
        </w:rPr>
        <w:t xml:space="preserve">Operation_Name_Programme_langauge. </w:t>
      </w:r>
      <w:r w:rsidR="008D68F2">
        <w:rPr>
          <w:rFonts w:ascii="Times New Roman" w:eastAsia="Times New Roman" w:hAnsi="Times New Roman" w:cs="Times New Roman"/>
        </w:rPr>
        <w:t>Both</w:t>
      </w:r>
      <w:r>
        <w:rPr>
          <w:rFonts w:ascii="Times New Roman" w:eastAsia="Times New Roman" w:hAnsi="Times New Roman" w:cs="Times New Roman"/>
        </w:rPr>
        <w:t xml:space="preserve"> </w:t>
      </w:r>
    </w:p>
    <w:p w14:paraId="76999979" w14:textId="77777777" w:rsidR="00421860" w:rsidRDefault="00000000">
      <w:pPr>
        <w:ind w:left="2880"/>
        <w:rPr>
          <w:rFonts w:ascii="Times New Roman" w:eastAsia="Times New Roman" w:hAnsi="Times New Roman" w:cs="Times New Roman"/>
        </w:rPr>
      </w:pPr>
      <w:r>
        <w:rPr>
          <w:rFonts w:ascii="Times New Roman" w:eastAsia="Times New Roman" w:hAnsi="Times New Roman" w:cs="Times New Roman"/>
        </w:rPr>
        <w:t>columns indicate the names of the operation. The latter is in German. There are 87156 unique operations among both ERDF and ESF</w:t>
      </w:r>
    </w:p>
    <w:p w14:paraId="7DA19EC4" w14:textId="77777777" w:rsidR="00421860" w:rsidRDefault="00421860">
      <w:pPr>
        <w:ind w:left="2880"/>
        <w:rPr>
          <w:rFonts w:ascii="Times New Roman" w:eastAsia="Times New Roman" w:hAnsi="Times New Roman" w:cs="Times New Roman"/>
        </w:rPr>
      </w:pPr>
    </w:p>
    <w:p w14:paraId="3C54CBB3" w14:textId="77777777" w:rsidR="00421860" w:rsidRDefault="00000000">
      <w:pPr>
        <w:rPr>
          <w:rFonts w:ascii="Times New Roman" w:eastAsia="Times New Roman" w:hAnsi="Times New Roman" w:cs="Times New Roman"/>
        </w:rPr>
      </w:pPr>
      <w:r>
        <w:rPr>
          <w:rFonts w:ascii="Times New Roman" w:eastAsia="Times New Roman" w:hAnsi="Times New Roman" w:cs="Times New Roman"/>
          <w:b/>
        </w:rPr>
        <w:t xml:space="preserve">Country: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It is the country of Germany</w:t>
      </w:r>
    </w:p>
    <w:p w14:paraId="1C176DAB" w14:textId="77777777" w:rsidR="00421860" w:rsidRDefault="00421860">
      <w:pPr>
        <w:rPr>
          <w:rFonts w:ascii="Times New Roman" w:eastAsia="Times New Roman" w:hAnsi="Times New Roman" w:cs="Times New Roman"/>
        </w:rPr>
      </w:pPr>
    </w:p>
    <w:p w14:paraId="49D6F237"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Postal_Code</w:t>
      </w:r>
      <w:proofErr w:type="spellEnd"/>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Postal codes</w:t>
      </w:r>
    </w:p>
    <w:p w14:paraId="5617118E"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Operation _</w:t>
      </w:r>
      <w:proofErr w:type="spellStart"/>
      <w:r>
        <w:rPr>
          <w:rFonts w:ascii="Times New Roman" w:eastAsia="Times New Roman" w:hAnsi="Times New Roman" w:cs="Times New Roman"/>
          <w:b/>
        </w:rPr>
        <w:t>Start_date</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Coupled with </w:t>
      </w:r>
      <w:r>
        <w:rPr>
          <w:rFonts w:ascii="Times New Roman" w:eastAsia="Times New Roman" w:hAnsi="Times New Roman" w:cs="Times New Roman"/>
          <w:b/>
        </w:rPr>
        <w:t>Operation _</w:t>
      </w:r>
      <w:proofErr w:type="spellStart"/>
      <w:r>
        <w:rPr>
          <w:rFonts w:ascii="Times New Roman" w:eastAsia="Times New Roman" w:hAnsi="Times New Roman" w:cs="Times New Roman"/>
          <w:b/>
        </w:rPr>
        <w:t>End_date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These two columns indicate the </w:t>
      </w:r>
    </w:p>
    <w:p w14:paraId="4E094BCD" w14:textId="77777777" w:rsidR="00421860" w:rsidRDefault="00000000">
      <w:pPr>
        <w:ind w:left="2160" w:firstLine="720"/>
        <w:rPr>
          <w:rFonts w:ascii="Times New Roman" w:eastAsia="Times New Roman" w:hAnsi="Times New Roman" w:cs="Times New Roman"/>
          <w:b/>
        </w:rPr>
      </w:pPr>
      <w:r>
        <w:rPr>
          <w:rFonts w:ascii="Times New Roman" w:eastAsia="Times New Roman" w:hAnsi="Times New Roman" w:cs="Times New Roman"/>
        </w:rPr>
        <w:t>DD/MM/YYYY when the operation started and ended.</w:t>
      </w:r>
    </w:p>
    <w:p w14:paraId="55ADE1CB" w14:textId="263160CA" w:rsidR="00421860" w:rsidRDefault="00000000">
      <w:pPr>
        <w:rPr>
          <w:rFonts w:ascii="Times New Roman" w:eastAsia="Times New Roman" w:hAnsi="Times New Roman" w:cs="Times New Roman"/>
        </w:rPr>
      </w:pPr>
      <w:r>
        <w:rPr>
          <w:rFonts w:ascii="Times New Roman" w:eastAsia="Times New Roman" w:hAnsi="Times New Roman" w:cs="Times New Roman"/>
          <w:b/>
        </w:rPr>
        <w:lastRenderedPageBreak/>
        <w:t>Cofinancing_Rate: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Indicated the percentage of the total operation funded by the </w:t>
      </w:r>
      <w:r w:rsidR="008D68F2">
        <w:rPr>
          <w:rFonts w:ascii="Times New Roman" w:eastAsia="Times New Roman" w:hAnsi="Times New Roman" w:cs="Times New Roman"/>
        </w:rPr>
        <w:t>EU.</w:t>
      </w:r>
    </w:p>
    <w:p w14:paraId="0ABC1F49" w14:textId="77777777" w:rsidR="00421860" w:rsidRDefault="00421860">
      <w:pPr>
        <w:rPr>
          <w:rFonts w:ascii="Times New Roman" w:eastAsia="Times New Roman" w:hAnsi="Times New Roman" w:cs="Times New Roman"/>
        </w:rPr>
      </w:pPr>
    </w:p>
    <w:p w14:paraId="6E08F4A1" w14:textId="77777777" w:rsidR="00421860" w:rsidRDefault="00000000">
      <w:pPr>
        <w:rPr>
          <w:rFonts w:ascii="Times New Roman" w:eastAsia="Times New Roman" w:hAnsi="Times New Roman" w:cs="Times New Roman"/>
        </w:rPr>
      </w:pPr>
      <w:r>
        <w:pict w14:anchorId="7D5BD5C4">
          <v:rect id="_x0000_i1026" style="width:0;height:1.5pt" o:hralign="center" o:hrstd="t" o:hr="t" fillcolor="#a0a0a0" stroked="f"/>
        </w:pict>
      </w:r>
    </w:p>
    <w:p w14:paraId="689DBEC5" w14:textId="77777777" w:rsidR="00421860" w:rsidRDefault="00000000">
      <w:pPr>
        <w:jc w:val="center"/>
        <w:rPr>
          <w:rFonts w:ascii="Courier New" w:eastAsia="Courier New" w:hAnsi="Courier New" w:cs="Courier New"/>
          <w:b/>
        </w:rPr>
      </w:pPr>
      <w:r>
        <w:rPr>
          <w:rFonts w:ascii="Courier New" w:eastAsia="Courier New" w:hAnsi="Courier New" w:cs="Courier New"/>
          <w:b/>
        </w:rPr>
        <w:t>Cofinancing_Rate Numerical Summary</w:t>
      </w:r>
    </w:p>
    <w:p w14:paraId="06AC7631" w14:textId="77777777" w:rsidR="00421860" w:rsidRDefault="00000000">
      <w:pPr>
        <w:jc w:val="center"/>
        <w:rPr>
          <w:rFonts w:ascii="Times New Roman" w:eastAsia="Times New Roman" w:hAnsi="Times New Roman" w:cs="Times New Roman"/>
        </w:rPr>
      </w:pPr>
      <w:r>
        <w:pict w14:anchorId="4724B744">
          <v:rect id="_x0000_i1027" style="width:0;height:1.5pt" o:hralign="center" o:hrstd="t" o:hr="t" fillcolor="#a0a0a0" stroked="f"/>
        </w:pict>
      </w:r>
    </w:p>
    <w:p w14:paraId="213EFB7C" w14:textId="77777777" w:rsidR="00421860" w:rsidRDefault="00000000">
      <w:pPr>
        <w:rPr>
          <w:rFonts w:ascii="Courier New" w:eastAsia="Courier New" w:hAnsi="Courier New" w:cs="Courier New"/>
          <w:b/>
        </w:rPr>
      </w:pPr>
      <w:proofErr w:type="spellStart"/>
      <w:r>
        <w:rPr>
          <w:rFonts w:ascii="Courier New" w:eastAsia="Courier New" w:hAnsi="Courier New" w:cs="Courier New"/>
          <w:b/>
        </w:rPr>
        <w:t>Co financing</w:t>
      </w:r>
      <w:proofErr w:type="spellEnd"/>
      <w:r>
        <w:rPr>
          <w:rFonts w:ascii="Courier New" w:eastAsia="Courier New" w:hAnsi="Courier New" w:cs="Courier New"/>
          <w:b/>
        </w:rPr>
        <w:t xml:space="preserve"> rate (%) among both ESF and ERDF</w:t>
      </w:r>
    </w:p>
    <w:p w14:paraId="08429B0B" w14:textId="77777777" w:rsidR="00421860" w:rsidRDefault="00000000">
      <w:pPr>
        <w:rPr>
          <w:rFonts w:ascii="Courier New" w:eastAsia="Courier New" w:hAnsi="Courier New" w:cs="Courier New"/>
          <w:b/>
        </w:rPr>
      </w:pPr>
      <w:r>
        <w:pict w14:anchorId="6697774E">
          <v:rect id="_x0000_i1028" style="width:0;height:1.5pt" o:hralign="center" o:hrstd="t" o:hr="t" fillcolor="#a0a0a0" stroked="f"/>
        </w:pict>
      </w:r>
    </w:p>
    <w:p w14:paraId="7E42A40C"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1st Qu. | Median | Mean  | 3rd Qu. | Max.  | </w:t>
      </w:r>
    </w:p>
    <w:p w14:paraId="5D9C6342"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0.00 | 0.00    | 0.00   | 21.38 | 50.00   | 98.96 |</w:t>
      </w:r>
    </w:p>
    <w:p w14:paraId="5398C167" w14:textId="77777777" w:rsidR="00421860" w:rsidRDefault="00000000">
      <w:pPr>
        <w:jc w:val="center"/>
        <w:rPr>
          <w:rFonts w:ascii="Times New Roman" w:eastAsia="Times New Roman" w:hAnsi="Times New Roman" w:cs="Times New Roman"/>
        </w:rPr>
      </w:pPr>
      <w:r>
        <w:pict w14:anchorId="5BC8CFBD">
          <v:rect id="_x0000_i1029" style="width:0;height:1.5pt" o:hralign="center" o:hrstd="t" o:hr="t" fillcolor="#a0a0a0" stroked="f"/>
        </w:pict>
      </w:r>
    </w:p>
    <w:p w14:paraId="264071DF" w14:textId="77777777" w:rsidR="00421860" w:rsidRDefault="00000000">
      <w:pPr>
        <w:rPr>
          <w:rFonts w:ascii="Courier New" w:eastAsia="Courier New" w:hAnsi="Courier New" w:cs="Courier New"/>
          <w:b/>
        </w:rPr>
      </w:pPr>
      <w:proofErr w:type="spellStart"/>
      <w:r>
        <w:rPr>
          <w:rFonts w:ascii="Courier New" w:eastAsia="Courier New" w:hAnsi="Courier New" w:cs="Courier New"/>
          <w:b/>
        </w:rPr>
        <w:t>Co financing</w:t>
      </w:r>
      <w:proofErr w:type="spellEnd"/>
      <w:r>
        <w:rPr>
          <w:rFonts w:ascii="Courier New" w:eastAsia="Courier New" w:hAnsi="Courier New" w:cs="Courier New"/>
          <w:b/>
        </w:rPr>
        <w:t xml:space="preserve"> rate (%) ESF</w:t>
      </w:r>
    </w:p>
    <w:p w14:paraId="115D4F9B" w14:textId="77777777" w:rsidR="00421860" w:rsidRDefault="00000000">
      <w:pPr>
        <w:rPr>
          <w:rFonts w:ascii="Times New Roman" w:eastAsia="Times New Roman" w:hAnsi="Times New Roman" w:cs="Times New Roman"/>
          <w:b/>
        </w:rPr>
      </w:pPr>
      <w:r>
        <w:pict w14:anchorId="41D66EC9">
          <v:rect id="_x0000_i1030" style="width:0;height:1.5pt" o:hralign="center" o:hrstd="t" o:hr="t" fillcolor="#a0a0a0" stroked="f"/>
        </w:pict>
      </w:r>
    </w:p>
    <w:p w14:paraId="43C3ADBF"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1st Qu. | Median | Mean  | 3rd Qu. | Max.  | </w:t>
      </w:r>
    </w:p>
    <w:p w14:paraId="44ED5A51"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0.00 | 0.00    | 0.00   | 13.36 | 0.00    | 98.96 |</w:t>
      </w:r>
    </w:p>
    <w:p w14:paraId="60AEBEC6" w14:textId="77777777" w:rsidR="00421860" w:rsidRDefault="00000000">
      <w:pPr>
        <w:jc w:val="center"/>
        <w:rPr>
          <w:rFonts w:ascii="Times New Roman" w:eastAsia="Times New Roman" w:hAnsi="Times New Roman" w:cs="Times New Roman"/>
        </w:rPr>
      </w:pPr>
      <w:r>
        <w:pict w14:anchorId="5A64E8CA">
          <v:rect id="_x0000_i1031" style="width:0;height:1.5pt" o:hralign="center" o:hrstd="t" o:hr="t" fillcolor="#a0a0a0" stroked="f"/>
        </w:pict>
      </w:r>
    </w:p>
    <w:p w14:paraId="2AD99A9B" w14:textId="77777777" w:rsidR="00421860" w:rsidRDefault="00000000">
      <w:pPr>
        <w:rPr>
          <w:rFonts w:ascii="Courier New" w:eastAsia="Courier New" w:hAnsi="Courier New" w:cs="Courier New"/>
          <w:b/>
        </w:rPr>
      </w:pPr>
      <w:proofErr w:type="spellStart"/>
      <w:r>
        <w:rPr>
          <w:rFonts w:ascii="Courier New" w:eastAsia="Courier New" w:hAnsi="Courier New" w:cs="Courier New"/>
          <w:b/>
        </w:rPr>
        <w:t>Co financing</w:t>
      </w:r>
      <w:proofErr w:type="spellEnd"/>
      <w:r>
        <w:rPr>
          <w:rFonts w:ascii="Courier New" w:eastAsia="Courier New" w:hAnsi="Courier New" w:cs="Courier New"/>
          <w:b/>
        </w:rPr>
        <w:t xml:space="preserve"> rate (%) ERDF</w:t>
      </w:r>
    </w:p>
    <w:p w14:paraId="790CFCA1" w14:textId="77777777" w:rsidR="00421860" w:rsidRDefault="00000000">
      <w:pPr>
        <w:rPr>
          <w:rFonts w:ascii="Times New Roman" w:eastAsia="Times New Roman" w:hAnsi="Times New Roman" w:cs="Times New Roman"/>
          <w:b/>
        </w:rPr>
      </w:pPr>
      <w:r>
        <w:pict w14:anchorId="6C436A11">
          <v:rect id="_x0000_i1032" style="width:0;height:1.5pt" o:hralign="center" o:hrstd="t" o:hr="t" fillcolor="#a0a0a0" stroked="f"/>
        </w:pict>
      </w:r>
    </w:p>
    <w:p w14:paraId="0244A1E8"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1st Qu. | Median | Mean  | 3rd Qu. | Max.  | </w:t>
      </w:r>
    </w:p>
    <w:p w14:paraId="1E03E6AC" w14:textId="77777777" w:rsidR="00421860" w:rsidRDefault="00000000">
      <w:pPr>
        <w:spacing w:line="288" w:lineRule="auto"/>
        <w:jc w:val="center"/>
        <w:rPr>
          <w:rFonts w:ascii="Times New Roman" w:eastAsia="Times New Roman" w:hAnsi="Times New Roman" w:cs="Times New Roman"/>
        </w:rPr>
      </w:pPr>
      <w:r>
        <w:rPr>
          <w:rFonts w:ascii="Courier New" w:eastAsia="Courier New" w:hAnsi="Courier New" w:cs="Courier New"/>
        </w:rPr>
        <w:t>0.00 | 50.00   | 80.00  | 67.85 | 80.00   | 90.00 |</w:t>
      </w:r>
    </w:p>
    <w:p w14:paraId="16B52078" w14:textId="77777777" w:rsidR="00421860" w:rsidRDefault="00000000">
      <w:pPr>
        <w:rPr>
          <w:rFonts w:ascii="Times New Roman" w:eastAsia="Times New Roman" w:hAnsi="Times New Roman" w:cs="Times New Roman"/>
        </w:rPr>
      </w:pPr>
      <w:r>
        <w:pict w14:anchorId="71490276">
          <v:rect id="_x0000_i1033" style="width:0;height:1.5pt" o:hralign="center" o:hrstd="t" o:hr="t" fillcolor="#a0a0a0" stroked="f"/>
        </w:pict>
      </w:r>
    </w:p>
    <w:p w14:paraId="3DAB46C1"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Total_Eligible_Expenditure</w:t>
      </w:r>
      <w:r>
        <w:rPr>
          <w:rFonts w:ascii="Times New Roman" w:eastAsia="Times New Roman" w:hAnsi="Times New Roman" w:cs="Times New Roman"/>
        </w:rPr>
        <w:t>:</w:t>
      </w:r>
      <w:r>
        <w:rPr>
          <w:rFonts w:ascii="Times New Roman" w:eastAsia="Times New Roman" w:hAnsi="Times New Roman" w:cs="Times New Roman"/>
        </w:rPr>
        <w:tab/>
        <w:t xml:space="preserve">A set of two columns each with the suffix </w:t>
      </w:r>
      <w:r>
        <w:rPr>
          <w:rFonts w:ascii="Times New Roman" w:eastAsia="Times New Roman" w:hAnsi="Times New Roman" w:cs="Times New Roman"/>
          <w:b/>
        </w:rPr>
        <w:t xml:space="preserve">_amount </w:t>
      </w:r>
      <w:r>
        <w:rPr>
          <w:rFonts w:ascii="Times New Roman" w:eastAsia="Times New Roman" w:hAnsi="Times New Roman" w:cs="Times New Roman"/>
        </w:rPr>
        <w:t xml:space="preserve">and </w:t>
      </w:r>
      <w:r>
        <w:rPr>
          <w:rFonts w:ascii="Times New Roman" w:eastAsia="Times New Roman" w:hAnsi="Times New Roman" w:cs="Times New Roman"/>
          <w:b/>
        </w:rPr>
        <w:t>_Currency.</w:t>
      </w:r>
    </w:p>
    <w:p w14:paraId="6EC62590" w14:textId="1B1B0CA6" w:rsidR="00421860" w:rsidRDefault="00000000">
      <w:pPr>
        <w:ind w:left="2880"/>
        <w:rPr>
          <w:rFonts w:ascii="Times New Roman" w:eastAsia="Times New Roman" w:hAnsi="Times New Roman" w:cs="Times New Roman"/>
        </w:rPr>
      </w:pPr>
      <w:r>
        <w:rPr>
          <w:rFonts w:ascii="Times New Roman" w:eastAsia="Times New Roman" w:hAnsi="Times New Roman" w:cs="Times New Roman"/>
          <w:b/>
        </w:rPr>
        <w:t xml:space="preserve">_amount </w:t>
      </w:r>
      <w:r>
        <w:rPr>
          <w:rFonts w:ascii="Times New Roman" w:eastAsia="Times New Roman" w:hAnsi="Times New Roman" w:cs="Times New Roman"/>
        </w:rPr>
        <w:t xml:space="preserve">indicated the total contribution for the operation from both the EU and Germany. </w:t>
      </w:r>
      <w:r w:rsidR="008D68F2">
        <w:rPr>
          <w:rFonts w:ascii="Times New Roman" w:eastAsia="Times New Roman" w:hAnsi="Times New Roman" w:cs="Times New Roman"/>
        </w:rPr>
        <w:t>While</w:t>
      </w:r>
      <w:r>
        <w:rPr>
          <w:rFonts w:ascii="Times New Roman" w:eastAsia="Times New Roman" w:hAnsi="Times New Roman" w:cs="Times New Roman"/>
        </w:rPr>
        <w:t xml:space="preserve"> </w:t>
      </w:r>
      <w:r>
        <w:rPr>
          <w:rFonts w:ascii="Times New Roman" w:eastAsia="Times New Roman" w:hAnsi="Times New Roman" w:cs="Times New Roman"/>
          <w:b/>
        </w:rPr>
        <w:t>_Currency</w:t>
      </w:r>
      <w:r>
        <w:rPr>
          <w:rFonts w:ascii="Times New Roman" w:eastAsia="Times New Roman" w:hAnsi="Times New Roman" w:cs="Times New Roman"/>
        </w:rPr>
        <w:t xml:space="preserve"> indicated the value is in euros</w:t>
      </w:r>
    </w:p>
    <w:p w14:paraId="429C0225" w14:textId="77777777" w:rsidR="00421860" w:rsidRDefault="00421860">
      <w:pPr>
        <w:ind w:left="2880"/>
        <w:rPr>
          <w:rFonts w:ascii="Times New Roman" w:eastAsia="Times New Roman" w:hAnsi="Times New Roman" w:cs="Times New Roman"/>
        </w:rPr>
      </w:pPr>
    </w:p>
    <w:p w14:paraId="760B1097" w14:textId="77777777" w:rsidR="00421860" w:rsidRDefault="00000000">
      <w:pPr>
        <w:rPr>
          <w:rFonts w:ascii="Times New Roman" w:eastAsia="Times New Roman" w:hAnsi="Times New Roman" w:cs="Times New Roman"/>
        </w:rPr>
      </w:pPr>
      <w:r>
        <w:pict w14:anchorId="18F0657A">
          <v:rect id="_x0000_i1034" style="width:0;height:1.5pt" o:hralign="center" o:hrstd="t" o:hr="t" fillcolor="#a0a0a0" stroked="f"/>
        </w:pict>
      </w:r>
    </w:p>
    <w:p w14:paraId="2188782E" w14:textId="77777777" w:rsidR="00421860" w:rsidRDefault="00000000">
      <w:pPr>
        <w:jc w:val="center"/>
        <w:rPr>
          <w:rFonts w:ascii="Courier New" w:eastAsia="Courier New" w:hAnsi="Courier New" w:cs="Courier New"/>
          <w:b/>
        </w:rPr>
      </w:pPr>
      <w:r>
        <w:rPr>
          <w:rFonts w:ascii="Courier New" w:eastAsia="Courier New" w:hAnsi="Courier New" w:cs="Courier New"/>
          <w:b/>
        </w:rPr>
        <w:t>Total_Eligible_Expenditure Numerical Summary</w:t>
      </w:r>
    </w:p>
    <w:p w14:paraId="0B7731FD" w14:textId="77777777" w:rsidR="00421860" w:rsidRDefault="00000000">
      <w:pPr>
        <w:jc w:val="center"/>
        <w:rPr>
          <w:rFonts w:ascii="Times New Roman" w:eastAsia="Times New Roman" w:hAnsi="Times New Roman" w:cs="Times New Roman"/>
        </w:rPr>
      </w:pPr>
      <w:r>
        <w:pict w14:anchorId="5971AF7E">
          <v:rect id="_x0000_i1035" style="width:0;height:1.5pt" o:hralign="center" o:hrstd="t" o:hr="t" fillcolor="#a0a0a0" stroked="f"/>
        </w:pict>
      </w:r>
    </w:p>
    <w:p w14:paraId="76C57001" w14:textId="77777777" w:rsidR="00421860" w:rsidRDefault="00000000">
      <w:pPr>
        <w:spacing w:line="288" w:lineRule="auto"/>
        <w:rPr>
          <w:rFonts w:ascii="Courier New" w:eastAsia="Courier New" w:hAnsi="Courier New" w:cs="Courier New"/>
          <w:b/>
        </w:rPr>
      </w:pPr>
      <w:r>
        <w:rPr>
          <w:rFonts w:ascii="Courier New" w:eastAsia="Courier New" w:hAnsi="Courier New" w:cs="Courier New"/>
          <w:b/>
        </w:rPr>
        <w:t>Total eligible expenditure amount (EUR) among both ESF and ERDF</w:t>
      </w:r>
    </w:p>
    <w:p w14:paraId="0F66BFF1" w14:textId="77777777" w:rsidR="00421860" w:rsidRDefault="00000000">
      <w:pPr>
        <w:spacing w:line="288" w:lineRule="auto"/>
        <w:jc w:val="center"/>
        <w:rPr>
          <w:rFonts w:ascii="Times New Roman" w:eastAsia="Times New Roman" w:hAnsi="Times New Roman" w:cs="Times New Roman"/>
          <w:b/>
        </w:rPr>
      </w:pPr>
      <w:r>
        <w:pict w14:anchorId="79665B1F">
          <v:rect id="_x0000_i1036" style="width:0;height:1.5pt" o:hralign="center" o:hrstd="t" o:hr="t" fillcolor="#a0a0a0" stroked="f"/>
        </w:pict>
      </w:r>
    </w:p>
    <w:p w14:paraId="73DE317A"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Min. | 1st Qu. | Median | Mean   | 3rd Qu. | Max.      | NA's |</w:t>
      </w:r>
    </w:p>
    <w:p w14:paraId="2E1D069D"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0    | 1999    | 3580   | 117566 | 14500   | 162500000 | 2148 |</w:t>
      </w:r>
    </w:p>
    <w:p w14:paraId="2A938117" w14:textId="77777777" w:rsidR="00421860" w:rsidRDefault="00000000">
      <w:pPr>
        <w:jc w:val="center"/>
        <w:rPr>
          <w:rFonts w:ascii="Times New Roman" w:eastAsia="Times New Roman" w:hAnsi="Times New Roman" w:cs="Times New Roman"/>
        </w:rPr>
      </w:pPr>
      <w:r>
        <w:pict w14:anchorId="66C2B91C">
          <v:rect id="_x0000_i1037" style="width:0;height:1.5pt" o:hralign="center" o:hrstd="t" o:hr="t" fillcolor="#a0a0a0" stroked="f"/>
        </w:pict>
      </w:r>
    </w:p>
    <w:p w14:paraId="77CC10D7" w14:textId="77777777" w:rsidR="00421860" w:rsidRDefault="00000000">
      <w:pPr>
        <w:spacing w:line="288" w:lineRule="auto"/>
        <w:rPr>
          <w:rFonts w:ascii="Courier New" w:eastAsia="Courier New" w:hAnsi="Courier New" w:cs="Courier New"/>
          <w:b/>
        </w:rPr>
      </w:pPr>
      <w:r>
        <w:rPr>
          <w:rFonts w:ascii="Courier New" w:eastAsia="Courier New" w:hAnsi="Courier New" w:cs="Courier New"/>
          <w:b/>
        </w:rPr>
        <w:t>Total eligible expenditure amount (EUR) ESF</w:t>
      </w:r>
    </w:p>
    <w:p w14:paraId="6AAEFEDD" w14:textId="77777777" w:rsidR="00421860" w:rsidRDefault="00000000">
      <w:pPr>
        <w:spacing w:line="288" w:lineRule="auto"/>
        <w:jc w:val="center"/>
        <w:rPr>
          <w:rFonts w:ascii="Times New Roman" w:eastAsia="Times New Roman" w:hAnsi="Times New Roman" w:cs="Times New Roman"/>
          <w:b/>
        </w:rPr>
      </w:pPr>
      <w:r>
        <w:pict w14:anchorId="574442F5">
          <v:rect id="_x0000_i1038" style="width:0;height:1.5pt" o:hralign="center" o:hrstd="t" o:hr="t" fillcolor="#a0a0a0" stroked="f"/>
        </w:pict>
      </w:r>
    </w:p>
    <w:p w14:paraId="567460BD"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Min. | 1st Qu. | Median | Mean   | 3rd Qu. | Max.      | NA's |</w:t>
      </w:r>
    </w:p>
    <w:p w14:paraId="49B0278C"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0    | 1650    | 3000   | 45526  | 8800    | 53956200  | 2064 |</w:t>
      </w:r>
    </w:p>
    <w:p w14:paraId="05EA0D7D" w14:textId="77777777" w:rsidR="00421860" w:rsidRDefault="00000000">
      <w:pPr>
        <w:jc w:val="center"/>
        <w:rPr>
          <w:rFonts w:ascii="Times New Roman" w:eastAsia="Times New Roman" w:hAnsi="Times New Roman" w:cs="Times New Roman"/>
        </w:rPr>
      </w:pPr>
      <w:r>
        <w:pict w14:anchorId="70C99E66">
          <v:rect id="_x0000_i1039" style="width:0;height:1.5pt" o:hralign="center" o:hrstd="t" o:hr="t" fillcolor="#a0a0a0" stroked="f"/>
        </w:pict>
      </w:r>
    </w:p>
    <w:p w14:paraId="7F142FE6" w14:textId="77777777" w:rsidR="00421860" w:rsidRDefault="00000000">
      <w:pPr>
        <w:spacing w:line="288" w:lineRule="auto"/>
        <w:rPr>
          <w:rFonts w:ascii="Courier New" w:eastAsia="Courier New" w:hAnsi="Courier New" w:cs="Courier New"/>
          <w:b/>
        </w:rPr>
      </w:pPr>
      <w:r>
        <w:rPr>
          <w:rFonts w:ascii="Courier New" w:eastAsia="Courier New" w:hAnsi="Courier New" w:cs="Courier New"/>
          <w:b/>
        </w:rPr>
        <w:t>Total eligible expenditure amount (EUR) ERDF</w:t>
      </w:r>
    </w:p>
    <w:p w14:paraId="447E934D" w14:textId="77777777" w:rsidR="00421860" w:rsidRDefault="00000000">
      <w:pPr>
        <w:spacing w:line="288" w:lineRule="auto"/>
        <w:jc w:val="center"/>
        <w:rPr>
          <w:rFonts w:ascii="Times New Roman" w:eastAsia="Times New Roman" w:hAnsi="Times New Roman" w:cs="Times New Roman"/>
          <w:b/>
        </w:rPr>
      </w:pPr>
      <w:r>
        <w:pict w14:anchorId="01CE9064">
          <v:rect id="_x0000_i1040" style="width:0;height:1.5pt" o:hralign="center" o:hrstd="t" o:hr="t" fillcolor="#a0a0a0" stroked="f"/>
        </w:pict>
      </w:r>
    </w:p>
    <w:p w14:paraId="46E5B77B"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Min. | 1st Qu. | Median | Mean   | 3rd Qu. | Max.      | NA's |</w:t>
      </w:r>
    </w:p>
    <w:p w14:paraId="75BCC099"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1    | 7000    | 56376  | 532410 | 331164  | 162500000 | 84   |</w:t>
      </w:r>
    </w:p>
    <w:p w14:paraId="6535A265" w14:textId="77777777" w:rsidR="00421860" w:rsidRDefault="00000000">
      <w:pPr>
        <w:rPr>
          <w:rFonts w:ascii="Times New Roman" w:eastAsia="Times New Roman" w:hAnsi="Times New Roman" w:cs="Times New Roman"/>
        </w:rPr>
      </w:pPr>
      <w:r>
        <w:pict w14:anchorId="6C85FE01">
          <v:rect id="_x0000_i1041" style="width:0;height:1.5pt" o:hralign="center" o:hrstd="t" o:hr="t" fillcolor="#a0a0a0" stroked="f"/>
        </w:pict>
      </w:r>
    </w:p>
    <w:p w14:paraId="55A3DD6C" w14:textId="77777777" w:rsidR="00421860" w:rsidRDefault="00421860">
      <w:pPr>
        <w:rPr>
          <w:rFonts w:ascii="Times New Roman" w:eastAsia="Times New Roman" w:hAnsi="Times New Roman" w:cs="Times New Roman"/>
        </w:rPr>
      </w:pPr>
    </w:p>
    <w:p w14:paraId="0A72652F" w14:textId="09B6C5B1" w:rsidR="00421860" w:rsidRDefault="00000000">
      <w:pPr>
        <w:rPr>
          <w:rFonts w:ascii="Times New Roman" w:eastAsia="Times New Roman" w:hAnsi="Times New Roman" w:cs="Times New Roman"/>
        </w:rPr>
      </w:pPr>
      <w:r>
        <w:rPr>
          <w:rFonts w:ascii="Times New Roman" w:eastAsia="Times New Roman" w:hAnsi="Times New Roman" w:cs="Times New Roman"/>
          <w:b/>
        </w:rPr>
        <w:lastRenderedPageBreak/>
        <w:t>Project_EU_Budget: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The amount of money contributed or co financed by the </w:t>
      </w:r>
      <w:r w:rsidR="008D68F2">
        <w:rPr>
          <w:rFonts w:ascii="Times New Roman" w:eastAsia="Times New Roman" w:hAnsi="Times New Roman" w:cs="Times New Roman"/>
        </w:rPr>
        <w:t>EU.</w:t>
      </w:r>
    </w:p>
    <w:p w14:paraId="61A07398" w14:textId="77777777" w:rsidR="00421860" w:rsidRDefault="00421860">
      <w:pPr>
        <w:rPr>
          <w:rFonts w:ascii="Times New Roman" w:eastAsia="Times New Roman" w:hAnsi="Times New Roman" w:cs="Times New Roman"/>
        </w:rPr>
      </w:pPr>
    </w:p>
    <w:p w14:paraId="637F7EE9" w14:textId="77777777" w:rsidR="00421860" w:rsidRDefault="00000000">
      <w:pPr>
        <w:rPr>
          <w:rFonts w:ascii="Times New Roman" w:eastAsia="Times New Roman" w:hAnsi="Times New Roman" w:cs="Times New Roman"/>
        </w:rPr>
      </w:pPr>
      <w:r>
        <w:pict w14:anchorId="6B6E569D">
          <v:rect id="_x0000_i1042" style="width:0;height:1.5pt" o:hralign="center" o:hrstd="t" o:hr="t" fillcolor="#a0a0a0" stroked="f"/>
        </w:pict>
      </w:r>
    </w:p>
    <w:p w14:paraId="2D3491AE" w14:textId="77777777" w:rsidR="00421860" w:rsidRDefault="00000000">
      <w:pPr>
        <w:jc w:val="center"/>
        <w:rPr>
          <w:rFonts w:ascii="Courier New" w:eastAsia="Courier New" w:hAnsi="Courier New" w:cs="Courier New"/>
          <w:b/>
        </w:rPr>
      </w:pPr>
      <w:r>
        <w:rPr>
          <w:rFonts w:ascii="Courier New" w:eastAsia="Courier New" w:hAnsi="Courier New" w:cs="Courier New"/>
          <w:b/>
        </w:rPr>
        <w:t>Project_EU_Budget Numerical Summary</w:t>
      </w:r>
    </w:p>
    <w:p w14:paraId="54C57C4D" w14:textId="77777777" w:rsidR="00421860" w:rsidRDefault="00000000">
      <w:pPr>
        <w:jc w:val="center"/>
        <w:rPr>
          <w:rFonts w:ascii="Times New Roman" w:eastAsia="Times New Roman" w:hAnsi="Times New Roman" w:cs="Times New Roman"/>
        </w:rPr>
      </w:pPr>
      <w:r>
        <w:pict w14:anchorId="02FDA552">
          <v:rect id="_x0000_i1043" style="width:0;height:1.5pt" o:hralign="center" o:hrstd="t" o:hr="t" fillcolor="#a0a0a0" stroked="f"/>
        </w:pict>
      </w:r>
    </w:p>
    <w:p w14:paraId="373E89BD" w14:textId="77777777" w:rsidR="00421860" w:rsidRDefault="00000000">
      <w:pPr>
        <w:rPr>
          <w:rFonts w:ascii="Courier New" w:eastAsia="Courier New" w:hAnsi="Courier New" w:cs="Courier New"/>
          <w:b/>
        </w:rPr>
      </w:pPr>
      <w:r>
        <w:rPr>
          <w:rFonts w:ascii="Courier New" w:eastAsia="Courier New" w:hAnsi="Courier New" w:cs="Courier New"/>
          <w:b/>
        </w:rPr>
        <w:t>EU contributions among (EUR) both ESF and ERDF</w:t>
      </w:r>
    </w:p>
    <w:p w14:paraId="7536E37C" w14:textId="77777777" w:rsidR="00421860" w:rsidRDefault="00000000">
      <w:pPr>
        <w:jc w:val="center"/>
        <w:rPr>
          <w:rFonts w:ascii="Times New Roman" w:eastAsia="Times New Roman" w:hAnsi="Times New Roman" w:cs="Times New Roman"/>
          <w:b/>
        </w:rPr>
      </w:pPr>
      <w:r>
        <w:pict w14:anchorId="57BBFE00">
          <v:rect id="_x0000_i1044" style="width:0;height:1.5pt" o:hralign="center" o:hrstd="t" o:hr="t" fillcolor="#a0a0a0" stroked="f"/>
        </w:pict>
      </w:r>
    </w:p>
    <w:p w14:paraId="55C2055B"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1st Qu. | Median | Mean   | 3rd Qu. | Max.      | </w:t>
      </w:r>
    </w:p>
    <w:p w14:paraId="0F5450E6" w14:textId="77777777" w:rsidR="00421860" w:rsidRDefault="00000000">
      <w:pPr>
        <w:jc w:val="center"/>
        <w:rPr>
          <w:rFonts w:ascii="Courier New" w:eastAsia="Courier New" w:hAnsi="Courier New" w:cs="Courier New"/>
        </w:rPr>
      </w:pPr>
      <w:r>
        <w:rPr>
          <w:rFonts w:ascii="Courier New" w:eastAsia="Courier New" w:hAnsi="Courier New" w:cs="Courier New"/>
        </w:rPr>
        <w:t>0    | 0       | 0      | 48901  | 1032    | 130000000 |</w:t>
      </w:r>
    </w:p>
    <w:p w14:paraId="30B03D0E" w14:textId="77777777" w:rsidR="00421860" w:rsidRDefault="00000000">
      <w:pPr>
        <w:jc w:val="center"/>
        <w:rPr>
          <w:rFonts w:ascii="Times New Roman" w:eastAsia="Times New Roman" w:hAnsi="Times New Roman" w:cs="Times New Roman"/>
        </w:rPr>
      </w:pPr>
      <w:r>
        <w:pict w14:anchorId="620C1D38">
          <v:rect id="_x0000_i1045" style="width:0;height:1.5pt" o:hralign="center" o:hrstd="t" o:hr="t" fillcolor="#a0a0a0" stroked="f"/>
        </w:pict>
      </w:r>
    </w:p>
    <w:p w14:paraId="74231015" w14:textId="77777777" w:rsidR="00421860" w:rsidRDefault="00000000">
      <w:pPr>
        <w:rPr>
          <w:rFonts w:ascii="Courier New" w:eastAsia="Courier New" w:hAnsi="Courier New" w:cs="Courier New"/>
          <w:b/>
        </w:rPr>
      </w:pPr>
      <w:r>
        <w:rPr>
          <w:rFonts w:ascii="Courier New" w:eastAsia="Courier New" w:hAnsi="Courier New" w:cs="Courier New"/>
          <w:b/>
        </w:rPr>
        <w:t>EU contributions among (EUR) ESF</w:t>
      </w:r>
    </w:p>
    <w:p w14:paraId="002CF935" w14:textId="77777777" w:rsidR="00421860" w:rsidRDefault="00000000">
      <w:pPr>
        <w:jc w:val="center"/>
        <w:rPr>
          <w:rFonts w:ascii="Times New Roman" w:eastAsia="Times New Roman" w:hAnsi="Times New Roman" w:cs="Times New Roman"/>
          <w:b/>
        </w:rPr>
      </w:pPr>
      <w:r>
        <w:pict w14:anchorId="05C9C850">
          <v:rect id="_x0000_i1046" style="width:0;height:1.5pt" o:hralign="center" o:hrstd="t" o:hr="t" fillcolor="#a0a0a0" stroked="f"/>
        </w:pict>
      </w:r>
    </w:p>
    <w:p w14:paraId="5861183B"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1st Qu. | Median | Mean   | 3rd Qu. | Max.      | </w:t>
      </w:r>
    </w:p>
    <w:p w14:paraId="1FEB6F32" w14:textId="77777777" w:rsidR="00421860" w:rsidRDefault="00000000">
      <w:pPr>
        <w:jc w:val="center"/>
        <w:rPr>
          <w:rFonts w:ascii="Courier New" w:eastAsia="Courier New" w:hAnsi="Courier New" w:cs="Courier New"/>
        </w:rPr>
      </w:pPr>
      <w:r>
        <w:rPr>
          <w:rFonts w:ascii="Courier New" w:eastAsia="Courier New" w:hAnsi="Courier New" w:cs="Courier New"/>
        </w:rPr>
        <w:t>0    | 0       | 0      | 7267   | 0       | 19849539  |</w:t>
      </w:r>
    </w:p>
    <w:p w14:paraId="26159846" w14:textId="77777777" w:rsidR="00421860" w:rsidRDefault="00000000">
      <w:pPr>
        <w:jc w:val="center"/>
        <w:rPr>
          <w:rFonts w:ascii="Times New Roman" w:eastAsia="Times New Roman" w:hAnsi="Times New Roman" w:cs="Times New Roman"/>
        </w:rPr>
      </w:pPr>
      <w:r>
        <w:pict w14:anchorId="291645CF">
          <v:rect id="_x0000_i1047" style="width:0;height:1.5pt" o:hralign="center" o:hrstd="t" o:hr="t" fillcolor="#a0a0a0" stroked="f"/>
        </w:pict>
      </w:r>
    </w:p>
    <w:p w14:paraId="257F775E" w14:textId="77777777" w:rsidR="00421860" w:rsidRDefault="00000000">
      <w:pPr>
        <w:rPr>
          <w:rFonts w:ascii="Courier New" w:eastAsia="Courier New" w:hAnsi="Courier New" w:cs="Courier New"/>
          <w:b/>
        </w:rPr>
      </w:pPr>
      <w:r>
        <w:rPr>
          <w:rFonts w:ascii="Courier New" w:eastAsia="Courier New" w:hAnsi="Courier New" w:cs="Courier New"/>
          <w:b/>
        </w:rPr>
        <w:t>EU contributions among (EUR) ERDF</w:t>
      </w:r>
    </w:p>
    <w:p w14:paraId="261324FF" w14:textId="77777777" w:rsidR="00421860" w:rsidRDefault="00000000">
      <w:pPr>
        <w:jc w:val="center"/>
        <w:rPr>
          <w:rFonts w:ascii="Times New Roman" w:eastAsia="Times New Roman" w:hAnsi="Times New Roman" w:cs="Times New Roman"/>
          <w:b/>
        </w:rPr>
      </w:pPr>
      <w:r>
        <w:pict w14:anchorId="5680D823">
          <v:rect id="_x0000_i1048" style="width:0;height:1.5pt" o:hralign="center" o:hrstd="t" o:hr="t" fillcolor="#a0a0a0" stroked="f"/>
        </w:pict>
      </w:r>
    </w:p>
    <w:p w14:paraId="477F07EE"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1st Qu. | Median | Mean   | 3rd Qu. | Max.      | </w:t>
      </w:r>
    </w:p>
    <w:p w14:paraId="6F5FFF43" w14:textId="77777777" w:rsidR="00421860" w:rsidRDefault="00000000">
      <w:pPr>
        <w:jc w:val="center"/>
        <w:rPr>
          <w:rFonts w:ascii="Courier New" w:eastAsia="Courier New" w:hAnsi="Courier New" w:cs="Courier New"/>
        </w:rPr>
      </w:pPr>
      <w:r>
        <w:rPr>
          <w:rFonts w:ascii="Courier New" w:eastAsia="Courier New" w:hAnsi="Courier New" w:cs="Courier New"/>
        </w:rPr>
        <w:t>0    | 4972    | 29986  | 290145 | 179275  | 130000000 |</w:t>
      </w:r>
    </w:p>
    <w:p w14:paraId="50D0AA52" w14:textId="77777777" w:rsidR="00421860" w:rsidRDefault="00000000">
      <w:pPr>
        <w:jc w:val="center"/>
        <w:rPr>
          <w:rFonts w:ascii="Courier New" w:eastAsia="Courier New" w:hAnsi="Courier New" w:cs="Courier New"/>
        </w:rPr>
      </w:pPr>
      <w:r>
        <w:pict w14:anchorId="27F08A90">
          <v:rect id="_x0000_i1049" style="width:0;height:1.5pt" o:hralign="center" o:hrstd="t" o:hr="t" fillcolor="#a0a0a0" stroked="f"/>
        </w:pict>
      </w:r>
    </w:p>
    <w:p w14:paraId="7022E4BA" w14:textId="77777777" w:rsidR="00421860" w:rsidRDefault="00421860">
      <w:pPr>
        <w:rPr>
          <w:rFonts w:ascii="Times New Roman" w:eastAsia="Times New Roman" w:hAnsi="Times New Roman" w:cs="Times New Roman"/>
        </w:rPr>
      </w:pPr>
    </w:p>
    <w:p w14:paraId="05ADA4B7"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Benificiary_Name</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 xml:space="preserve">Currently a link to the wiki page, however I have written some code to </w:t>
      </w:r>
    </w:p>
    <w:p w14:paraId="7194BEBE" w14:textId="77777777" w:rsidR="00421860" w:rsidRDefault="00000000">
      <w:pPr>
        <w:ind w:left="2160" w:firstLine="720"/>
        <w:rPr>
          <w:rFonts w:ascii="Times New Roman" w:eastAsia="Times New Roman" w:hAnsi="Times New Roman" w:cs="Times New Roman"/>
        </w:rPr>
      </w:pPr>
      <w:r>
        <w:rPr>
          <w:rFonts w:ascii="Times New Roman" w:eastAsia="Times New Roman" w:hAnsi="Times New Roman" w:cs="Times New Roman"/>
        </w:rPr>
        <w:t xml:space="preserve">extract the beneficiary names from the wiki. </w:t>
      </w:r>
    </w:p>
    <w:p w14:paraId="72667D0D" w14:textId="77777777" w:rsidR="00421860" w:rsidRDefault="00421860">
      <w:pPr>
        <w:rPr>
          <w:rFonts w:ascii="Times New Roman" w:eastAsia="Times New Roman" w:hAnsi="Times New Roman" w:cs="Times New Roman"/>
        </w:rPr>
      </w:pPr>
    </w:p>
    <w:p w14:paraId="60D849A4"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Location_Indicator</w:t>
      </w:r>
      <w:proofErr w:type="spellEnd"/>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Latitude and longitude coordinates for the location of the operation </w:t>
      </w:r>
    </w:p>
    <w:p w14:paraId="648E0466" w14:textId="77777777" w:rsidR="00421860" w:rsidRDefault="00421860">
      <w:pPr>
        <w:rPr>
          <w:rFonts w:ascii="Times New Roman" w:eastAsia="Times New Roman" w:hAnsi="Times New Roman" w:cs="Times New Roman"/>
        </w:rPr>
      </w:pPr>
    </w:p>
    <w:p w14:paraId="374BA581" w14:textId="0A512995"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Category_Of_intervention</w:t>
      </w:r>
      <w:proofErr w:type="spellEnd"/>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rPr>
        <w:t xml:space="preserve">Coupled with </w:t>
      </w:r>
      <w:proofErr w:type="spellStart"/>
      <w:r>
        <w:rPr>
          <w:rFonts w:ascii="Times New Roman" w:eastAsia="Times New Roman" w:hAnsi="Times New Roman" w:cs="Times New Roman"/>
          <w:b/>
        </w:rPr>
        <w:t>Category_Labels</w:t>
      </w:r>
      <w:proofErr w:type="spellEnd"/>
      <w:r>
        <w:rPr>
          <w:rFonts w:ascii="Times New Roman" w:eastAsia="Times New Roman" w:hAnsi="Times New Roman" w:cs="Times New Roman"/>
        </w:rPr>
        <w:t xml:space="preserve">. </w:t>
      </w:r>
      <w:r w:rsidR="008D68F2">
        <w:rPr>
          <w:rFonts w:ascii="Times New Roman" w:eastAsia="Times New Roman" w:hAnsi="Times New Roman" w:cs="Times New Roman"/>
        </w:rPr>
        <w:t>These two variables</w:t>
      </w:r>
      <w:r>
        <w:rPr>
          <w:rFonts w:ascii="Times New Roman" w:eastAsia="Times New Roman" w:hAnsi="Times New Roman" w:cs="Times New Roman"/>
        </w:rPr>
        <w:t xml:space="preserve"> </w:t>
      </w:r>
      <w:r w:rsidR="008D68F2">
        <w:rPr>
          <w:rFonts w:ascii="Times New Roman" w:eastAsia="Times New Roman" w:hAnsi="Times New Roman" w:cs="Times New Roman"/>
        </w:rPr>
        <w:t>describe</w:t>
      </w:r>
      <w:r>
        <w:rPr>
          <w:rFonts w:ascii="Times New Roman" w:eastAsia="Times New Roman" w:hAnsi="Times New Roman" w:cs="Times New Roman"/>
        </w:rPr>
        <w:t xml:space="preserve"> forms of </w:t>
      </w:r>
    </w:p>
    <w:p w14:paraId="6C1927A4" w14:textId="77777777" w:rsidR="00421860" w:rsidRDefault="00000000">
      <w:pPr>
        <w:ind w:left="2880"/>
        <w:rPr>
          <w:rFonts w:ascii="Times New Roman" w:eastAsia="Times New Roman" w:hAnsi="Times New Roman" w:cs="Times New Roman"/>
        </w:rPr>
      </w:pPr>
      <w:r>
        <w:rPr>
          <w:rFonts w:ascii="Times New Roman" w:eastAsia="Times New Roman" w:hAnsi="Times New Roman" w:cs="Times New Roman"/>
        </w:rPr>
        <w:t>intervention fields in Germany. Between the ESF and ERDF there are 78 unique intervention categories of the 128 possible kinds of intervention. These categories are divided up among the following sections:</w:t>
      </w:r>
    </w:p>
    <w:p w14:paraId="1C12C05B"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(001-004) Productive investment</w:t>
      </w:r>
    </w:p>
    <w:p w14:paraId="166A2D9D"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i/>
        </w:rPr>
        <w:t>(005-048) Infrastructure providing basic services &amp; related investment</w:t>
      </w:r>
      <w:r>
        <w:rPr>
          <w:rFonts w:ascii="Times New Roman" w:eastAsia="Times New Roman" w:hAnsi="Times New Roman" w:cs="Times New Roman"/>
          <w:i/>
        </w:rPr>
        <w:br/>
        <w:t>(048-055) Social, health &amp; education infrastructure &amp; related investment</w:t>
      </w:r>
      <w:r>
        <w:rPr>
          <w:rFonts w:ascii="Times New Roman" w:eastAsia="Times New Roman" w:hAnsi="Times New Roman" w:cs="Times New Roman"/>
          <w:i/>
        </w:rPr>
        <w:br/>
        <w:t xml:space="preserve">(056-114) Promoting social inclusion combating poverty &amp; discrimination </w:t>
      </w:r>
    </w:p>
    <w:p w14:paraId="0264AF9D"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i/>
        </w:rPr>
        <w:t>(115-118) Investing in education, training &amp; vocational training for skills &amp; lifelong learning</w:t>
      </w:r>
    </w:p>
    <w:p w14:paraId="6BB1C9C3"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i/>
        </w:rPr>
        <w:t>(119-120) Enhancing institutional capacity of public authorities &amp; stakeholders &amp; efficient public administration</w:t>
      </w:r>
      <w:r>
        <w:rPr>
          <w:rFonts w:ascii="Times New Roman" w:eastAsia="Times New Roman" w:hAnsi="Times New Roman" w:cs="Times New Roman"/>
          <w:i/>
        </w:rPr>
        <w:br/>
        <w:t>(121-123) Technical assistance</w:t>
      </w:r>
    </w:p>
    <w:p w14:paraId="1E9632BC" w14:textId="77777777" w:rsidR="00421860" w:rsidRDefault="00421860">
      <w:pPr>
        <w:rPr>
          <w:rFonts w:ascii="Times New Roman" w:eastAsia="Times New Roman" w:hAnsi="Times New Roman" w:cs="Times New Roman"/>
          <w:i/>
        </w:rPr>
      </w:pPr>
    </w:p>
    <w:p w14:paraId="29D92B11" w14:textId="77777777" w:rsidR="008D68F2" w:rsidRDefault="00000000">
      <w:pPr>
        <w:rPr>
          <w:rFonts w:ascii="Times New Roman" w:eastAsia="Times New Roman" w:hAnsi="Times New Roman" w:cs="Times New Roman"/>
        </w:rPr>
      </w:pPr>
      <w:r>
        <w:rPr>
          <w:rFonts w:ascii="Times New Roman" w:eastAsia="Times New Roman" w:hAnsi="Times New Roman" w:cs="Times New Roman"/>
        </w:rPr>
        <w:t xml:space="preserve">** Although the ERDF data contains categories of intervention across </w:t>
      </w:r>
      <w:r w:rsidR="008D68F2">
        <w:rPr>
          <w:rFonts w:ascii="Times New Roman" w:eastAsia="Times New Roman" w:hAnsi="Times New Roman" w:cs="Times New Roman"/>
        </w:rPr>
        <w:t>most</w:t>
      </w:r>
      <w:r>
        <w:rPr>
          <w:rFonts w:ascii="Times New Roman" w:eastAsia="Times New Roman" w:hAnsi="Times New Roman" w:cs="Times New Roman"/>
        </w:rPr>
        <w:t xml:space="preserve"> intervention sections, the same cannot be said regarding the ESF data. </w:t>
      </w:r>
    </w:p>
    <w:p w14:paraId="315A2186" w14:textId="52E15726" w:rsidR="00421860"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Notably, of the 254,840 entries present as a part of the ESF fund; these are all the unique categories for the ESF: 7, 102, 103, 104, 105, 106, 109, 112, 114, 115, 116, 117, 118, 121, 122, 123. Among those, 102, 103, 104, 105, 106, 109, 112, 114, 115, 116, 117 are not represented in the ERDF. </w:t>
      </w:r>
    </w:p>
    <w:p w14:paraId="69C4EF6A" w14:textId="77777777" w:rsidR="00421860" w:rsidRDefault="00421860">
      <w:pPr>
        <w:rPr>
          <w:rFonts w:ascii="Times New Roman" w:eastAsia="Times New Roman" w:hAnsi="Times New Roman" w:cs="Times New Roman"/>
        </w:rPr>
      </w:pPr>
    </w:p>
    <w:p w14:paraId="43219843" w14:textId="10604E26" w:rsidR="00421860" w:rsidRDefault="00000000">
      <w:pPr>
        <w:rPr>
          <w:rFonts w:ascii="Times New Roman" w:eastAsia="Times New Roman" w:hAnsi="Times New Roman" w:cs="Times New Roman"/>
          <w:i/>
        </w:rPr>
      </w:pPr>
      <w:r>
        <w:rPr>
          <w:rFonts w:ascii="Times New Roman" w:eastAsia="Times New Roman" w:hAnsi="Times New Roman" w:cs="Times New Roman"/>
        </w:rPr>
        <w:t xml:space="preserve">The ERDF does not cover the following </w:t>
      </w:r>
      <w:r w:rsidR="008D68F2">
        <w:rPr>
          <w:rFonts w:ascii="Times New Roman" w:eastAsia="Times New Roman" w:hAnsi="Times New Roman" w:cs="Times New Roman"/>
        </w:rPr>
        <w:t>sections:</w:t>
      </w:r>
      <w:r>
        <w:rPr>
          <w:rFonts w:ascii="Times New Roman" w:eastAsia="Times New Roman" w:hAnsi="Times New Roman" w:cs="Times New Roman"/>
          <w:i/>
        </w:rPr>
        <w:t xml:space="preserve"> Investing in education, training &amp; vocational training for skills &amp; lifelong learning (115-118).</w:t>
      </w:r>
    </w:p>
    <w:p w14:paraId="7ADB2B9C" w14:textId="77777777" w:rsidR="00421860" w:rsidRDefault="00421860">
      <w:pPr>
        <w:rPr>
          <w:rFonts w:ascii="Times New Roman" w:eastAsia="Times New Roman" w:hAnsi="Times New Roman" w:cs="Times New Roman"/>
          <w:i/>
        </w:rPr>
      </w:pPr>
    </w:p>
    <w:p w14:paraId="452507BE" w14:textId="51E3973E" w:rsidR="00421860" w:rsidRDefault="00000000">
      <w:pPr>
        <w:rPr>
          <w:rFonts w:ascii="Times New Roman" w:eastAsia="Times New Roman" w:hAnsi="Times New Roman" w:cs="Times New Roman"/>
          <w:i/>
        </w:rPr>
      </w:pPr>
      <w:r>
        <w:rPr>
          <w:rFonts w:ascii="Times New Roman" w:eastAsia="Times New Roman" w:hAnsi="Times New Roman" w:cs="Times New Roman"/>
        </w:rPr>
        <w:t xml:space="preserve">The ESF does not cover the following </w:t>
      </w:r>
      <w:r w:rsidR="008D68F2">
        <w:rPr>
          <w:rFonts w:ascii="Times New Roman" w:eastAsia="Times New Roman" w:hAnsi="Times New Roman" w:cs="Times New Roman"/>
        </w:rPr>
        <w:t>sections:</w:t>
      </w:r>
      <w:r>
        <w:rPr>
          <w:rFonts w:ascii="Times New Roman" w:eastAsia="Times New Roman" w:hAnsi="Times New Roman" w:cs="Times New Roman"/>
        </w:rPr>
        <w:t xml:space="preserve"> </w:t>
      </w:r>
      <w:r>
        <w:rPr>
          <w:rFonts w:ascii="Times New Roman" w:eastAsia="Times New Roman" w:hAnsi="Times New Roman" w:cs="Times New Roman"/>
          <w:i/>
        </w:rPr>
        <w:t>Productive investment (001-004)</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Social, health &amp; education infrastructure &amp; related investment (048-055).</w:t>
      </w:r>
    </w:p>
    <w:p w14:paraId="38A6D878" w14:textId="77777777" w:rsidR="00421860" w:rsidRDefault="00421860">
      <w:pPr>
        <w:rPr>
          <w:rFonts w:ascii="Times New Roman" w:eastAsia="Times New Roman" w:hAnsi="Times New Roman" w:cs="Times New Roman"/>
          <w:i/>
        </w:rPr>
      </w:pPr>
    </w:p>
    <w:p w14:paraId="73CB4244" w14:textId="7784820E" w:rsidR="00421860" w:rsidRDefault="00000000">
      <w:pPr>
        <w:rPr>
          <w:rFonts w:ascii="Times New Roman" w:eastAsia="Times New Roman" w:hAnsi="Times New Roman" w:cs="Times New Roman"/>
          <w:b/>
        </w:rPr>
      </w:pPr>
      <w:r>
        <w:rPr>
          <w:rFonts w:ascii="Times New Roman" w:eastAsia="Times New Roman" w:hAnsi="Times New Roman" w:cs="Times New Roman"/>
        </w:rPr>
        <w:t xml:space="preserve">Neither the ERDF </w:t>
      </w:r>
      <w:r w:rsidR="008D68F2">
        <w:rPr>
          <w:rFonts w:ascii="Times New Roman" w:eastAsia="Times New Roman" w:hAnsi="Times New Roman" w:cs="Times New Roman"/>
        </w:rPr>
        <w:t>nor</w:t>
      </w:r>
      <w:r>
        <w:rPr>
          <w:rFonts w:ascii="Times New Roman" w:eastAsia="Times New Roman" w:hAnsi="Times New Roman" w:cs="Times New Roman"/>
        </w:rPr>
        <w:t xml:space="preserve"> the ESF cover the following </w:t>
      </w:r>
      <w:r w:rsidR="008D68F2">
        <w:rPr>
          <w:rFonts w:ascii="Times New Roman" w:eastAsia="Times New Roman" w:hAnsi="Times New Roman" w:cs="Times New Roman"/>
        </w:rPr>
        <w:t>section:</w:t>
      </w:r>
      <w:r>
        <w:rPr>
          <w:rFonts w:ascii="Times New Roman" w:eastAsia="Times New Roman" w:hAnsi="Times New Roman" w:cs="Times New Roman"/>
        </w:rPr>
        <w:t xml:space="preserve"> </w:t>
      </w:r>
      <w:r>
        <w:rPr>
          <w:rFonts w:ascii="Times New Roman" w:eastAsia="Times New Roman" w:hAnsi="Times New Roman" w:cs="Times New Roman"/>
          <w:i/>
        </w:rPr>
        <w:t>Enhancing institutional capacity of public authorities &amp; stakeholders &amp; efficient public administration (119-120).</w:t>
      </w:r>
    </w:p>
    <w:p w14:paraId="57BA2044" w14:textId="77777777" w:rsidR="00421860" w:rsidRDefault="00421860">
      <w:pPr>
        <w:rPr>
          <w:rFonts w:ascii="Times New Roman" w:eastAsia="Times New Roman" w:hAnsi="Times New Roman" w:cs="Times New Roman"/>
          <w:b/>
        </w:rPr>
      </w:pPr>
    </w:p>
    <w:p w14:paraId="1A74AA65"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Thematic_Objective_ID</w:t>
      </w:r>
      <w:proofErr w:type="spellEnd"/>
      <w:r>
        <w:rPr>
          <w:rFonts w:ascii="Times New Roman" w:eastAsia="Times New Roman" w:hAnsi="Times New Roman" w:cs="Times New Roman"/>
          <w:b/>
        </w:rPr>
        <w:tab/>
      </w:r>
      <w:r>
        <w:rPr>
          <w:rFonts w:ascii="Times New Roman" w:eastAsia="Times New Roman" w:hAnsi="Times New Roman" w:cs="Times New Roman"/>
        </w:rPr>
        <w:t xml:space="preserve">Coupled with </w:t>
      </w:r>
      <w:proofErr w:type="spellStart"/>
      <w:r>
        <w:rPr>
          <w:rFonts w:ascii="Times New Roman" w:eastAsia="Times New Roman" w:hAnsi="Times New Roman" w:cs="Times New Roman"/>
          <w:b/>
        </w:rPr>
        <w:t>Thematic_Objective_Label</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This a list of 13 possible </w:t>
      </w:r>
    </w:p>
    <w:p w14:paraId="08B9A86E" w14:textId="77777777" w:rsidR="00421860" w:rsidRDefault="00000000">
      <w:pPr>
        <w:ind w:left="2160" w:firstLine="720"/>
        <w:rPr>
          <w:rFonts w:ascii="Times New Roman" w:eastAsia="Times New Roman" w:hAnsi="Times New Roman" w:cs="Times New Roman"/>
        </w:rPr>
      </w:pPr>
      <w:r>
        <w:rPr>
          <w:rFonts w:ascii="Times New Roman" w:eastAsia="Times New Roman" w:hAnsi="Times New Roman" w:cs="Times New Roman"/>
        </w:rPr>
        <w:t xml:space="preserve">themes tackled by the operation. Between the ESF and ERDF 11 of the </w:t>
      </w:r>
    </w:p>
    <w:p w14:paraId="557F3F3A"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rPr>
        <w:t>13 available themes are contained in the data. The themes are as follows:</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i/>
        </w:rPr>
        <w:t>TO01</w:t>
      </w:r>
      <w:r>
        <w:rPr>
          <w:rFonts w:ascii="Times New Roman" w:eastAsia="Times New Roman" w:hAnsi="Times New Roman" w:cs="Times New Roman"/>
          <w:i/>
        </w:rPr>
        <w:tab/>
        <w:t>Research and innovation</w:t>
      </w:r>
    </w:p>
    <w:p w14:paraId="0DA987EA"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TO02</w:t>
      </w:r>
      <w:r>
        <w:rPr>
          <w:rFonts w:ascii="Times New Roman" w:eastAsia="Times New Roman" w:hAnsi="Times New Roman" w:cs="Times New Roman"/>
          <w:i/>
        </w:rPr>
        <w:tab/>
        <w:t>Information and communication technology</w:t>
      </w:r>
    </w:p>
    <w:p w14:paraId="3BCFC871"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TO03</w:t>
      </w:r>
      <w:r>
        <w:rPr>
          <w:rFonts w:ascii="Times New Roman" w:eastAsia="Times New Roman" w:hAnsi="Times New Roman" w:cs="Times New Roman"/>
          <w:i/>
        </w:rPr>
        <w:tab/>
        <w:t>Competitiveness of SMEs</w:t>
      </w:r>
    </w:p>
    <w:p w14:paraId="2D4965E0"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TO04</w:t>
      </w:r>
      <w:r>
        <w:rPr>
          <w:rFonts w:ascii="Times New Roman" w:eastAsia="Times New Roman" w:hAnsi="Times New Roman" w:cs="Times New Roman"/>
          <w:i/>
        </w:rPr>
        <w:tab/>
        <w:t>Low-carbon economy</w:t>
      </w:r>
    </w:p>
    <w:p w14:paraId="73D61F82"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TO05</w:t>
      </w:r>
      <w:r>
        <w:rPr>
          <w:rFonts w:ascii="Times New Roman" w:eastAsia="Times New Roman" w:hAnsi="Times New Roman" w:cs="Times New Roman"/>
          <w:i/>
        </w:rPr>
        <w:tab/>
        <w:t>Climate change adaptation and risk prevention</w:t>
      </w:r>
    </w:p>
    <w:p w14:paraId="7883B5F5"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TO06</w:t>
      </w:r>
      <w:r>
        <w:rPr>
          <w:rFonts w:ascii="Times New Roman" w:eastAsia="Times New Roman" w:hAnsi="Times New Roman" w:cs="Times New Roman"/>
          <w:i/>
        </w:rPr>
        <w:tab/>
        <w:t>Environment protection and resource efficiency</w:t>
      </w:r>
    </w:p>
    <w:p w14:paraId="6FE88265"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TO07</w:t>
      </w:r>
      <w:r>
        <w:rPr>
          <w:rFonts w:ascii="Times New Roman" w:eastAsia="Times New Roman" w:hAnsi="Times New Roman" w:cs="Times New Roman"/>
          <w:i/>
        </w:rPr>
        <w:tab/>
        <w:t>Network infrastructure in transport and energy</w:t>
      </w:r>
    </w:p>
    <w:p w14:paraId="45DF496A"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TO08</w:t>
      </w:r>
      <w:r>
        <w:rPr>
          <w:rFonts w:ascii="Times New Roman" w:eastAsia="Times New Roman" w:hAnsi="Times New Roman" w:cs="Times New Roman"/>
          <w:i/>
        </w:rPr>
        <w:tab/>
        <w:t>Sustainable and quality employment</w:t>
      </w:r>
    </w:p>
    <w:p w14:paraId="22103091"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TO09</w:t>
      </w:r>
      <w:r>
        <w:rPr>
          <w:rFonts w:ascii="Times New Roman" w:eastAsia="Times New Roman" w:hAnsi="Times New Roman" w:cs="Times New Roman"/>
          <w:i/>
        </w:rPr>
        <w:tab/>
        <w:t>Social inclusion</w:t>
      </w:r>
    </w:p>
    <w:p w14:paraId="6223E1F9"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TO10</w:t>
      </w:r>
      <w:r>
        <w:rPr>
          <w:rFonts w:ascii="Times New Roman" w:eastAsia="Times New Roman" w:hAnsi="Times New Roman" w:cs="Times New Roman"/>
          <w:i/>
        </w:rPr>
        <w:tab/>
        <w:t>Educational and vocational training</w:t>
      </w:r>
    </w:p>
    <w:p w14:paraId="15A0E93F"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TO11</w:t>
      </w:r>
      <w:r>
        <w:rPr>
          <w:rFonts w:ascii="Times New Roman" w:eastAsia="Times New Roman" w:hAnsi="Times New Roman" w:cs="Times New Roman"/>
          <w:i/>
        </w:rPr>
        <w:tab/>
        <w:t>Efficient public administration</w:t>
      </w:r>
    </w:p>
    <w:p w14:paraId="5920DCEB"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TO12</w:t>
      </w:r>
      <w:r>
        <w:rPr>
          <w:rFonts w:ascii="Times New Roman" w:eastAsia="Times New Roman" w:hAnsi="Times New Roman" w:cs="Times New Roman"/>
          <w:i/>
        </w:rPr>
        <w:tab/>
        <w:t>Technical assistance</w:t>
      </w:r>
    </w:p>
    <w:p w14:paraId="5CC804B4" w14:textId="77777777" w:rsidR="00421860" w:rsidRDefault="00000000">
      <w:pPr>
        <w:ind w:left="2160" w:firstLine="720"/>
        <w:rPr>
          <w:rFonts w:ascii="Courier New" w:eastAsia="Courier New" w:hAnsi="Courier New" w:cs="Courier New"/>
          <w:b/>
          <w:sz w:val="24"/>
          <w:szCs w:val="24"/>
        </w:rPr>
      </w:pPr>
      <w:r>
        <w:rPr>
          <w:rFonts w:ascii="Times New Roman" w:eastAsia="Times New Roman" w:hAnsi="Times New Roman" w:cs="Times New Roman"/>
          <w:i/>
        </w:rPr>
        <w:t>TO13</w:t>
      </w:r>
      <w:r>
        <w:rPr>
          <w:rFonts w:ascii="Times New Roman" w:eastAsia="Times New Roman" w:hAnsi="Times New Roman" w:cs="Times New Roman"/>
          <w:i/>
        </w:rPr>
        <w:tab/>
        <w:t>React EU</w:t>
      </w:r>
    </w:p>
    <w:p w14:paraId="0069455C" w14:textId="77777777" w:rsidR="00421860" w:rsidRDefault="00000000">
      <w:pPr>
        <w:rPr>
          <w:rFonts w:ascii="Courier New" w:eastAsia="Courier New" w:hAnsi="Courier New" w:cs="Courier New"/>
          <w:b/>
          <w:sz w:val="24"/>
          <w:szCs w:val="24"/>
        </w:rPr>
      </w:pPr>
      <w:r>
        <w:pict w14:anchorId="5200739A">
          <v:rect id="_x0000_i1050" style="width:0;height:1.5pt" o:hralign="center" o:hrstd="t" o:hr="t" fillcolor="#a0a0a0" stroked="f"/>
        </w:pict>
      </w:r>
    </w:p>
    <w:p w14:paraId="61969756" w14:textId="77777777" w:rsidR="00421860" w:rsidRDefault="00000000">
      <w:pPr>
        <w:jc w:val="center"/>
        <w:rPr>
          <w:rFonts w:ascii="Courier New" w:eastAsia="Courier New" w:hAnsi="Courier New" w:cs="Courier New"/>
          <w:b/>
        </w:rPr>
      </w:pPr>
      <w:r>
        <w:rPr>
          <w:rFonts w:ascii="Courier New" w:eastAsia="Courier New" w:hAnsi="Courier New" w:cs="Courier New"/>
          <w:b/>
        </w:rPr>
        <w:t>ERDF Thematic Count</w:t>
      </w:r>
    </w:p>
    <w:p w14:paraId="6938B1EE" w14:textId="77777777" w:rsidR="00421860" w:rsidRDefault="00000000">
      <w:pPr>
        <w:rPr>
          <w:rFonts w:ascii="Courier New" w:eastAsia="Courier New" w:hAnsi="Courier New" w:cs="Courier New"/>
          <w:color w:val="CCCCCC"/>
          <w:sz w:val="20"/>
          <w:szCs w:val="20"/>
          <w:shd w:val="clear" w:color="auto" w:fill="2D2D2D"/>
        </w:rPr>
      </w:pPr>
      <w:r>
        <w:pict w14:anchorId="765FCB1C">
          <v:rect id="_x0000_i1051" style="width:0;height:1.5pt" o:hralign="center" o:hrstd="t" o:hr="t" fillcolor="#a0a0a0" stroked="f"/>
        </w:pict>
      </w:r>
    </w:p>
    <w:p w14:paraId="3F0EF112" w14:textId="2AED8D1F" w:rsidR="00421860" w:rsidRDefault="00000000" w:rsidP="008D68F2">
      <w:pPr>
        <w:jc w:val="center"/>
        <w:rPr>
          <w:rFonts w:ascii="Courier New" w:eastAsia="Courier New" w:hAnsi="Courier New" w:cs="Courier New"/>
          <w:sz w:val="20"/>
          <w:szCs w:val="20"/>
        </w:rPr>
      </w:pPr>
      <w:r>
        <w:rPr>
          <w:rFonts w:ascii="Courier New" w:eastAsia="Courier New" w:hAnsi="Courier New" w:cs="Courier New"/>
          <w:sz w:val="20"/>
          <w:szCs w:val="20"/>
        </w:rPr>
        <w:t>Blank | TO0</w:t>
      </w:r>
      <w:r w:rsidR="008D68F2">
        <w:rPr>
          <w:rFonts w:ascii="Courier New" w:eastAsia="Courier New" w:hAnsi="Courier New" w:cs="Courier New"/>
          <w:sz w:val="20"/>
          <w:szCs w:val="20"/>
        </w:rPr>
        <w:t xml:space="preserve">1  </w:t>
      </w:r>
      <w:r>
        <w:rPr>
          <w:rFonts w:ascii="Courier New" w:eastAsia="Courier New" w:hAnsi="Courier New" w:cs="Courier New"/>
          <w:sz w:val="20"/>
          <w:szCs w:val="20"/>
        </w:rPr>
        <w:t>| TO02 | TO03  | TO04 | TO05 | TO06 | TO07 | TO09 | TO10 | TO12</w:t>
      </w:r>
    </w:p>
    <w:p w14:paraId="3B4311D0" w14:textId="63B2350A" w:rsidR="00421860" w:rsidRDefault="00000000" w:rsidP="008D68F2">
      <w:pPr>
        <w:spacing w:line="288" w:lineRule="auto"/>
        <w:jc w:val="center"/>
        <w:rPr>
          <w:rFonts w:ascii="Courier New" w:eastAsia="Courier New" w:hAnsi="Courier New" w:cs="Courier New"/>
          <w:sz w:val="20"/>
          <w:szCs w:val="20"/>
        </w:rPr>
      </w:pPr>
      <w:r>
        <w:rPr>
          <w:rFonts w:ascii="Courier New" w:eastAsia="Courier New" w:hAnsi="Courier New" w:cs="Courier New"/>
          <w:sz w:val="20"/>
          <w:szCs w:val="20"/>
        </w:rPr>
        <w:t xml:space="preserve">2161 | 10893 | 36   | 22392 | 5489 | 557  | 968  | 65   | 788  | 293 </w:t>
      </w:r>
      <w:r w:rsidR="008D68F2">
        <w:rPr>
          <w:rFonts w:ascii="Courier New" w:eastAsia="Courier New" w:hAnsi="Courier New" w:cs="Courier New"/>
          <w:sz w:val="20"/>
          <w:szCs w:val="20"/>
        </w:rPr>
        <w:t xml:space="preserve"> </w:t>
      </w:r>
      <w:r>
        <w:rPr>
          <w:rFonts w:ascii="Courier New" w:eastAsia="Courier New" w:hAnsi="Courier New" w:cs="Courier New"/>
          <w:sz w:val="20"/>
          <w:szCs w:val="20"/>
        </w:rPr>
        <w:t>| 338</w:t>
      </w:r>
    </w:p>
    <w:p w14:paraId="170F1CFA" w14:textId="77777777" w:rsidR="00421860" w:rsidRDefault="00000000">
      <w:pPr>
        <w:rPr>
          <w:rFonts w:ascii="Courier New" w:eastAsia="Courier New" w:hAnsi="Courier New" w:cs="Courier New"/>
          <w:b/>
          <w:sz w:val="24"/>
          <w:szCs w:val="24"/>
        </w:rPr>
      </w:pPr>
      <w:r>
        <w:pict w14:anchorId="53FFEE27">
          <v:rect id="_x0000_i1052" style="width:0;height:1.5pt" o:hralign="center" o:hrstd="t" o:hr="t" fillcolor="#a0a0a0" stroked="f"/>
        </w:pict>
      </w:r>
    </w:p>
    <w:p w14:paraId="39D75014" w14:textId="77777777" w:rsidR="00421860" w:rsidRDefault="00000000">
      <w:pPr>
        <w:jc w:val="center"/>
        <w:rPr>
          <w:rFonts w:ascii="Courier New" w:eastAsia="Courier New" w:hAnsi="Courier New" w:cs="Courier New"/>
          <w:b/>
        </w:rPr>
      </w:pPr>
      <w:r>
        <w:rPr>
          <w:rFonts w:ascii="Courier New" w:eastAsia="Courier New" w:hAnsi="Courier New" w:cs="Courier New"/>
          <w:b/>
        </w:rPr>
        <w:t>ESF Thematic Count</w:t>
      </w:r>
    </w:p>
    <w:p w14:paraId="1427DE05" w14:textId="77777777" w:rsidR="00421860" w:rsidRDefault="00000000">
      <w:pPr>
        <w:rPr>
          <w:rFonts w:ascii="Courier New" w:eastAsia="Courier New" w:hAnsi="Courier New" w:cs="Courier New"/>
          <w:sz w:val="20"/>
          <w:szCs w:val="20"/>
        </w:rPr>
      </w:pPr>
      <w:r>
        <w:pict w14:anchorId="1C60271C">
          <v:rect id="_x0000_i1053" style="width:0;height:1.5pt" o:hralign="center" o:hrstd="t" o:hr="t" fillcolor="#a0a0a0" stroked="f"/>
        </w:pict>
      </w:r>
    </w:p>
    <w:p w14:paraId="587D159F" w14:textId="77777777" w:rsidR="00421860" w:rsidRDefault="00000000">
      <w:pPr>
        <w:jc w:val="center"/>
        <w:rPr>
          <w:rFonts w:ascii="Courier New" w:eastAsia="Courier New" w:hAnsi="Courier New" w:cs="Courier New"/>
          <w:sz w:val="20"/>
          <w:szCs w:val="20"/>
        </w:rPr>
      </w:pPr>
      <w:r>
        <w:rPr>
          <w:rFonts w:ascii="Courier New" w:eastAsia="Courier New" w:hAnsi="Courier New" w:cs="Courier New"/>
          <w:sz w:val="20"/>
          <w:szCs w:val="20"/>
        </w:rPr>
        <w:t>Blank | TO07 | TO08   | TO09  | TO10  | TO12 |</w:t>
      </w:r>
    </w:p>
    <w:p w14:paraId="51B34A41" w14:textId="77777777" w:rsidR="00421860" w:rsidRDefault="00000000">
      <w:pPr>
        <w:spacing w:line="288" w:lineRule="auto"/>
        <w:jc w:val="center"/>
        <w:rPr>
          <w:rFonts w:ascii="Courier New" w:eastAsia="Courier New" w:hAnsi="Courier New" w:cs="Courier New"/>
          <w:sz w:val="20"/>
          <w:szCs w:val="20"/>
        </w:rPr>
      </w:pPr>
      <w:r>
        <w:rPr>
          <w:rFonts w:ascii="Courier New" w:eastAsia="Courier New" w:hAnsi="Courier New" w:cs="Courier New"/>
          <w:sz w:val="20"/>
          <w:szCs w:val="20"/>
        </w:rPr>
        <w:t xml:space="preserve">8989  | 1    | 176858 | 14307 | 54126 | 559  |  </w:t>
      </w:r>
    </w:p>
    <w:p w14:paraId="6634831E" w14:textId="77777777" w:rsidR="00421860" w:rsidRDefault="00000000">
      <w:pPr>
        <w:rPr>
          <w:rFonts w:ascii="Times New Roman" w:eastAsia="Times New Roman" w:hAnsi="Times New Roman" w:cs="Times New Roman"/>
        </w:rPr>
      </w:pPr>
      <w:r>
        <w:pict w14:anchorId="2FC927F4">
          <v:rect id="_x0000_i1054" style="width:0;height:1.5pt" o:hralign="center" o:hrstd="t" o:hr="t" fillcolor="#a0a0a0" stroked="f"/>
        </w:pict>
      </w:r>
    </w:p>
    <w:p w14:paraId="0796F822"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t xml:space="preserve">** As mentioned above, there exists far more variety among the ERDF fund operations contrary to the ESF fund. This sentiment is observed in the thematic objectives category as well. Of the 5 themes covered by the ESF fund: “TO07”, “TO08”, “TO09”, “TO10”, “TO12”. Among those themes, only </w:t>
      </w:r>
      <w:r>
        <w:rPr>
          <w:rFonts w:ascii="Times New Roman" w:eastAsia="Times New Roman" w:hAnsi="Times New Roman" w:cs="Times New Roman"/>
          <w:i/>
        </w:rPr>
        <w:t xml:space="preserve">TO08 Sustainable and quality employment </w:t>
      </w:r>
      <w:r>
        <w:rPr>
          <w:rFonts w:ascii="Times New Roman" w:eastAsia="Times New Roman" w:hAnsi="Times New Roman" w:cs="Times New Roman"/>
        </w:rPr>
        <w:t>is not found among the themes covered by the ERDF.</w:t>
      </w:r>
    </w:p>
    <w:p w14:paraId="45B9E8D9" w14:textId="74D6F745" w:rsidR="00421860" w:rsidRDefault="00000000">
      <w:pPr>
        <w:rPr>
          <w:rFonts w:ascii="Times New Roman" w:eastAsia="Times New Roman" w:hAnsi="Times New Roman" w:cs="Times New Roman"/>
          <w:i/>
        </w:rPr>
      </w:pPr>
      <w:r>
        <w:rPr>
          <w:rFonts w:ascii="Times New Roman" w:eastAsia="Times New Roman" w:hAnsi="Times New Roman" w:cs="Times New Roman"/>
        </w:rPr>
        <w:lastRenderedPageBreak/>
        <w:t xml:space="preserve">Neither the ERDF or the ESF cover the following </w:t>
      </w:r>
      <w:r w:rsidR="008D68F2">
        <w:rPr>
          <w:rFonts w:ascii="Times New Roman" w:eastAsia="Times New Roman" w:hAnsi="Times New Roman" w:cs="Times New Roman"/>
        </w:rPr>
        <w:t>sections:</w:t>
      </w:r>
      <w:r>
        <w:rPr>
          <w:rFonts w:ascii="Times New Roman" w:eastAsia="Times New Roman" w:hAnsi="Times New Roman" w:cs="Times New Roman"/>
        </w:rPr>
        <w:t xml:space="preserve"> </w:t>
      </w:r>
      <w:r>
        <w:rPr>
          <w:rFonts w:ascii="Times New Roman" w:eastAsia="Times New Roman" w:hAnsi="Times New Roman" w:cs="Times New Roman"/>
          <w:i/>
        </w:rPr>
        <w:t>TO11</w:t>
      </w:r>
      <w:r>
        <w:rPr>
          <w:rFonts w:ascii="Times New Roman" w:eastAsia="Times New Roman" w:hAnsi="Times New Roman" w:cs="Times New Roman"/>
          <w:i/>
        </w:rPr>
        <w:tab/>
        <w:t>Efficient public administration</w:t>
      </w:r>
      <w:r>
        <w:rPr>
          <w:rFonts w:ascii="Times New Roman" w:eastAsia="Times New Roman" w:hAnsi="Times New Roman" w:cs="Times New Roman"/>
        </w:rPr>
        <w:t xml:space="preserve">, and </w:t>
      </w:r>
      <w:r>
        <w:rPr>
          <w:rFonts w:ascii="Times New Roman" w:eastAsia="Times New Roman" w:hAnsi="Times New Roman" w:cs="Times New Roman"/>
          <w:i/>
        </w:rPr>
        <w:t>TO13 React EU</w:t>
      </w:r>
    </w:p>
    <w:p w14:paraId="0826A507" w14:textId="77777777" w:rsidR="00421860" w:rsidRDefault="00421860">
      <w:pPr>
        <w:rPr>
          <w:rFonts w:ascii="Times New Roman" w:eastAsia="Times New Roman" w:hAnsi="Times New Roman" w:cs="Times New Roman"/>
        </w:rPr>
      </w:pPr>
    </w:p>
    <w:p w14:paraId="4D95A900"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Policy_Objective_ID</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Coupled with </w:t>
      </w:r>
      <w:proofErr w:type="spellStart"/>
      <w:r>
        <w:rPr>
          <w:rFonts w:ascii="Times New Roman" w:eastAsia="Times New Roman" w:hAnsi="Times New Roman" w:cs="Times New Roman"/>
          <w:b/>
        </w:rPr>
        <w:t>Policy_Objective_Label</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This a list of 5 possible policy</w:t>
      </w:r>
    </w:p>
    <w:p w14:paraId="01814C55"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rPr>
        <w:t>objectives for the operations. Between the ESF and ERDF 4 of the 5 available themes are contained in the data. The themes are as follows:</w:t>
      </w:r>
      <w:r>
        <w:rPr>
          <w:rFonts w:ascii="Times New Roman" w:eastAsia="Times New Roman" w:hAnsi="Times New Roman" w:cs="Times New Roman"/>
        </w:rPr>
        <w:br/>
      </w:r>
      <w:r>
        <w:rPr>
          <w:rFonts w:ascii="Times New Roman" w:eastAsia="Times New Roman" w:hAnsi="Times New Roman" w:cs="Times New Roman"/>
          <w:i/>
        </w:rPr>
        <w:t>PO01</w:t>
      </w:r>
      <w:r>
        <w:rPr>
          <w:rFonts w:ascii="Times New Roman" w:eastAsia="Times New Roman" w:hAnsi="Times New Roman" w:cs="Times New Roman"/>
          <w:i/>
        </w:rPr>
        <w:tab/>
        <w:t>Smarter Europe</w:t>
      </w:r>
    </w:p>
    <w:p w14:paraId="5859F87F"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i/>
        </w:rPr>
        <w:t>PO02</w:t>
      </w:r>
      <w:r>
        <w:rPr>
          <w:rFonts w:ascii="Times New Roman" w:eastAsia="Times New Roman" w:hAnsi="Times New Roman" w:cs="Times New Roman"/>
          <w:i/>
        </w:rPr>
        <w:tab/>
        <w:t>Greener, carbon-free Europe</w:t>
      </w:r>
    </w:p>
    <w:p w14:paraId="0E9F1302"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i/>
        </w:rPr>
        <w:t>PO03</w:t>
      </w:r>
      <w:r>
        <w:rPr>
          <w:rFonts w:ascii="Times New Roman" w:eastAsia="Times New Roman" w:hAnsi="Times New Roman" w:cs="Times New Roman"/>
          <w:i/>
        </w:rPr>
        <w:tab/>
        <w:t>Connected Europe</w:t>
      </w:r>
    </w:p>
    <w:p w14:paraId="07A8DDC4"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i/>
        </w:rPr>
        <w:t>PO04</w:t>
      </w:r>
      <w:r>
        <w:rPr>
          <w:rFonts w:ascii="Times New Roman" w:eastAsia="Times New Roman" w:hAnsi="Times New Roman" w:cs="Times New Roman"/>
          <w:i/>
        </w:rPr>
        <w:tab/>
        <w:t>Social Europe</w:t>
      </w:r>
    </w:p>
    <w:p w14:paraId="745057DB"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PO05</w:t>
      </w:r>
      <w:r>
        <w:rPr>
          <w:rFonts w:ascii="Times New Roman" w:eastAsia="Times New Roman" w:hAnsi="Times New Roman" w:cs="Times New Roman"/>
          <w:i/>
        </w:rPr>
        <w:tab/>
        <w:t xml:space="preserve">Europe closer to citizens </w:t>
      </w:r>
    </w:p>
    <w:p w14:paraId="49475A7A" w14:textId="77777777" w:rsidR="00421860" w:rsidRDefault="00000000">
      <w:pPr>
        <w:rPr>
          <w:rFonts w:ascii="Courier New" w:eastAsia="Courier New" w:hAnsi="Courier New" w:cs="Courier New"/>
          <w:b/>
          <w:sz w:val="24"/>
          <w:szCs w:val="24"/>
        </w:rPr>
      </w:pPr>
      <w:r>
        <w:pict w14:anchorId="530E79C1">
          <v:rect id="_x0000_i1055" style="width:0;height:1.5pt" o:hralign="center" o:hrstd="t" o:hr="t" fillcolor="#a0a0a0" stroked="f"/>
        </w:pict>
      </w:r>
    </w:p>
    <w:p w14:paraId="5166E624" w14:textId="77777777" w:rsidR="00421860" w:rsidRDefault="00000000">
      <w:pPr>
        <w:jc w:val="center"/>
        <w:rPr>
          <w:rFonts w:ascii="Courier New" w:eastAsia="Courier New" w:hAnsi="Courier New" w:cs="Courier New"/>
          <w:b/>
        </w:rPr>
      </w:pPr>
      <w:r>
        <w:rPr>
          <w:rFonts w:ascii="Courier New" w:eastAsia="Courier New" w:hAnsi="Courier New" w:cs="Courier New"/>
          <w:b/>
        </w:rPr>
        <w:t>ERDF Policy Count</w:t>
      </w:r>
    </w:p>
    <w:p w14:paraId="7397DB86" w14:textId="77777777" w:rsidR="00421860" w:rsidRDefault="00000000">
      <w:pPr>
        <w:rPr>
          <w:rFonts w:ascii="Times New Roman" w:eastAsia="Times New Roman" w:hAnsi="Times New Roman" w:cs="Times New Roman"/>
          <w:i/>
        </w:rPr>
      </w:pPr>
      <w:r>
        <w:pict w14:anchorId="6D61D134">
          <v:rect id="_x0000_i1056" style="width:0;height:1.5pt" o:hralign="center" o:hrstd="t" o:hr="t" fillcolor="#a0a0a0" stroked="f"/>
        </w:pict>
      </w:r>
    </w:p>
    <w:p w14:paraId="23CDABD4" w14:textId="77777777" w:rsidR="00421860" w:rsidRDefault="00000000">
      <w:pPr>
        <w:jc w:val="center"/>
        <w:rPr>
          <w:rFonts w:ascii="Courier New" w:eastAsia="Courier New" w:hAnsi="Courier New" w:cs="Courier New"/>
          <w:i/>
        </w:rPr>
      </w:pPr>
      <w:r>
        <w:rPr>
          <w:rFonts w:ascii="Courier New" w:eastAsia="Courier New" w:hAnsi="Courier New" w:cs="Courier New"/>
        </w:rPr>
        <w:t>Blank | PO01  | PO02 | PO03 | PO04 |</w:t>
      </w:r>
    </w:p>
    <w:p w14:paraId="24459924"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2499  | 33321 | 7014 | 65   | 1081 |</w:t>
      </w:r>
    </w:p>
    <w:p w14:paraId="1D10CB9A" w14:textId="77777777" w:rsidR="00421860" w:rsidRDefault="00000000">
      <w:pPr>
        <w:rPr>
          <w:rFonts w:ascii="Courier New" w:eastAsia="Courier New" w:hAnsi="Courier New" w:cs="Courier New"/>
          <w:b/>
          <w:sz w:val="24"/>
          <w:szCs w:val="24"/>
        </w:rPr>
      </w:pPr>
      <w:r>
        <w:pict w14:anchorId="5CA3ADE7">
          <v:rect id="_x0000_i1057" style="width:0;height:1.5pt" o:hralign="center" o:hrstd="t" o:hr="t" fillcolor="#a0a0a0" stroked="f"/>
        </w:pict>
      </w:r>
    </w:p>
    <w:p w14:paraId="285F9E66" w14:textId="77777777" w:rsidR="00421860" w:rsidRDefault="00000000">
      <w:pPr>
        <w:jc w:val="center"/>
        <w:rPr>
          <w:rFonts w:ascii="Courier New" w:eastAsia="Courier New" w:hAnsi="Courier New" w:cs="Courier New"/>
          <w:b/>
        </w:rPr>
      </w:pPr>
      <w:r>
        <w:rPr>
          <w:rFonts w:ascii="Courier New" w:eastAsia="Courier New" w:hAnsi="Courier New" w:cs="Courier New"/>
          <w:b/>
        </w:rPr>
        <w:t>ESF Policy Count</w:t>
      </w:r>
    </w:p>
    <w:p w14:paraId="774C8585" w14:textId="77777777" w:rsidR="00421860" w:rsidRDefault="00000000">
      <w:pPr>
        <w:rPr>
          <w:rFonts w:ascii="Courier New" w:eastAsia="Courier New" w:hAnsi="Courier New" w:cs="Courier New"/>
          <w:i/>
          <w:color w:val="CCCCCC"/>
          <w:sz w:val="20"/>
          <w:szCs w:val="20"/>
          <w:shd w:val="clear" w:color="auto" w:fill="2D2D2D"/>
        </w:rPr>
      </w:pPr>
      <w:r>
        <w:pict w14:anchorId="0E53540F">
          <v:rect id="_x0000_i1058" style="width:0;height:1.5pt" o:hralign="center" o:hrstd="t" o:hr="t" fillcolor="#a0a0a0" stroked="f"/>
        </w:pict>
      </w:r>
    </w:p>
    <w:p w14:paraId="4DAB30AF" w14:textId="77777777" w:rsidR="00421860" w:rsidRDefault="00000000">
      <w:pPr>
        <w:jc w:val="center"/>
        <w:rPr>
          <w:rFonts w:ascii="Courier New" w:eastAsia="Courier New" w:hAnsi="Courier New" w:cs="Courier New"/>
          <w:color w:val="CCCCCC"/>
          <w:shd w:val="clear" w:color="auto" w:fill="2D2D2D"/>
        </w:rPr>
      </w:pPr>
      <w:r>
        <w:rPr>
          <w:rFonts w:ascii="Courier New" w:eastAsia="Courier New" w:hAnsi="Courier New" w:cs="Courier New"/>
        </w:rPr>
        <w:t>Blank | PO03 | PO04   |</w:t>
      </w:r>
    </w:p>
    <w:p w14:paraId="3B777CAC" w14:textId="77777777" w:rsidR="00421860" w:rsidRDefault="00000000">
      <w:pPr>
        <w:jc w:val="center"/>
        <w:rPr>
          <w:rFonts w:ascii="Times New Roman" w:eastAsia="Times New Roman" w:hAnsi="Times New Roman" w:cs="Times New Roman"/>
          <w:i/>
        </w:rPr>
      </w:pPr>
      <w:r>
        <w:rPr>
          <w:rFonts w:ascii="Courier New" w:eastAsia="Courier New" w:hAnsi="Courier New" w:cs="Courier New"/>
        </w:rPr>
        <w:t>9548  | 1    | 245291 |</w:t>
      </w:r>
    </w:p>
    <w:p w14:paraId="71F696D1" w14:textId="77777777" w:rsidR="00421860" w:rsidRDefault="00000000">
      <w:pPr>
        <w:rPr>
          <w:rFonts w:ascii="Times New Roman" w:eastAsia="Times New Roman" w:hAnsi="Times New Roman" w:cs="Times New Roman"/>
          <w:i/>
        </w:rPr>
      </w:pPr>
      <w:r>
        <w:pict w14:anchorId="2DCC6E76">
          <v:rect id="_x0000_i1059" style="width:0;height:1.5pt" o:hralign="center" o:hrstd="t" o:hr="t" fillcolor="#a0a0a0" stroked="f"/>
        </w:pict>
      </w:r>
    </w:p>
    <w:p w14:paraId="1C04C2F1" w14:textId="0D35915E" w:rsidR="00421860" w:rsidRDefault="00000000">
      <w:pPr>
        <w:rPr>
          <w:rFonts w:ascii="Times New Roman" w:eastAsia="Times New Roman" w:hAnsi="Times New Roman" w:cs="Times New Roman"/>
          <w:i/>
        </w:rPr>
      </w:pPr>
      <w:r>
        <w:rPr>
          <w:rFonts w:ascii="Times New Roman" w:eastAsia="Times New Roman" w:hAnsi="Times New Roman" w:cs="Times New Roman"/>
        </w:rPr>
        <w:t xml:space="preserve">The ESF does not cover the following </w:t>
      </w:r>
      <w:r w:rsidR="008D68F2">
        <w:rPr>
          <w:rFonts w:ascii="Times New Roman" w:eastAsia="Times New Roman" w:hAnsi="Times New Roman" w:cs="Times New Roman"/>
        </w:rPr>
        <w:t>sections:</w:t>
      </w:r>
      <w:r>
        <w:rPr>
          <w:rFonts w:ascii="Times New Roman" w:eastAsia="Times New Roman" w:hAnsi="Times New Roman" w:cs="Times New Roman"/>
        </w:rPr>
        <w:t xml:space="preserve"> </w:t>
      </w:r>
      <w:r>
        <w:rPr>
          <w:rFonts w:ascii="Times New Roman" w:eastAsia="Times New Roman" w:hAnsi="Times New Roman" w:cs="Times New Roman"/>
          <w:i/>
        </w:rPr>
        <w:t>PO01 Smarter Europe</w:t>
      </w:r>
      <w:r>
        <w:rPr>
          <w:rFonts w:ascii="Times New Roman" w:eastAsia="Times New Roman" w:hAnsi="Times New Roman" w:cs="Times New Roman"/>
        </w:rPr>
        <w:t xml:space="preserve">, and </w:t>
      </w:r>
      <w:r>
        <w:rPr>
          <w:rFonts w:ascii="Times New Roman" w:eastAsia="Times New Roman" w:hAnsi="Times New Roman" w:cs="Times New Roman"/>
          <w:i/>
        </w:rPr>
        <w:t>PO02</w:t>
      </w:r>
      <w:r w:rsidR="008D68F2">
        <w:rPr>
          <w:rFonts w:ascii="Times New Roman" w:eastAsia="Times New Roman" w:hAnsi="Times New Roman" w:cs="Times New Roman"/>
          <w:i/>
        </w:rPr>
        <w:t xml:space="preserve"> </w:t>
      </w:r>
      <w:r>
        <w:rPr>
          <w:rFonts w:ascii="Times New Roman" w:eastAsia="Times New Roman" w:hAnsi="Times New Roman" w:cs="Times New Roman"/>
          <w:i/>
        </w:rPr>
        <w:t xml:space="preserve">Greener, carbon-free Europe. </w:t>
      </w:r>
      <w:r>
        <w:rPr>
          <w:rFonts w:ascii="Times New Roman" w:eastAsia="Times New Roman" w:hAnsi="Times New Roman" w:cs="Times New Roman"/>
        </w:rPr>
        <w:t xml:space="preserve">Neither the ERDF </w:t>
      </w:r>
      <w:r w:rsidR="008D68F2">
        <w:rPr>
          <w:rFonts w:ascii="Times New Roman" w:eastAsia="Times New Roman" w:hAnsi="Times New Roman" w:cs="Times New Roman"/>
        </w:rPr>
        <w:t>nor</w:t>
      </w:r>
      <w:r>
        <w:rPr>
          <w:rFonts w:ascii="Times New Roman" w:eastAsia="Times New Roman" w:hAnsi="Times New Roman" w:cs="Times New Roman"/>
        </w:rPr>
        <w:t xml:space="preserve"> the ESF cover the following </w:t>
      </w:r>
      <w:r w:rsidR="008D68F2">
        <w:rPr>
          <w:rFonts w:ascii="Times New Roman" w:eastAsia="Times New Roman" w:hAnsi="Times New Roman" w:cs="Times New Roman"/>
        </w:rPr>
        <w:t>section:</w:t>
      </w:r>
      <w:r>
        <w:rPr>
          <w:rFonts w:ascii="Times New Roman" w:eastAsia="Times New Roman" w:hAnsi="Times New Roman" w:cs="Times New Roman"/>
        </w:rPr>
        <w:t xml:space="preserve"> </w:t>
      </w:r>
      <w:r>
        <w:rPr>
          <w:rFonts w:ascii="Times New Roman" w:eastAsia="Times New Roman" w:hAnsi="Times New Roman" w:cs="Times New Roman"/>
          <w:i/>
        </w:rPr>
        <w:t xml:space="preserve">PO05 Europe closer to citizens. </w:t>
      </w:r>
    </w:p>
    <w:p w14:paraId="7DB76A7E" w14:textId="77777777" w:rsidR="00421860" w:rsidRDefault="00421860">
      <w:pPr>
        <w:rPr>
          <w:rFonts w:ascii="Times New Roman" w:eastAsia="Times New Roman" w:hAnsi="Times New Roman" w:cs="Times New Roman"/>
          <w:i/>
        </w:rPr>
      </w:pPr>
    </w:p>
    <w:p w14:paraId="007D66E7"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Fund_Code</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Coupled with </w:t>
      </w:r>
      <w:proofErr w:type="spellStart"/>
      <w:r>
        <w:rPr>
          <w:rFonts w:ascii="Times New Roman" w:eastAsia="Times New Roman" w:hAnsi="Times New Roman" w:cs="Times New Roman"/>
          <w:b/>
        </w:rPr>
        <w:t>Fund_Name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We have selected the ESF and the ERDF. </w:t>
      </w:r>
    </w:p>
    <w:p w14:paraId="65E15A99"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rPr>
        <w:t>However, bellow is a list of all the possible available through Kohesio</w:t>
      </w:r>
      <w:r>
        <w:rPr>
          <w:rFonts w:ascii="Times New Roman" w:eastAsia="Times New Roman" w:hAnsi="Times New Roman" w:cs="Times New Roman"/>
        </w:rPr>
        <w:br/>
      </w:r>
      <w:r>
        <w:rPr>
          <w:rFonts w:ascii="Times New Roman" w:eastAsia="Times New Roman" w:hAnsi="Times New Roman" w:cs="Times New Roman"/>
          <w:i/>
        </w:rPr>
        <w:tab/>
        <w:t>Cohesion Fund (CF)</w:t>
      </w:r>
    </w:p>
    <w:p w14:paraId="115D7FA5" w14:textId="77777777" w:rsidR="00421860" w:rsidRDefault="00000000">
      <w:pPr>
        <w:ind w:left="2880"/>
        <w:rPr>
          <w:rFonts w:ascii="Times New Roman" w:eastAsia="Times New Roman" w:hAnsi="Times New Roman" w:cs="Times New Roman"/>
          <w:i/>
        </w:rPr>
      </w:pPr>
      <w:r>
        <w:rPr>
          <w:rFonts w:ascii="Times New Roman" w:eastAsia="Times New Roman" w:hAnsi="Times New Roman" w:cs="Times New Roman"/>
          <w:i/>
        </w:rPr>
        <w:t xml:space="preserve">The European </w:t>
      </w:r>
      <w:proofErr w:type="spellStart"/>
      <w:r>
        <w:rPr>
          <w:rFonts w:ascii="Times New Roman" w:eastAsia="Times New Roman" w:hAnsi="Times New Roman" w:cs="Times New Roman"/>
          <w:i/>
        </w:rPr>
        <w:t>Neighbourhood</w:t>
      </w:r>
      <w:proofErr w:type="spellEnd"/>
      <w:r>
        <w:rPr>
          <w:rFonts w:ascii="Times New Roman" w:eastAsia="Times New Roman" w:hAnsi="Times New Roman" w:cs="Times New Roman"/>
          <w:i/>
        </w:rPr>
        <w:t xml:space="preserve"> Instrument (ENPI/ENI)</w:t>
      </w:r>
    </w:p>
    <w:p w14:paraId="4AF696A3"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European Regional Development Fund (ERDF)</w:t>
      </w:r>
    </w:p>
    <w:p w14:paraId="70FDBFCE"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European Social Fund (ESF)</w:t>
      </w:r>
    </w:p>
    <w:p w14:paraId="51B444CF"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Instrument for Pre-accession Assistance (IPA/IPA II)</w:t>
      </w:r>
    </w:p>
    <w:p w14:paraId="0BC0A686"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Youth Employment Initiative (YEI)</w:t>
      </w:r>
    </w:p>
    <w:p w14:paraId="78C116AD" w14:textId="77777777" w:rsidR="00421860" w:rsidRDefault="00421860">
      <w:pPr>
        <w:ind w:left="2160" w:firstLine="720"/>
        <w:rPr>
          <w:rFonts w:ascii="Times New Roman" w:eastAsia="Times New Roman" w:hAnsi="Times New Roman" w:cs="Times New Roman"/>
          <w:i/>
        </w:rPr>
      </w:pPr>
    </w:p>
    <w:p w14:paraId="228FED4D"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t xml:space="preserve">Of these funds, ENPI/ENI, ERDF, ESF, and IPA/IPA II were present in the latest_DE.csv data files. </w:t>
      </w:r>
    </w:p>
    <w:p w14:paraId="068F5F98" w14:textId="77777777" w:rsidR="00421860" w:rsidRDefault="00421860">
      <w:pPr>
        <w:rPr>
          <w:rFonts w:ascii="Times New Roman" w:eastAsia="Times New Roman" w:hAnsi="Times New Roman" w:cs="Times New Roman"/>
        </w:rPr>
      </w:pPr>
    </w:p>
    <w:p w14:paraId="4552FBAC"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Programme_Code</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Coupled with </w:t>
      </w:r>
      <w:proofErr w:type="spellStart"/>
      <w:r>
        <w:rPr>
          <w:rFonts w:ascii="Times New Roman" w:eastAsia="Times New Roman" w:hAnsi="Times New Roman" w:cs="Times New Roman"/>
          <w:b/>
        </w:rPr>
        <w:t>Programme_Name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These two variables each indicate the </w:t>
      </w:r>
    </w:p>
    <w:p w14:paraId="1B8DCAD5" w14:textId="77777777" w:rsidR="00421860" w:rsidRDefault="00000000">
      <w:pPr>
        <w:ind w:left="2880"/>
        <w:rPr>
          <w:rFonts w:ascii="Times New Roman" w:eastAsia="Times New Roman" w:hAnsi="Times New Roman" w:cs="Times New Roman"/>
        </w:rPr>
      </w:pPr>
      <w:r>
        <w:rPr>
          <w:rFonts w:ascii="Times New Roman" w:eastAsia="Times New Roman" w:hAnsi="Times New Roman" w:cs="Times New Roman"/>
        </w:rPr>
        <w:t>location of the operation in addition to the fund associated with the operation.</w:t>
      </w:r>
    </w:p>
    <w:p w14:paraId="29AAFC96" w14:textId="77777777" w:rsidR="00421860" w:rsidRDefault="00421860">
      <w:pPr>
        <w:rPr>
          <w:rFonts w:ascii="Times New Roman" w:eastAsia="Times New Roman" w:hAnsi="Times New Roman" w:cs="Times New Roman"/>
        </w:rPr>
      </w:pPr>
    </w:p>
    <w:p w14:paraId="1FA8CA9B" w14:textId="6B075D51" w:rsidR="00421860" w:rsidRDefault="00000000">
      <w:pPr>
        <w:rPr>
          <w:rFonts w:ascii="Courier New" w:eastAsia="Courier New" w:hAnsi="Courier New" w:cs="Courier New"/>
          <w:b/>
          <w:sz w:val="24"/>
          <w:szCs w:val="24"/>
        </w:rPr>
      </w:pPr>
      <w:r>
        <w:rPr>
          <w:rFonts w:ascii="Times New Roman" w:eastAsia="Times New Roman" w:hAnsi="Times New Roman" w:cs="Times New Roman"/>
        </w:rPr>
        <w:t xml:space="preserve">Among the </w:t>
      </w:r>
      <w:proofErr w:type="spellStart"/>
      <w:r>
        <w:rPr>
          <w:rFonts w:ascii="Times New Roman" w:eastAsia="Times New Roman" w:hAnsi="Times New Roman" w:cs="Times New Roman"/>
        </w:rPr>
        <w:t>programme’s</w:t>
      </w:r>
      <w:proofErr w:type="spellEnd"/>
      <w:r>
        <w:rPr>
          <w:rFonts w:ascii="Times New Roman" w:eastAsia="Times New Roman" w:hAnsi="Times New Roman" w:cs="Times New Roman"/>
        </w:rPr>
        <w:t xml:space="preserve"> covered by the ESF we find that they are exclusively within the 16 German states and the federal government of Germany. However, the ERDF contains </w:t>
      </w:r>
      <w:proofErr w:type="spellStart"/>
      <w:r>
        <w:rPr>
          <w:rFonts w:ascii="Times New Roman" w:eastAsia="Times New Roman" w:hAnsi="Times New Roman" w:cs="Times New Roman"/>
        </w:rPr>
        <w:t>programmes</w:t>
      </w:r>
      <w:proofErr w:type="spellEnd"/>
      <w:r>
        <w:rPr>
          <w:rFonts w:ascii="Times New Roman" w:eastAsia="Times New Roman" w:hAnsi="Times New Roman" w:cs="Times New Roman"/>
        </w:rPr>
        <w:t xml:space="preserve"> across all the German states and operations between countries and regions around Germany. These </w:t>
      </w:r>
      <w:r w:rsidR="008D68F2">
        <w:rPr>
          <w:rFonts w:ascii="Times New Roman" w:eastAsia="Times New Roman" w:hAnsi="Times New Roman" w:cs="Times New Roman"/>
        </w:rPr>
        <w:t>cross-national</w:t>
      </w:r>
      <w:r>
        <w:rPr>
          <w:rFonts w:ascii="Times New Roman" w:eastAsia="Times New Roman" w:hAnsi="Times New Roman" w:cs="Times New Roman"/>
        </w:rPr>
        <w:t xml:space="preserve"> operations are usually labeled with the prefix Interreg. Below is a list of observations per programme.</w:t>
      </w:r>
    </w:p>
    <w:p w14:paraId="2971540F" w14:textId="77777777" w:rsidR="00421860" w:rsidRDefault="00000000">
      <w:pPr>
        <w:rPr>
          <w:rFonts w:ascii="Courier New" w:eastAsia="Courier New" w:hAnsi="Courier New" w:cs="Courier New"/>
          <w:b/>
          <w:sz w:val="24"/>
          <w:szCs w:val="24"/>
        </w:rPr>
      </w:pPr>
      <w:r>
        <w:lastRenderedPageBreak/>
        <w:pict w14:anchorId="16B66263">
          <v:rect id="_x0000_i1060" style="width:0;height:1.5pt" o:hralign="center" o:hrstd="t" o:hr="t" fillcolor="#a0a0a0" stroked="f"/>
        </w:pict>
      </w:r>
    </w:p>
    <w:p w14:paraId="7BB27C51" w14:textId="77777777" w:rsidR="00421860" w:rsidRDefault="00000000">
      <w:pPr>
        <w:rPr>
          <w:rFonts w:ascii="Courier New" w:eastAsia="Courier New" w:hAnsi="Courier New" w:cs="Courier New"/>
          <w:b/>
          <w:sz w:val="24"/>
          <w:szCs w:val="24"/>
        </w:rPr>
      </w:pPr>
      <w:r>
        <w:rPr>
          <w:rFonts w:ascii="Courier New" w:eastAsia="Courier New" w:hAnsi="Courier New" w:cs="Courier New"/>
          <w:b/>
          <w:sz w:val="24"/>
          <w:szCs w:val="24"/>
        </w:rPr>
        <w:t>German States</w:t>
      </w:r>
    </w:p>
    <w:p w14:paraId="09582A76" w14:textId="77777777" w:rsidR="00421860" w:rsidRDefault="00000000">
      <w:pPr>
        <w:rPr>
          <w:rFonts w:ascii="Courier New" w:eastAsia="Courier New" w:hAnsi="Courier New" w:cs="Courier New"/>
          <w:b/>
        </w:rPr>
      </w:pPr>
      <w:r>
        <w:pict w14:anchorId="6DE9284F">
          <v:rect id="_x0000_i1061" style="width:0;height:1.5pt" o:hralign="center" o:hrstd="t" o:hr="t" fillcolor="#a0a0a0" stroked="f"/>
        </w:pict>
      </w:r>
    </w:p>
    <w:p w14:paraId="1661AE3C" w14:textId="77777777" w:rsidR="00421860" w:rsidRDefault="00000000">
      <w:pPr>
        <w:rPr>
          <w:rFonts w:ascii="Courier New" w:eastAsia="Courier New" w:hAnsi="Courier New" w:cs="Courier New"/>
        </w:rPr>
      </w:pPr>
      <w:r>
        <w:rPr>
          <w:rFonts w:ascii="Courier New" w:eastAsia="Courier New" w:hAnsi="Courier New" w:cs="Courier New"/>
        </w:rPr>
        <w:t xml:space="preserve">Baden-Württemberg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7198 </w:t>
      </w:r>
      <w:r>
        <w:rPr>
          <w:rFonts w:ascii="Courier New" w:eastAsia="Courier New" w:hAnsi="Courier New" w:cs="Courier New"/>
        </w:rPr>
        <w:tab/>
        <w:t xml:space="preserve">| ERDF: 267 </w:t>
      </w:r>
    </w:p>
    <w:p w14:paraId="3C660492" w14:textId="77777777" w:rsidR="00421860" w:rsidRDefault="00000000">
      <w:pPr>
        <w:rPr>
          <w:rFonts w:ascii="Courier New" w:eastAsia="Courier New" w:hAnsi="Courier New" w:cs="Courier New"/>
        </w:rPr>
      </w:pPr>
      <w:r>
        <w:rPr>
          <w:rFonts w:ascii="Courier New" w:eastAsia="Courier New" w:hAnsi="Courier New" w:cs="Courier New"/>
        </w:rPr>
        <w:t xml:space="preserve">Bayern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4448 </w:t>
      </w:r>
      <w:r>
        <w:rPr>
          <w:rFonts w:ascii="Courier New" w:eastAsia="Courier New" w:hAnsi="Courier New" w:cs="Courier New"/>
        </w:rPr>
        <w:tab/>
        <w:t>| ERDF: 695</w:t>
      </w:r>
    </w:p>
    <w:p w14:paraId="30CA2789" w14:textId="77777777" w:rsidR="00421860" w:rsidRDefault="00000000">
      <w:pPr>
        <w:rPr>
          <w:rFonts w:ascii="Courier New" w:eastAsia="Courier New" w:hAnsi="Courier New" w:cs="Courier New"/>
        </w:rPr>
      </w:pPr>
      <w:r>
        <w:rPr>
          <w:rFonts w:ascii="Courier New" w:eastAsia="Courier New" w:hAnsi="Courier New" w:cs="Courier New"/>
        </w:rPr>
        <w:t xml:space="preserve">Berlin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1492 </w:t>
      </w:r>
      <w:r>
        <w:rPr>
          <w:rFonts w:ascii="Courier New" w:eastAsia="Courier New" w:hAnsi="Courier New" w:cs="Courier New"/>
        </w:rPr>
        <w:tab/>
        <w:t>| ERDF: 2702</w:t>
      </w:r>
    </w:p>
    <w:p w14:paraId="565B8C15" w14:textId="77777777" w:rsidR="00421860" w:rsidRDefault="00000000">
      <w:pPr>
        <w:rPr>
          <w:rFonts w:ascii="Courier New" w:eastAsia="Courier New" w:hAnsi="Courier New" w:cs="Courier New"/>
        </w:rPr>
      </w:pPr>
      <w:r>
        <w:rPr>
          <w:rFonts w:ascii="Courier New" w:eastAsia="Courier New" w:hAnsi="Courier New" w:cs="Courier New"/>
        </w:rPr>
        <w:t xml:space="preserve">Brandenburg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7978 </w:t>
      </w:r>
      <w:r>
        <w:rPr>
          <w:rFonts w:ascii="Courier New" w:eastAsia="Courier New" w:hAnsi="Courier New" w:cs="Courier New"/>
        </w:rPr>
        <w:tab/>
        <w:t>| ERDF: 2329</w:t>
      </w:r>
    </w:p>
    <w:p w14:paraId="1119EF41" w14:textId="77777777" w:rsidR="00421860" w:rsidRDefault="00000000">
      <w:pPr>
        <w:rPr>
          <w:rFonts w:ascii="Courier New" w:eastAsia="Courier New" w:hAnsi="Courier New" w:cs="Courier New"/>
        </w:rPr>
      </w:pPr>
      <w:r>
        <w:rPr>
          <w:rFonts w:ascii="Courier New" w:eastAsia="Courier New" w:hAnsi="Courier New" w:cs="Courier New"/>
        </w:rPr>
        <w:t xml:space="preserve">Bremen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850 </w:t>
      </w:r>
      <w:r>
        <w:rPr>
          <w:rFonts w:ascii="Courier New" w:eastAsia="Courier New" w:hAnsi="Courier New" w:cs="Courier New"/>
        </w:rPr>
        <w:tab/>
        <w:t xml:space="preserve">| ERDF: 381 </w:t>
      </w:r>
    </w:p>
    <w:p w14:paraId="2AFC3A20" w14:textId="77777777" w:rsidR="00421860" w:rsidRDefault="00000000">
      <w:pPr>
        <w:rPr>
          <w:rFonts w:ascii="Courier New" w:eastAsia="Courier New" w:hAnsi="Courier New" w:cs="Courier New"/>
        </w:rPr>
      </w:pPr>
      <w:r>
        <w:rPr>
          <w:rFonts w:ascii="Courier New" w:eastAsia="Courier New" w:hAnsi="Courier New" w:cs="Courier New"/>
        </w:rPr>
        <w:t xml:space="preserve">Hamburg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86 </w:t>
      </w:r>
      <w:r>
        <w:rPr>
          <w:rFonts w:ascii="Courier New" w:eastAsia="Courier New" w:hAnsi="Courier New" w:cs="Courier New"/>
        </w:rPr>
        <w:tab/>
      </w:r>
      <w:r>
        <w:rPr>
          <w:rFonts w:ascii="Courier New" w:eastAsia="Courier New" w:hAnsi="Courier New" w:cs="Courier New"/>
        </w:rPr>
        <w:tab/>
        <w:t>| ERDF: 73</w:t>
      </w:r>
      <w:r>
        <w:rPr>
          <w:rFonts w:ascii="Courier New" w:eastAsia="Courier New" w:hAnsi="Courier New" w:cs="Courier New"/>
        </w:rPr>
        <w:br/>
        <w:t xml:space="preserve">Hessen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3296 </w:t>
      </w:r>
      <w:r>
        <w:rPr>
          <w:rFonts w:ascii="Courier New" w:eastAsia="Courier New" w:hAnsi="Courier New" w:cs="Courier New"/>
        </w:rPr>
        <w:tab/>
        <w:t>| ERDF: 563</w:t>
      </w:r>
    </w:p>
    <w:p w14:paraId="294EA93B" w14:textId="77777777" w:rsidR="00421860" w:rsidRDefault="00000000">
      <w:pPr>
        <w:rPr>
          <w:rFonts w:ascii="Courier New" w:eastAsia="Courier New" w:hAnsi="Courier New" w:cs="Courier New"/>
        </w:rPr>
      </w:pPr>
      <w:r>
        <w:rPr>
          <w:rFonts w:ascii="Courier New" w:eastAsia="Courier New" w:hAnsi="Courier New" w:cs="Courier New"/>
        </w:rPr>
        <w:t xml:space="preserve">Mecklenburg-Vorpommern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5387 </w:t>
      </w:r>
      <w:r>
        <w:rPr>
          <w:rFonts w:ascii="Courier New" w:eastAsia="Courier New" w:hAnsi="Courier New" w:cs="Courier New"/>
        </w:rPr>
        <w:tab/>
        <w:t>| ERDF: 3243</w:t>
      </w:r>
    </w:p>
    <w:p w14:paraId="49BEFA79" w14:textId="77777777" w:rsidR="00421860" w:rsidRDefault="00000000">
      <w:pPr>
        <w:rPr>
          <w:rFonts w:ascii="Courier New" w:eastAsia="Courier New" w:hAnsi="Courier New" w:cs="Courier New"/>
        </w:rPr>
      </w:pPr>
      <w:r>
        <w:rPr>
          <w:rFonts w:ascii="Courier New" w:eastAsia="Courier New" w:hAnsi="Courier New" w:cs="Courier New"/>
        </w:rPr>
        <w:t xml:space="preserve">Niedersachsen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ESF: 13753</w:t>
      </w:r>
      <w:r>
        <w:rPr>
          <w:rFonts w:ascii="Courier New" w:eastAsia="Courier New" w:hAnsi="Courier New" w:cs="Courier New"/>
        </w:rPr>
        <w:tab/>
        <w:t>| ERDF: 1917</w:t>
      </w:r>
    </w:p>
    <w:p w14:paraId="3E9BDD15" w14:textId="77777777" w:rsidR="00421860" w:rsidRDefault="00000000">
      <w:pPr>
        <w:rPr>
          <w:rFonts w:ascii="Courier New" w:eastAsia="Courier New" w:hAnsi="Courier New" w:cs="Courier New"/>
        </w:rPr>
      </w:pPr>
      <w:r>
        <w:rPr>
          <w:rFonts w:ascii="Courier New" w:eastAsia="Courier New" w:hAnsi="Courier New" w:cs="Courier New"/>
        </w:rPr>
        <w:t>Nordrhein-Westfalen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56415 </w:t>
      </w:r>
      <w:r>
        <w:rPr>
          <w:rFonts w:ascii="Courier New" w:eastAsia="Courier New" w:hAnsi="Courier New" w:cs="Courier New"/>
        </w:rPr>
        <w:tab/>
        <w:t>| ERDF: 3176</w:t>
      </w:r>
    </w:p>
    <w:p w14:paraId="7C7D4265" w14:textId="77777777" w:rsidR="00421860" w:rsidRDefault="00000000">
      <w:pPr>
        <w:rPr>
          <w:rFonts w:ascii="Courier New" w:eastAsia="Courier New" w:hAnsi="Courier New" w:cs="Courier New"/>
        </w:rPr>
      </w:pPr>
      <w:proofErr w:type="spellStart"/>
      <w:r>
        <w:rPr>
          <w:rFonts w:ascii="Courier New" w:eastAsia="Courier New" w:hAnsi="Courier New" w:cs="Courier New"/>
        </w:rPr>
        <w:t>Rheinland</w:t>
      </w:r>
      <w:proofErr w:type="spellEnd"/>
      <w:r>
        <w:rPr>
          <w:rFonts w:ascii="Courier New" w:eastAsia="Courier New" w:hAnsi="Courier New" w:cs="Courier New"/>
        </w:rPr>
        <w:t>-Pfalz</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ESF: 1428</w:t>
      </w:r>
      <w:r>
        <w:rPr>
          <w:rFonts w:ascii="Courier New" w:eastAsia="Courier New" w:hAnsi="Courier New" w:cs="Courier New"/>
        </w:rPr>
        <w:tab/>
        <w:t>| ERDF: 569</w:t>
      </w:r>
    </w:p>
    <w:p w14:paraId="6C691FBD" w14:textId="77777777" w:rsidR="00421860" w:rsidRDefault="00000000">
      <w:pPr>
        <w:rPr>
          <w:rFonts w:ascii="Courier New" w:eastAsia="Courier New" w:hAnsi="Courier New" w:cs="Courier New"/>
        </w:rPr>
      </w:pPr>
      <w:r>
        <w:rPr>
          <w:rFonts w:ascii="Courier New" w:eastAsia="Courier New" w:hAnsi="Courier New" w:cs="Courier New"/>
        </w:rPr>
        <w:t xml:space="preserve">Saarland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ESF: 659 </w:t>
      </w:r>
      <w:r>
        <w:rPr>
          <w:rFonts w:ascii="Courier New" w:eastAsia="Courier New" w:hAnsi="Courier New" w:cs="Courier New"/>
        </w:rPr>
        <w:tab/>
        <w:t>| ERDF: 327</w:t>
      </w:r>
    </w:p>
    <w:p w14:paraId="17F38A07" w14:textId="77777777" w:rsidR="00421860" w:rsidRDefault="00000000">
      <w:pPr>
        <w:rPr>
          <w:rFonts w:ascii="Courier New" w:eastAsia="Courier New" w:hAnsi="Courier New" w:cs="Courier New"/>
        </w:rPr>
      </w:pPr>
      <w:r>
        <w:rPr>
          <w:rFonts w:ascii="Courier New" w:eastAsia="Courier New" w:hAnsi="Courier New" w:cs="Courier New"/>
        </w:rPr>
        <w:t xml:space="preserve">Sachsen-Anhalt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ESF: 7184</w:t>
      </w:r>
      <w:r>
        <w:rPr>
          <w:rFonts w:ascii="Courier New" w:eastAsia="Courier New" w:hAnsi="Courier New" w:cs="Courier New"/>
        </w:rPr>
        <w:tab/>
        <w:t>| ERDF: 4985</w:t>
      </w:r>
    </w:p>
    <w:p w14:paraId="7502E576" w14:textId="77777777" w:rsidR="00421860" w:rsidRDefault="00000000">
      <w:pPr>
        <w:rPr>
          <w:rFonts w:ascii="Courier New" w:eastAsia="Courier New" w:hAnsi="Courier New" w:cs="Courier New"/>
        </w:rPr>
      </w:pPr>
      <w:r>
        <w:rPr>
          <w:rFonts w:ascii="Courier New" w:eastAsia="Courier New" w:hAnsi="Courier New" w:cs="Courier New"/>
        </w:rPr>
        <w:t xml:space="preserve">Sachsen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ESF: 26126</w:t>
      </w:r>
      <w:r>
        <w:rPr>
          <w:rFonts w:ascii="Courier New" w:eastAsia="Courier New" w:hAnsi="Courier New" w:cs="Courier New"/>
        </w:rPr>
        <w:tab/>
        <w:t>| ERDF: 14116</w:t>
      </w:r>
    </w:p>
    <w:p w14:paraId="0B29E58B" w14:textId="77777777" w:rsidR="00421860" w:rsidRDefault="00000000">
      <w:pPr>
        <w:rPr>
          <w:rFonts w:ascii="Courier New" w:eastAsia="Courier New" w:hAnsi="Courier New" w:cs="Courier New"/>
        </w:rPr>
      </w:pPr>
      <w:r>
        <w:rPr>
          <w:rFonts w:ascii="Courier New" w:eastAsia="Courier New" w:hAnsi="Courier New" w:cs="Courier New"/>
        </w:rPr>
        <w:t xml:space="preserve">Schleswig-Holstein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ESF: 380</w:t>
      </w:r>
      <w:r>
        <w:rPr>
          <w:rFonts w:ascii="Courier New" w:eastAsia="Courier New" w:hAnsi="Courier New" w:cs="Courier New"/>
        </w:rPr>
        <w:tab/>
      </w:r>
      <w:r>
        <w:rPr>
          <w:rFonts w:ascii="Courier New" w:eastAsia="Courier New" w:hAnsi="Courier New" w:cs="Courier New"/>
        </w:rPr>
        <w:tab/>
        <w:t xml:space="preserve">| ERDF: 1346 </w:t>
      </w:r>
    </w:p>
    <w:p w14:paraId="6157BAC5" w14:textId="77777777" w:rsidR="00421860" w:rsidRDefault="00000000">
      <w:pPr>
        <w:rPr>
          <w:rFonts w:ascii="Courier New" w:eastAsia="Courier New" w:hAnsi="Courier New" w:cs="Courier New"/>
        </w:rPr>
      </w:pPr>
      <w:r>
        <w:rPr>
          <w:rFonts w:ascii="Courier New" w:eastAsia="Courier New" w:hAnsi="Courier New" w:cs="Courier New"/>
        </w:rPr>
        <w:t xml:space="preserve">Thüringen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ESF: 11573</w:t>
      </w:r>
      <w:r>
        <w:rPr>
          <w:rFonts w:ascii="Courier New" w:eastAsia="Courier New" w:hAnsi="Courier New" w:cs="Courier New"/>
        </w:rPr>
        <w:tab/>
        <w:t xml:space="preserve">| ERDF: 5730 </w:t>
      </w:r>
    </w:p>
    <w:p w14:paraId="7DA4F706" w14:textId="77777777" w:rsidR="00421860" w:rsidRDefault="00000000">
      <w:pPr>
        <w:rPr>
          <w:rFonts w:ascii="Courier New" w:eastAsia="Courier New" w:hAnsi="Courier New" w:cs="Courier New"/>
        </w:rPr>
      </w:pPr>
      <w:r>
        <w:rPr>
          <w:rFonts w:ascii="Courier New" w:eastAsia="Courier New" w:hAnsi="Courier New" w:cs="Courier New"/>
        </w:rPr>
        <w:t>Federal Germany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ESF: 106587</w:t>
      </w:r>
      <w:r>
        <w:rPr>
          <w:rFonts w:ascii="Courier New" w:eastAsia="Courier New" w:hAnsi="Courier New" w:cs="Courier New"/>
        </w:rPr>
        <w:tab/>
        <w:t>| ERDF: N/A</w:t>
      </w:r>
    </w:p>
    <w:p w14:paraId="3CA58AC1" w14:textId="77777777" w:rsidR="00421860" w:rsidRDefault="00000000">
      <w:pPr>
        <w:rPr>
          <w:rFonts w:ascii="Courier New" w:eastAsia="Courier New" w:hAnsi="Courier New" w:cs="Courier New"/>
        </w:rPr>
      </w:pPr>
      <w:r>
        <w:pict w14:anchorId="24BC4F52">
          <v:rect id="_x0000_i1062" style="width:0;height:1.5pt" o:hralign="center" o:hrstd="t" o:hr="t" fillcolor="#a0a0a0" stroked="f"/>
        </w:pict>
      </w:r>
    </w:p>
    <w:p w14:paraId="35C8E568" w14:textId="77777777" w:rsidR="00421860" w:rsidRDefault="00000000">
      <w:pPr>
        <w:rPr>
          <w:rFonts w:ascii="Courier New" w:eastAsia="Courier New" w:hAnsi="Courier New" w:cs="Courier New"/>
          <w:b/>
          <w:sz w:val="24"/>
          <w:szCs w:val="24"/>
        </w:rPr>
      </w:pPr>
      <w:r>
        <w:rPr>
          <w:rFonts w:ascii="Courier New" w:eastAsia="Courier New" w:hAnsi="Courier New" w:cs="Courier New"/>
          <w:b/>
          <w:sz w:val="24"/>
          <w:szCs w:val="24"/>
        </w:rPr>
        <w:t>Interreg: ERDF fund</w:t>
      </w:r>
    </w:p>
    <w:p w14:paraId="771591B5" w14:textId="77777777" w:rsidR="00421860" w:rsidRDefault="00000000">
      <w:pPr>
        <w:rPr>
          <w:rFonts w:ascii="Courier New" w:eastAsia="Courier New" w:hAnsi="Courier New" w:cs="Courier New"/>
        </w:rPr>
      </w:pPr>
      <w:r>
        <w:pict w14:anchorId="673BB090">
          <v:rect id="_x0000_i1063" style="width:0;height:1.5pt" o:hralign="center" o:hrstd="t" o:hr="t" fillcolor="#a0a0a0" stroked="f"/>
        </w:pict>
      </w:r>
    </w:p>
    <w:p w14:paraId="1183BF2C" w14:textId="77777777" w:rsidR="00421860" w:rsidRDefault="00000000">
      <w:pPr>
        <w:rPr>
          <w:rFonts w:ascii="Courier New" w:eastAsia="Courier New" w:hAnsi="Courier New" w:cs="Courier New"/>
        </w:rPr>
      </w:pPr>
      <w:proofErr w:type="spellStart"/>
      <w:r>
        <w:rPr>
          <w:rFonts w:ascii="Courier New" w:eastAsia="Courier New" w:hAnsi="Courier New" w:cs="Courier New"/>
        </w:rPr>
        <w:t>Urbact</w:t>
      </w:r>
      <w:proofErr w:type="spell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20</w:t>
      </w:r>
    </w:p>
    <w:p w14:paraId="0649BC8D" w14:textId="77777777" w:rsidR="00421860" w:rsidRDefault="00000000">
      <w:pPr>
        <w:rPr>
          <w:rFonts w:ascii="Courier New" w:eastAsia="Courier New" w:hAnsi="Courier New" w:cs="Courier New"/>
        </w:rPr>
      </w:pPr>
      <w:r>
        <w:rPr>
          <w:rFonts w:ascii="Courier New" w:eastAsia="Courier New" w:hAnsi="Courier New" w:cs="Courier New"/>
        </w:rPr>
        <w:t xml:space="preserve">ESPON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23</w:t>
      </w:r>
    </w:p>
    <w:p w14:paraId="55D31E3A" w14:textId="77777777" w:rsidR="00421860" w:rsidRDefault="00000000">
      <w:pPr>
        <w:rPr>
          <w:rFonts w:ascii="Courier New" w:eastAsia="Courier New" w:hAnsi="Courier New" w:cs="Courier New"/>
        </w:rPr>
      </w:pPr>
      <w:r>
        <w:rPr>
          <w:rFonts w:ascii="Courier New" w:eastAsia="Courier New" w:hAnsi="Courier New" w:cs="Courier New"/>
        </w:rPr>
        <w:t>Interreg Europe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91</w:t>
      </w:r>
    </w:p>
    <w:p w14:paraId="1F3B68F8" w14:textId="77777777" w:rsidR="00421860" w:rsidRDefault="00000000">
      <w:pPr>
        <w:rPr>
          <w:rFonts w:ascii="Courier New" w:eastAsia="Courier New" w:hAnsi="Courier New" w:cs="Courier New"/>
          <w:b/>
          <w:sz w:val="24"/>
          <w:szCs w:val="24"/>
        </w:rPr>
      </w:pPr>
      <w:r>
        <w:pict w14:anchorId="77F171DB">
          <v:rect id="_x0000_i1064" style="width:0;height:1.5pt" o:hralign="center" o:hrstd="t" o:hr="t" fillcolor="#a0a0a0" stroked="f"/>
        </w:pict>
      </w:r>
      <w:r>
        <w:rPr>
          <w:rFonts w:ascii="Courier New" w:eastAsia="Courier New" w:hAnsi="Courier New" w:cs="Courier New"/>
        </w:rPr>
        <w:br/>
      </w:r>
      <w:r>
        <w:rPr>
          <w:rFonts w:ascii="Courier New" w:eastAsia="Courier New" w:hAnsi="Courier New" w:cs="Courier New"/>
          <w:b/>
          <w:sz w:val="24"/>
          <w:szCs w:val="24"/>
        </w:rPr>
        <w:t>Interreg V-A: ERDF fund</w:t>
      </w:r>
    </w:p>
    <w:p w14:paraId="4536BA06" w14:textId="77777777" w:rsidR="00421860" w:rsidRDefault="00000000">
      <w:pPr>
        <w:rPr>
          <w:rFonts w:ascii="Times New Roman" w:eastAsia="Times New Roman" w:hAnsi="Times New Roman" w:cs="Times New Roman"/>
          <w:b/>
        </w:rPr>
      </w:pPr>
      <w:r>
        <w:pict w14:anchorId="04A9CDD5">
          <v:rect id="_x0000_i1065" style="width:0;height:1.5pt" o:hralign="center" o:hrstd="t" o:hr="t" fillcolor="#a0a0a0" stroked="f"/>
        </w:pict>
      </w:r>
    </w:p>
    <w:p w14:paraId="5F8B6067" w14:textId="77777777" w:rsidR="00421860" w:rsidRDefault="00000000">
      <w:pPr>
        <w:rPr>
          <w:rFonts w:ascii="Courier New" w:eastAsia="Courier New" w:hAnsi="Courier New" w:cs="Courier New"/>
        </w:rPr>
      </w:pPr>
      <w:r>
        <w:rPr>
          <w:rFonts w:ascii="Courier New" w:eastAsia="Courier New" w:hAnsi="Courier New" w:cs="Courier New"/>
        </w:rPr>
        <w:t xml:space="preserve">Austria–Germany/Bayern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78</w:t>
      </w:r>
    </w:p>
    <w:p w14:paraId="00FE42A9" w14:textId="77777777" w:rsidR="00421860" w:rsidRDefault="00000000">
      <w:pPr>
        <w:rPr>
          <w:rFonts w:ascii="Courier New" w:eastAsia="Courier New" w:hAnsi="Courier New" w:cs="Courier New"/>
        </w:rPr>
      </w:pPr>
      <w:r>
        <w:rPr>
          <w:rFonts w:ascii="Courier New" w:eastAsia="Courier New" w:hAnsi="Courier New" w:cs="Courier New"/>
        </w:rPr>
        <w:t>Belgium-Germany-The Netherlands (</w:t>
      </w:r>
      <w:proofErr w:type="spellStart"/>
      <w:r>
        <w:rPr>
          <w:rFonts w:ascii="Courier New" w:eastAsia="Courier New" w:hAnsi="Courier New" w:cs="Courier New"/>
        </w:rPr>
        <w:t>Euregio</w:t>
      </w:r>
      <w:proofErr w:type="spellEnd"/>
      <w:r>
        <w:rPr>
          <w:rFonts w:ascii="Courier New" w:eastAsia="Courier New" w:hAnsi="Courier New" w:cs="Courier New"/>
        </w:rPr>
        <w:t xml:space="preserve"> Maas-Rijn) </w:t>
      </w:r>
      <w:r>
        <w:rPr>
          <w:rFonts w:ascii="Courier New" w:eastAsia="Courier New" w:hAnsi="Courier New" w:cs="Courier New"/>
        </w:rPr>
        <w:tab/>
        <w:t>| ERDF: 52</w:t>
      </w:r>
    </w:p>
    <w:p w14:paraId="35500ECF" w14:textId="77777777" w:rsidR="00421860" w:rsidRDefault="00000000">
      <w:pPr>
        <w:rPr>
          <w:rFonts w:ascii="Courier New" w:eastAsia="Courier New" w:hAnsi="Courier New" w:cs="Courier New"/>
        </w:rPr>
      </w:pPr>
      <w:r>
        <w:rPr>
          <w:rFonts w:ascii="Courier New" w:eastAsia="Courier New" w:hAnsi="Courier New" w:cs="Courier New"/>
        </w:rPr>
        <w:t xml:space="preserve">Belgium-The Netherlands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4</w:t>
      </w:r>
    </w:p>
    <w:p w14:paraId="5B54E4A1" w14:textId="77777777" w:rsidR="00421860" w:rsidRDefault="00000000">
      <w:pPr>
        <w:rPr>
          <w:rFonts w:ascii="Courier New" w:eastAsia="Courier New" w:hAnsi="Courier New" w:cs="Courier New"/>
        </w:rPr>
      </w:pPr>
      <w:r>
        <w:rPr>
          <w:rFonts w:ascii="Courier New" w:eastAsia="Courier New" w:hAnsi="Courier New" w:cs="Courier New"/>
        </w:rPr>
        <w:t xml:space="preserve">France-Belgium-Germany-Luxembourg (Grande </w:t>
      </w:r>
      <w:proofErr w:type="spellStart"/>
      <w:r>
        <w:rPr>
          <w:rFonts w:ascii="Courier New" w:eastAsia="Courier New" w:hAnsi="Courier New" w:cs="Courier New"/>
        </w:rPr>
        <w:t>Région</w:t>
      </w:r>
      <w:proofErr w:type="spellEnd"/>
      <w:r>
        <w:rPr>
          <w:rFonts w:ascii="Courier New" w:eastAsia="Courier New" w:hAnsi="Courier New" w:cs="Courier New"/>
        </w:rPr>
        <w:t xml:space="preserve">) </w:t>
      </w:r>
      <w:r>
        <w:rPr>
          <w:rFonts w:ascii="Courier New" w:eastAsia="Courier New" w:hAnsi="Courier New" w:cs="Courier New"/>
        </w:rPr>
        <w:tab/>
        <w:t>| ERDF: 63</w:t>
      </w:r>
    </w:p>
    <w:p w14:paraId="62D3DA20" w14:textId="77777777" w:rsidR="00421860" w:rsidRDefault="00000000">
      <w:pPr>
        <w:rPr>
          <w:rFonts w:ascii="Courier New" w:eastAsia="Courier New" w:hAnsi="Courier New" w:cs="Courier New"/>
        </w:rPr>
      </w:pPr>
      <w:r>
        <w:rPr>
          <w:rFonts w:ascii="Courier New" w:eastAsia="Courier New" w:hAnsi="Courier New" w:cs="Courier New"/>
        </w:rPr>
        <w:t xml:space="preserve">France-Germany-Switzerland (Rhin </w:t>
      </w:r>
      <w:proofErr w:type="spellStart"/>
      <w:r>
        <w:rPr>
          <w:rFonts w:ascii="Courier New" w:eastAsia="Courier New" w:hAnsi="Courier New" w:cs="Courier New"/>
        </w:rPr>
        <w:t>supérieur</w:t>
      </w:r>
      <w:proofErr w:type="spell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ERDF: 122</w:t>
      </w:r>
    </w:p>
    <w:p w14:paraId="06A0F782" w14:textId="77777777" w:rsidR="008D68F2" w:rsidRDefault="00000000">
      <w:pPr>
        <w:rPr>
          <w:rFonts w:ascii="Courier New" w:eastAsia="Courier New" w:hAnsi="Courier New" w:cs="Courier New"/>
        </w:rPr>
      </w:pPr>
      <w:r>
        <w:rPr>
          <w:rFonts w:ascii="Courier New" w:eastAsia="Courier New" w:hAnsi="Courier New" w:cs="Courier New"/>
        </w:rPr>
        <w:t xml:space="preserve">Germany-Austria-Switzerland-Liechtenstein </w:t>
      </w:r>
    </w:p>
    <w:p w14:paraId="7463F9DA" w14:textId="1291573C" w:rsidR="00421860" w:rsidRDefault="008D68F2">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Alpenrhein</w:t>
      </w:r>
      <w:proofErr w:type="spellEnd"/>
      <w:r>
        <w:rPr>
          <w:rFonts w:ascii="Courier New" w:eastAsia="Courier New" w:hAnsi="Courier New" w:cs="Courier New"/>
        </w:rPr>
        <w:t>-Bodensee-</w:t>
      </w:r>
      <w:proofErr w:type="spellStart"/>
      <w:r>
        <w:rPr>
          <w:rFonts w:ascii="Courier New" w:eastAsia="Courier New" w:hAnsi="Courier New" w:cs="Courier New"/>
        </w:rPr>
        <w:t>Hochrhein</w:t>
      </w:r>
      <w:proofErr w:type="spell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94</w:t>
      </w:r>
    </w:p>
    <w:p w14:paraId="3A75268B" w14:textId="77777777" w:rsidR="00421860" w:rsidRDefault="00000000">
      <w:pPr>
        <w:rPr>
          <w:rFonts w:ascii="Courier New" w:eastAsia="Courier New" w:hAnsi="Courier New" w:cs="Courier New"/>
        </w:rPr>
      </w:pPr>
      <w:r>
        <w:rPr>
          <w:rFonts w:ascii="Courier New" w:eastAsia="Courier New" w:hAnsi="Courier New" w:cs="Courier New"/>
        </w:rPr>
        <w:t xml:space="preserve">Germany-Denmark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73</w:t>
      </w:r>
    </w:p>
    <w:p w14:paraId="3B547033" w14:textId="77777777" w:rsidR="00421860" w:rsidRDefault="00000000">
      <w:pPr>
        <w:rPr>
          <w:rFonts w:ascii="Courier New" w:eastAsia="Courier New" w:hAnsi="Courier New" w:cs="Courier New"/>
        </w:rPr>
      </w:pPr>
      <w:r>
        <w:rPr>
          <w:rFonts w:ascii="Courier New" w:eastAsia="Courier New" w:hAnsi="Courier New" w:cs="Courier New"/>
        </w:rPr>
        <w:t xml:space="preserve">Germany-The Netherlands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171</w:t>
      </w:r>
    </w:p>
    <w:p w14:paraId="316115DE" w14:textId="77777777" w:rsidR="00421860" w:rsidRDefault="00000000">
      <w:pPr>
        <w:rPr>
          <w:rFonts w:ascii="Courier New" w:eastAsia="Courier New" w:hAnsi="Courier New" w:cs="Courier New"/>
        </w:rPr>
      </w:pPr>
      <w:r>
        <w:rPr>
          <w:rFonts w:ascii="Courier New" w:eastAsia="Courier New" w:hAnsi="Courier New" w:cs="Courier New"/>
        </w:rPr>
        <w:t>Germany (Mecklenburg-Vorpommern-Brandenburg)-Poland</w:t>
      </w:r>
      <w:r>
        <w:rPr>
          <w:rFonts w:ascii="Courier New" w:eastAsia="Courier New" w:hAnsi="Courier New" w:cs="Courier New"/>
        </w:rPr>
        <w:tab/>
        <w:t>| ERDF: 37</w:t>
      </w:r>
    </w:p>
    <w:p w14:paraId="7490A81B" w14:textId="77777777" w:rsidR="00421860" w:rsidRDefault="00000000">
      <w:pPr>
        <w:rPr>
          <w:rFonts w:ascii="Courier New" w:eastAsia="Courier New" w:hAnsi="Courier New" w:cs="Courier New"/>
        </w:rPr>
      </w:pPr>
      <w:r>
        <w:rPr>
          <w:rFonts w:ascii="Courier New" w:eastAsia="Courier New" w:hAnsi="Courier New" w:cs="Courier New"/>
        </w:rPr>
        <w:t>Germany/Bayern-Czech Republic</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130</w:t>
      </w:r>
    </w:p>
    <w:p w14:paraId="6C8E186E" w14:textId="77777777" w:rsidR="00421860" w:rsidRDefault="00000000">
      <w:pPr>
        <w:rPr>
          <w:rFonts w:ascii="Courier New" w:eastAsia="Courier New" w:hAnsi="Courier New" w:cs="Courier New"/>
        </w:rPr>
      </w:pPr>
      <w:r>
        <w:rPr>
          <w:rFonts w:ascii="Courier New" w:eastAsia="Courier New" w:hAnsi="Courier New" w:cs="Courier New"/>
        </w:rPr>
        <w:t>Germany/Brandenburg-Poland</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43</w:t>
      </w:r>
    </w:p>
    <w:p w14:paraId="224C2149" w14:textId="77777777" w:rsidR="00421860" w:rsidRDefault="00000000">
      <w:pPr>
        <w:rPr>
          <w:rFonts w:ascii="Courier New" w:eastAsia="Courier New" w:hAnsi="Courier New" w:cs="Courier New"/>
        </w:rPr>
      </w:pPr>
      <w:r>
        <w:rPr>
          <w:rFonts w:ascii="Courier New" w:eastAsia="Courier New" w:hAnsi="Courier New" w:cs="Courier New"/>
        </w:rPr>
        <w:t>Germany/Sachsen-Czech Republic</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96</w:t>
      </w:r>
    </w:p>
    <w:p w14:paraId="5DA5A198" w14:textId="77777777" w:rsidR="00421860" w:rsidRDefault="00000000">
      <w:pPr>
        <w:rPr>
          <w:rFonts w:ascii="Courier New" w:eastAsia="Courier New" w:hAnsi="Courier New" w:cs="Courier New"/>
        </w:rPr>
      </w:pPr>
      <w:r>
        <w:rPr>
          <w:rFonts w:ascii="Courier New" w:eastAsia="Courier New" w:hAnsi="Courier New" w:cs="Courier New"/>
        </w:rPr>
        <w:t>Poland-Denmark-Germany-Lithuania-Sweden (South Baltic)</w:t>
      </w:r>
      <w:r>
        <w:rPr>
          <w:rFonts w:ascii="Courier New" w:eastAsia="Courier New" w:hAnsi="Courier New" w:cs="Courier New"/>
        </w:rPr>
        <w:tab/>
        <w:t>| ERDF: 59</w:t>
      </w:r>
    </w:p>
    <w:p w14:paraId="36352746" w14:textId="77777777" w:rsidR="00421860" w:rsidRDefault="00000000">
      <w:pPr>
        <w:rPr>
          <w:rFonts w:ascii="Courier New" w:eastAsia="Courier New" w:hAnsi="Courier New" w:cs="Courier New"/>
        </w:rPr>
      </w:pPr>
      <w:r>
        <w:rPr>
          <w:rFonts w:ascii="Courier New" w:eastAsia="Courier New" w:hAnsi="Courier New" w:cs="Courier New"/>
        </w:rPr>
        <w:t>Poland-Germany/Sachsen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45</w:t>
      </w:r>
    </w:p>
    <w:p w14:paraId="30308737" w14:textId="77777777" w:rsidR="00421860" w:rsidRDefault="00000000">
      <w:pPr>
        <w:rPr>
          <w:rFonts w:ascii="Courier New" w:eastAsia="Courier New" w:hAnsi="Courier New" w:cs="Courier New"/>
        </w:rPr>
      </w:pPr>
      <w:r>
        <w:lastRenderedPageBreak/>
        <w:pict w14:anchorId="014A0DD2">
          <v:rect id="_x0000_i1066" style="width:0;height:1.5pt" o:hralign="center" o:hrstd="t" o:hr="t" fillcolor="#a0a0a0" stroked="f"/>
        </w:pict>
      </w:r>
    </w:p>
    <w:p w14:paraId="50C01A34" w14:textId="77777777" w:rsidR="00421860" w:rsidRDefault="00000000">
      <w:pPr>
        <w:rPr>
          <w:rFonts w:ascii="Courier New" w:eastAsia="Courier New" w:hAnsi="Courier New" w:cs="Courier New"/>
          <w:b/>
          <w:sz w:val="24"/>
          <w:szCs w:val="24"/>
        </w:rPr>
      </w:pPr>
      <w:r>
        <w:rPr>
          <w:rFonts w:ascii="Courier New" w:eastAsia="Courier New" w:hAnsi="Courier New" w:cs="Courier New"/>
          <w:b/>
          <w:sz w:val="24"/>
          <w:szCs w:val="24"/>
        </w:rPr>
        <w:t>Interreg V-B: ERDF fund</w:t>
      </w:r>
    </w:p>
    <w:p w14:paraId="74BA12D5" w14:textId="77777777" w:rsidR="00421860" w:rsidRDefault="00000000">
      <w:pPr>
        <w:rPr>
          <w:rFonts w:ascii="Courier New" w:eastAsia="Courier New" w:hAnsi="Courier New" w:cs="Courier New"/>
          <w:b/>
        </w:rPr>
      </w:pPr>
      <w:r>
        <w:pict w14:anchorId="1100CF90">
          <v:rect id="_x0000_i1067" style="width:0;height:1.5pt" o:hralign="center" o:hrstd="t" o:hr="t" fillcolor="#a0a0a0" stroked="f"/>
        </w:pict>
      </w:r>
    </w:p>
    <w:p w14:paraId="21715C55" w14:textId="77777777" w:rsidR="00421860" w:rsidRDefault="00000000">
      <w:pPr>
        <w:rPr>
          <w:rFonts w:ascii="Courier New" w:eastAsia="Courier New" w:hAnsi="Courier New" w:cs="Courier New"/>
        </w:rPr>
      </w:pPr>
      <w:r>
        <w:rPr>
          <w:rFonts w:ascii="Courier New" w:eastAsia="Courier New" w:hAnsi="Courier New" w:cs="Courier New"/>
        </w:rPr>
        <w:t>Alpine Space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60</w:t>
      </w:r>
    </w:p>
    <w:p w14:paraId="14EFF289" w14:textId="77777777" w:rsidR="00421860" w:rsidRDefault="00000000">
      <w:pPr>
        <w:rPr>
          <w:rFonts w:ascii="Courier New" w:eastAsia="Courier New" w:hAnsi="Courier New" w:cs="Courier New"/>
        </w:rPr>
      </w:pPr>
      <w:r>
        <w:rPr>
          <w:rFonts w:ascii="Courier New" w:eastAsia="Courier New" w:hAnsi="Courier New" w:cs="Courier New"/>
        </w:rPr>
        <w:t>Atlantic Area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1</w:t>
      </w:r>
    </w:p>
    <w:p w14:paraId="54383A73" w14:textId="77777777" w:rsidR="00421860" w:rsidRDefault="00000000">
      <w:pPr>
        <w:rPr>
          <w:rFonts w:ascii="Courier New" w:eastAsia="Courier New" w:hAnsi="Courier New" w:cs="Courier New"/>
        </w:rPr>
      </w:pPr>
      <w:r>
        <w:rPr>
          <w:rFonts w:ascii="Courier New" w:eastAsia="Courier New" w:hAnsi="Courier New" w:cs="Courier New"/>
        </w:rPr>
        <w:t>Baltic Sea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43</w:t>
      </w:r>
    </w:p>
    <w:p w14:paraId="0C272EF6" w14:textId="77777777" w:rsidR="00421860" w:rsidRDefault="00000000">
      <w:pPr>
        <w:rPr>
          <w:rFonts w:ascii="Courier New" w:eastAsia="Courier New" w:hAnsi="Courier New" w:cs="Courier New"/>
        </w:rPr>
      </w:pPr>
      <w:r>
        <w:rPr>
          <w:rFonts w:ascii="Courier New" w:eastAsia="Courier New" w:hAnsi="Courier New" w:cs="Courier New"/>
        </w:rPr>
        <w:t>Central Europe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102</w:t>
      </w:r>
    </w:p>
    <w:p w14:paraId="56415D65" w14:textId="77777777" w:rsidR="00421860" w:rsidRDefault="00000000">
      <w:pPr>
        <w:rPr>
          <w:rFonts w:ascii="Courier New" w:eastAsia="Courier New" w:hAnsi="Courier New" w:cs="Courier New"/>
        </w:rPr>
      </w:pPr>
      <w:r>
        <w:rPr>
          <w:rFonts w:ascii="Courier New" w:eastAsia="Courier New" w:hAnsi="Courier New" w:cs="Courier New"/>
        </w:rPr>
        <w:t>Danube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11</w:t>
      </w:r>
    </w:p>
    <w:p w14:paraId="24A8D737" w14:textId="77777777" w:rsidR="00421860" w:rsidRDefault="00000000">
      <w:pPr>
        <w:rPr>
          <w:rFonts w:ascii="Courier New" w:eastAsia="Courier New" w:hAnsi="Courier New" w:cs="Courier New"/>
        </w:rPr>
      </w:pPr>
      <w:r>
        <w:rPr>
          <w:rFonts w:ascii="Courier New" w:eastAsia="Courier New" w:hAnsi="Courier New" w:cs="Courier New"/>
        </w:rPr>
        <w:t>North Sea</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66</w:t>
      </w:r>
    </w:p>
    <w:p w14:paraId="7C55258E" w14:textId="77777777" w:rsidR="00421860" w:rsidRDefault="00000000">
      <w:pPr>
        <w:rPr>
          <w:rFonts w:ascii="Courier New" w:eastAsia="Courier New" w:hAnsi="Courier New" w:cs="Courier New"/>
        </w:rPr>
      </w:pPr>
      <w:r>
        <w:rPr>
          <w:rFonts w:ascii="Courier New" w:eastAsia="Courier New" w:hAnsi="Courier New" w:cs="Courier New"/>
        </w:rPr>
        <w:t>North West Europe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75</w:t>
      </w:r>
    </w:p>
    <w:p w14:paraId="698EAAD9" w14:textId="77777777" w:rsidR="00421860" w:rsidRDefault="00000000">
      <w:pPr>
        <w:rPr>
          <w:rFonts w:ascii="Times New Roman" w:eastAsia="Times New Roman" w:hAnsi="Times New Roman" w:cs="Times New Roman"/>
        </w:rPr>
      </w:pPr>
      <w:r>
        <w:rPr>
          <w:rFonts w:ascii="Courier New" w:eastAsia="Courier New" w:hAnsi="Courier New" w:cs="Courier New"/>
        </w:rPr>
        <w:t>Northern Periphery and Arctic</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ERDF: 2</w:t>
      </w:r>
    </w:p>
    <w:p w14:paraId="213D4730" w14:textId="77777777" w:rsidR="00421860" w:rsidRDefault="00000000">
      <w:pPr>
        <w:rPr>
          <w:rFonts w:ascii="Times New Roman" w:eastAsia="Times New Roman" w:hAnsi="Times New Roman" w:cs="Times New Roman"/>
        </w:rPr>
      </w:pPr>
      <w:r>
        <w:pict w14:anchorId="67278979">
          <v:rect id="_x0000_i1068" style="width:0;height:1.5pt" o:hralign="center" o:hrstd="t" o:hr="t" fillcolor="#a0a0a0" stroked="f"/>
        </w:pict>
      </w:r>
    </w:p>
    <w:p w14:paraId="46E0B5AF" w14:textId="77777777" w:rsidR="00421860" w:rsidRDefault="00421860">
      <w:pPr>
        <w:rPr>
          <w:rFonts w:ascii="Times New Roman" w:eastAsia="Times New Roman" w:hAnsi="Times New Roman" w:cs="Times New Roman"/>
        </w:rPr>
      </w:pPr>
    </w:p>
    <w:p w14:paraId="35A6CBB9" w14:textId="326E186D" w:rsidR="00421860" w:rsidRDefault="00000000">
      <w:pPr>
        <w:rPr>
          <w:rFonts w:ascii="Times New Roman" w:eastAsia="Times New Roman" w:hAnsi="Times New Roman" w:cs="Times New Roman"/>
        </w:rPr>
      </w:pPr>
      <w:r>
        <w:rPr>
          <w:rFonts w:ascii="Times New Roman" w:eastAsia="Times New Roman" w:hAnsi="Times New Roman" w:cs="Times New Roman"/>
          <w:b/>
        </w:rPr>
        <w:t>NUTS3_Code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Coupled with </w:t>
      </w:r>
      <w:r>
        <w:rPr>
          <w:rFonts w:ascii="Times New Roman" w:eastAsia="Times New Roman" w:hAnsi="Times New Roman" w:cs="Times New Roman"/>
          <w:b/>
        </w:rPr>
        <w:t xml:space="preserve">Region. </w:t>
      </w:r>
      <w:r>
        <w:rPr>
          <w:rFonts w:ascii="Times New Roman" w:eastAsia="Times New Roman" w:hAnsi="Times New Roman" w:cs="Times New Roman"/>
        </w:rPr>
        <w:t xml:space="preserve">These two variables give us fine </w:t>
      </w:r>
      <w:r w:rsidR="008D68F2">
        <w:rPr>
          <w:rFonts w:ascii="Times New Roman" w:eastAsia="Times New Roman" w:hAnsi="Times New Roman" w:cs="Times New Roman"/>
        </w:rPr>
        <w:t>geographic</w:t>
      </w:r>
    </w:p>
    <w:p w14:paraId="5AE2472E" w14:textId="3E8CD46B" w:rsidR="00421860" w:rsidRDefault="00000000">
      <w:pPr>
        <w:ind w:left="2880"/>
        <w:rPr>
          <w:rFonts w:ascii="Times New Roman" w:eastAsia="Times New Roman" w:hAnsi="Times New Roman" w:cs="Times New Roman"/>
        </w:rPr>
      </w:pPr>
      <w:r>
        <w:rPr>
          <w:rFonts w:ascii="Times New Roman" w:eastAsia="Times New Roman" w:hAnsi="Times New Roman" w:cs="Times New Roman"/>
        </w:rPr>
        <w:t xml:space="preserve">locations for each of the operations. “The NUTS classification </w:t>
      </w:r>
      <w:r>
        <w:rPr>
          <w:rFonts w:ascii="Times New Roman" w:eastAsia="Times New Roman" w:hAnsi="Times New Roman" w:cs="Times New Roman"/>
        </w:rPr>
        <w:br/>
        <w:t xml:space="preserve">(Nomenclature of territorial units for statistics) is a hierarchical system for dividing up the economic territory of the EU and the UK for the purpose of: The collection, </w:t>
      </w:r>
      <w:r w:rsidR="008D68F2">
        <w:rPr>
          <w:rFonts w:ascii="Times New Roman" w:eastAsia="Times New Roman" w:hAnsi="Times New Roman" w:cs="Times New Roman"/>
        </w:rPr>
        <w:t>development,</w:t>
      </w:r>
      <w:r>
        <w:rPr>
          <w:rFonts w:ascii="Times New Roman" w:eastAsia="Times New Roman" w:hAnsi="Times New Roman" w:cs="Times New Roman"/>
        </w:rPr>
        <w:t xml:space="preserve"> and harmonization of European regional statistics. The Socio-economic analyses of the regions is:</w:t>
      </w:r>
    </w:p>
    <w:p w14:paraId="35D19AC9"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NUTS 1: major socio-economic regions</w:t>
      </w:r>
    </w:p>
    <w:p w14:paraId="452BDA26" w14:textId="77777777" w:rsidR="00421860" w:rsidRDefault="00000000">
      <w:pPr>
        <w:ind w:left="2160" w:firstLine="720"/>
        <w:rPr>
          <w:rFonts w:ascii="Times New Roman" w:eastAsia="Times New Roman" w:hAnsi="Times New Roman" w:cs="Times New Roman"/>
          <w:i/>
        </w:rPr>
      </w:pPr>
      <w:r>
        <w:rPr>
          <w:rFonts w:ascii="Times New Roman" w:eastAsia="Times New Roman" w:hAnsi="Times New Roman" w:cs="Times New Roman"/>
          <w:i/>
        </w:rPr>
        <w:t>NUTS 2: basic regions for the application of regional policies</w:t>
      </w:r>
    </w:p>
    <w:p w14:paraId="3E5CC86F" w14:textId="77777777" w:rsidR="00421860" w:rsidRDefault="00000000">
      <w:pPr>
        <w:ind w:left="2160" w:firstLine="720"/>
        <w:rPr>
          <w:rFonts w:ascii="Times New Roman" w:eastAsia="Times New Roman" w:hAnsi="Times New Roman" w:cs="Times New Roman"/>
        </w:rPr>
      </w:pPr>
      <w:r>
        <w:rPr>
          <w:rFonts w:ascii="Times New Roman" w:eastAsia="Times New Roman" w:hAnsi="Times New Roman" w:cs="Times New Roman"/>
          <w:i/>
        </w:rPr>
        <w:t xml:space="preserve">NUTS 3: small regions for specific diagnoses </w:t>
      </w:r>
      <w:r>
        <w:rPr>
          <w:rFonts w:ascii="Times New Roman" w:eastAsia="Times New Roman" w:hAnsi="Times New Roman" w:cs="Times New Roman"/>
        </w:rPr>
        <w:t xml:space="preserve">(Background - NUTS - </w:t>
      </w:r>
    </w:p>
    <w:p w14:paraId="088221FE" w14:textId="77777777" w:rsidR="00421860" w:rsidRDefault="00000000">
      <w:pPr>
        <w:ind w:left="2160" w:firstLine="720"/>
        <w:rPr>
          <w:rFonts w:ascii="Times New Roman" w:eastAsia="Times New Roman" w:hAnsi="Times New Roman" w:cs="Times New Roman"/>
        </w:rPr>
      </w:pPr>
      <w:r>
        <w:rPr>
          <w:rFonts w:ascii="Times New Roman" w:eastAsia="Times New Roman" w:hAnsi="Times New Roman" w:cs="Times New Roman"/>
        </w:rPr>
        <w:t xml:space="preserve">Nomenclature of Territorial Units for Statistics, n.d.)” </w:t>
      </w:r>
      <w:r>
        <w:rPr>
          <w:noProof/>
        </w:rPr>
        <w:drawing>
          <wp:anchor distT="114300" distB="114300" distL="114300" distR="114300" simplePos="0" relativeHeight="251658240" behindDoc="0" locked="0" layoutInCell="1" hidden="0" allowOverlap="1" wp14:anchorId="72D1DB35" wp14:editId="77D36627">
            <wp:simplePos x="0" y="0"/>
            <wp:positionH relativeFrom="column">
              <wp:posOffset>1366838</wp:posOffset>
            </wp:positionH>
            <wp:positionV relativeFrom="paragraph">
              <wp:posOffset>285750</wp:posOffset>
            </wp:positionV>
            <wp:extent cx="3210172" cy="2726099"/>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10172" cy="2726099"/>
                    </a:xfrm>
                    <a:prstGeom prst="rect">
                      <a:avLst/>
                    </a:prstGeom>
                    <a:ln/>
                  </pic:spPr>
                </pic:pic>
              </a:graphicData>
            </a:graphic>
          </wp:anchor>
        </w:drawing>
      </w:r>
    </w:p>
    <w:p w14:paraId="035ED4AF" w14:textId="77777777" w:rsidR="00421860" w:rsidRDefault="00421860">
      <w:pPr>
        <w:rPr>
          <w:rFonts w:ascii="Times New Roman" w:eastAsia="Times New Roman" w:hAnsi="Times New Roman" w:cs="Times New Roman"/>
          <w:b/>
        </w:rPr>
      </w:pPr>
    </w:p>
    <w:p w14:paraId="6811F505"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Programming_Period</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All the entries are 2014-2020</w:t>
      </w:r>
      <w:r>
        <w:rPr>
          <w:rFonts w:ascii="Times New Roman" w:eastAsia="Times New Roman" w:hAnsi="Times New Roman" w:cs="Times New Roman"/>
        </w:rPr>
        <w:br/>
      </w:r>
      <w:r>
        <w:rPr>
          <w:rFonts w:ascii="Times New Roman" w:eastAsia="Times New Roman" w:hAnsi="Times New Roman" w:cs="Times New Roman"/>
        </w:rPr>
        <w:br/>
      </w:r>
      <w:proofErr w:type="spellStart"/>
      <w:r>
        <w:rPr>
          <w:rFonts w:ascii="Times New Roman" w:eastAsia="Times New Roman" w:hAnsi="Times New Roman" w:cs="Times New Roman"/>
          <w:b/>
        </w:rPr>
        <w:t>Operation_Summary_English</w:t>
      </w:r>
      <w:proofErr w:type="spellEnd"/>
      <w:r>
        <w:rPr>
          <w:rFonts w:ascii="Times New Roman" w:eastAsia="Times New Roman" w:hAnsi="Times New Roman" w:cs="Times New Roman"/>
          <w:b/>
        </w:rPr>
        <w:tab/>
      </w:r>
      <w:r>
        <w:rPr>
          <w:rFonts w:ascii="Times New Roman" w:eastAsia="Times New Roman" w:hAnsi="Times New Roman" w:cs="Times New Roman"/>
        </w:rPr>
        <w:t xml:space="preserve">Coupled with </w:t>
      </w:r>
      <w:proofErr w:type="spellStart"/>
      <w:r>
        <w:rPr>
          <w:rFonts w:ascii="Times New Roman" w:eastAsia="Times New Roman" w:hAnsi="Times New Roman" w:cs="Times New Roman"/>
          <w:b/>
        </w:rPr>
        <w:t>Operation_Summary_Programme_Language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They </w:t>
      </w:r>
    </w:p>
    <w:p w14:paraId="13F1AA8B" w14:textId="77777777" w:rsidR="00421860" w:rsidRDefault="00000000">
      <w:pPr>
        <w:ind w:left="2880"/>
        <w:rPr>
          <w:rFonts w:ascii="Times New Roman" w:eastAsia="Times New Roman" w:hAnsi="Times New Roman" w:cs="Times New Roman"/>
        </w:rPr>
      </w:pPr>
      <w:r>
        <w:rPr>
          <w:rFonts w:ascii="Times New Roman" w:eastAsia="Times New Roman" w:hAnsi="Times New Roman" w:cs="Times New Roman"/>
        </w:rPr>
        <w:lastRenderedPageBreak/>
        <w:t xml:space="preserve">provide a summary of what the operation entails, with the </w:t>
      </w:r>
      <w:proofErr w:type="spellStart"/>
      <w:r>
        <w:rPr>
          <w:rFonts w:ascii="Times New Roman" w:eastAsia="Times New Roman" w:hAnsi="Times New Roman" w:cs="Times New Roman"/>
        </w:rPr>
        <w:t>later</w:t>
      </w:r>
      <w:proofErr w:type="spellEnd"/>
      <w:r>
        <w:rPr>
          <w:rFonts w:ascii="Times New Roman" w:eastAsia="Times New Roman" w:hAnsi="Times New Roman" w:cs="Times New Roman"/>
        </w:rPr>
        <w:t xml:space="preserve"> being a summary in the original language (German)</w:t>
      </w:r>
    </w:p>
    <w:p w14:paraId="39285549" w14:textId="77777777" w:rsidR="00421860" w:rsidRDefault="00421860">
      <w:pPr>
        <w:ind w:left="2880"/>
        <w:rPr>
          <w:rFonts w:ascii="Times New Roman" w:eastAsia="Times New Roman" w:hAnsi="Times New Roman" w:cs="Times New Roman"/>
        </w:rPr>
      </w:pPr>
    </w:p>
    <w:p w14:paraId="5B5CB399" w14:textId="77777777" w:rsidR="00421860" w:rsidRDefault="00000000">
      <w:pPr>
        <w:rPr>
          <w:rFonts w:ascii="Times New Roman" w:eastAsia="Times New Roman" w:hAnsi="Times New Roman" w:cs="Times New Roman"/>
        </w:rPr>
      </w:pPr>
      <w:proofErr w:type="spellStart"/>
      <w:r>
        <w:rPr>
          <w:rFonts w:ascii="Times New Roman" w:eastAsia="Times New Roman" w:hAnsi="Times New Roman" w:cs="Times New Roman"/>
          <w:b/>
        </w:rPr>
        <w:t>ManagingAuthority</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A list of 57 unique ministry or organization responsible for the </w:t>
      </w:r>
    </w:p>
    <w:p w14:paraId="0E62EBDF" w14:textId="77777777" w:rsidR="00421860" w:rsidRDefault="00000000">
      <w:pPr>
        <w:ind w:left="2160" w:firstLine="720"/>
        <w:rPr>
          <w:rFonts w:ascii="Times New Roman" w:eastAsia="Times New Roman" w:hAnsi="Times New Roman" w:cs="Times New Roman"/>
        </w:rPr>
      </w:pPr>
      <w:r>
        <w:rPr>
          <w:rFonts w:ascii="Times New Roman" w:eastAsia="Times New Roman" w:hAnsi="Times New Roman" w:cs="Times New Roman"/>
        </w:rPr>
        <w:t xml:space="preserve">management of the operations. </w:t>
      </w:r>
    </w:p>
    <w:p w14:paraId="03FF8416" w14:textId="77777777" w:rsidR="00421860" w:rsidRDefault="00421860">
      <w:pPr>
        <w:ind w:left="2160" w:firstLine="720"/>
        <w:rPr>
          <w:rFonts w:ascii="Times New Roman" w:eastAsia="Times New Roman" w:hAnsi="Times New Roman" w:cs="Times New Roman"/>
        </w:rPr>
      </w:pPr>
    </w:p>
    <w:p w14:paraId="7C7AEAB3" w14:textId="77777777" w:rsidR="00421860" w:rsidRDefault="00421860">
      <w:pPr>
        <w:ind w:left="2160" w:firstLine="720"/>
        <w:rPr>
          <w:rFonts w:ascii="Times New Roman" w:eastAsia="Times New Roman" w:hAnsi="Times New Roman" w:cs="Times New Roman"/>
        </w:rPr>
      </w:pPr>
    </w:p>
    <w:p w14:paraId="128AC366" w14:textId="77777777" w:rsidR="00421860" w:rsidRDefault="00421860">
      <w:pPr>
        <w:ind w:left="2160" w:firstLine="720"/>
        <w:rPr>
          <w:rFonts w:ascii="Times New Roman" w:eastAsia="Times New Roman" w:hAnsi="Times New Roman" w:cs="Times New Roman"/>
        </w:rPr>
      </w:pPr>
    </w:p>
    <w:p w14:paraId="7076E8F5" w14:textId="77777777" w:rsidR="00421860" w:rsidRDefault="00421860">
      <w:pPr>
        <w:ind w:left="2160" w:firstLine="720"/>
        <w:rPr>
          <w:rFonts w:ascii="Times New Roman" w:eastAsia="Times New Roman" w:hAnsi="Times New Roman" w:cs="Times New Roman"/>
        </w:rPr>
      </w:pPr>
    </w:p>
    <w:p w14:paraId="1CD3F518" w14:textId="77777777" w:rsidR="00421860" w:rsidRDefault="00421860">
      <w:pPr>
        <w:ind w:left="2160" w:firstLine="720"/>
        <w:rPr>
          <w:rFonts w:ascii="Times New Roman" w:eastAsia="Times New Roman" w:hAnsi="Times New Roman" w:cs="Times New Roman"/>
        </w:rPr>
      </w:pPr>
    </w:p>
    <w:p w14:paraId="0A6E5763" w14:textId="77777777" w:rsidR="00421860" w:rsidRDefault="00421860">
      <w:pPr>
        <w:ind w:left="2160" w:firstLine="720"/>
        <w:rPr>
          <w:rFonts w:ascii="Times New Roman" w:eastAsia="Times New Roman" w:hAnsi="Times New Roman" w:cs="Times New Roman"/>
        </w:rPr>
      </w:pPr>
    </w:p>
    <w:p w14:paraId="461B373F" w14:textId="77777777" w:rsidR="00421860" w:rsidRDefault="00421860">
      <w:pPr>
        <w:ind w:left="2160" w:firstLine="720"/>
        <w:rPr>
          <w:rFonts w:ascii="Times New Roman" w:eastAsia="Times New Roman" w:hAnsi="Times New Roman" w:cs="Times New Roman"/>
        </w:rPr>
      </w:pPr>
    </w:p>
    <w:p w14:paraId="1D235444" w14:textId="77777777" w:rsidR="00421860" w:rsidRDefault="00421860">
      <w:pPr>
        <w:ind w:left="2160" w:firstLine="720"/>
        <w:rPr>
          <w:rFonts w:ascii="Times New Roman" w:eastAsia="Times New Roman" w:hAnsi="Times New Roman" w:cs="Times New Roman"/>
        </w:rPr>
      </w:pPr>
    </w:p>
    <w:p w14:paraId="6F646926" w14:textId="77777777" w:rsidR="00421860" w:rsidRDefault="00421860">
      <w:pPr>
        <w:ind w:left="2160" w:firstLine="720"/>
        <w:rPr>
          <w:rFonts w:ascii="Times New Roman" w:eastAsia="Times New Roman" w:hAnsi="Times New Roman" w:cs="Times New Roman"/>
        </w:rPr>
      </w:pPr>
    </w:p>
    <w:p w14:paraId="7A22DCB3" w14:textId="77777777" w:rsidR="00421860" w:rsidRDefault="00421860">
      <w:pPr>
        <w:ind w:left="2160" w:firstLine="720"/>
        <w:rPr>
          <w:rFonts w:ascii="Times New Roman" w:eastAsia="Times New Roman" w:hAnsi="Times New Roman" w:cs="Times New Roman"/>
        </w:rPr>
      </w:pPr>
    </w:p>
    <w:p w14:paraId="2679AFA5" w14:textId="77777777" w:rsidR="00421860" w:rsidRDefault="00421860">
      <w:pPr>
        <w:ind w:left="2160" w:firstLine="720"/>
        <w:rPr>
          <w:rFonts w:ascii="Times New Roman" w:eastAsia="Times New Roman" w:hAnsi="Times New Roman" w:cs="Times New Roman"/>
        </w:rPr>
      </w:pPr>
    </w:p>
    <w:p w14:paraId="25542715" w14:textId="77777777" w:rsidR="00421860" w:rsidRDefault="00421860">
      <w:pPr>
        <w:ind w:left="2160" w:firstLine="720"/>
        <w:rPr>
          <w:rFonts w:ascii="Times New Roman" w:eastAsia="Times New Roman" w:hAnsi="Times New Roman" w:cs="Times New Roman"/>
        </w:rPr>
      </w:pPr>
    </w:p>
    <w:p w14:paraId="286C17D0" w14:textId="77777777" w:rsidR="00421860" w:rsidRDefault="00421860">
      <w:pPr>
        <w:ind w:left="2160" w:firstLine="720"/>
        <w:rPr>
          <w:rFonts w:ascii="Times New Roman" w:eastAsia="Times New Roman" w:hAnsi="Times New Roman" w:cs="Times New Roman"/>
        </w:rPr>
      </w:pPr>
    </w:p>
    <w:p w14:paraId="55DA4F77" w14:textId="77777777" w:rsidR="00421860" w:rsidRDefault="00421860">
      <w:pPr>
        <w:ind w:left="2160" w:firstLine="720"/>
        <w:rPr>
          <w:rFonts w:ascii="Times New Roman" w:eastAsia="Times New Roman" w:hAnsi="Times New Roman" w:cs="Times New Roman"/>
        </w:rPr>
      </w:pPr>
    </w:p>
    <w:p w14:paraId="33277E52" w14:textId="77777777" w:rsidR="00421860" w:rsidRDefault="00421860">
      <w:pPr>
        <w:ind w:left="2160" w:firstLine="720"/>
        <w:rPr>
          <w:rFonts w:ascii="Times New Roman" w:eastAsia="Times New Roman" w:hAnsi="Times New Roman" w:cs="Times New Roman"/>
        </w:rPr>
      </w:pPr>
    </w:p>
    <w:p w14:paraId="0D25CD75" w14:textId="77777777" w:rsidR="00421860" w:rsidRDefault="00421860">
      <w:pPr>
        <w:ind w:left="2160" w:firstLine="720"/>
        <w:rPr>
          <w:rFonts w:ascii="Times New Roman" w:eastAsia="Times New Roman" w:hAnsi="Times New Roman" w:cs="Times New Roman"/>
        </w:rPr>
      </w:pPr>
    </w:p>
    <w:p w14:paraId="7E47C7C8" w14:textId="77777777" w:rsidR="00421860" w:rsidRDefault="00421860">
      <w:pPr>
        <w:ind w:left="2160" w:firstLine="720"/>
        <w:rPr>
          <w:rFonts w:ascii="Times New Roman" w:eastAsia="Times New Roman" w:hAnsi="Times New Roman" w:cs="Times New Roman"/>
        </w:rPr>
      </w:pPr>
    </w:p>
    <w:p w14:paraId="22C85266" w14:textId="77777777" w:rsidR="00421860" w:rsidRDefault="00421860">
      <w:pPr>
        <w:ind w:left="2160" w:firstLine="720"/>
        <w:rPr>
          <w:rFonts w:ascii="Times New Roman" w:eastAsia="Times New Roman" w:hAnsi="Times New Roman" w:cs="Times New Roman"/>
        </w:rPr>
      </w:pPr>
    </w:p>
    <w:p w14:paraId="7A0DC794" w14:textId="77777777" w:rsidR="00421860" w:rsidRDefault="00421860">
      <w:pPr>
        <w:ind w:left="2160" w:firstLine="720"/>
        <w:rPr>
          <w:rFonts w:ascii="Times New Roman" w:eastAsia="Times New Roman" w:hAnsi="Times New Roman" w:cs="Times New Roman"/>
        </w:rPr>
      </w:pPr>
    </w:p>
    <w:p w14:paraId="7DAE5F44" w14:textId="77777777" w:rsidR="00421860" w:rsidRDefault="00421860">
      <w:pPr>
        <w:ind w:left="2160" w:firstLine="720"/>
        <w:rPr>
          <w:rFonts w:ascii="Times New Roman" w:eastAsia="Times New Roman" w:hAnsi="Times New Roman" w:cs="Times New Roman"/>
        </w:rPr>
      </w:pPr>
    </w:p>
    <w:p w14:paraId="2589A020" w14:textId="77777777" w:rsidR="00421860" w:rsidRDefault="00421860">
      <w:pPr>
        <w:ind w:left="2160" w:firstLine="720"/>
        <w:rPr>
          <w:rFonts w:ascii="Times New Roman" w:eastAsia="Times New Roman" w:hAnsi="Times New Roman" w:cs="Times New Roman"/>
        </w:rPr>
      </w:pPr>
    </w:p>
    <w:p w14:paraId="2BD0BF2C" w14:textId="77777777" w:rsidR="00421860" w:rsidRDefault="00421860">
      <w:pPr>
        <w:ind w:left="2160" w:firstLine="720"/>
        <w:rPr>
          <w:rFonts w:ascii="Times New Roman" w:eastAsia="Times New Roman" w:hAnsi="Times New Roman" w:cs="Times New Roman"/>
        </w:rPr>
      </w:pPr>
    </w:p>
    <w:p w14:paraId="0242C2C5" w14:textId="77777777" w:rsidR="00421860" w:rsidRDefault="00421860">
      <w:pPr>
        <w:ind w:left="2160" w:firstLine="720"/>
        <w:rPr>
          <w:rFonts w:ascii="Times New Roman" w:eastAsia="Times New Roman" w:hAnsi="Times New Roman" w:cs="Times New Roman"/>
        </w:rPr>
      </w:pPr>
    </w:p>
    <w:p w14:paraId="5636B37E" w14:textId="77777777" w:rsidR="00421860" w:rsidRDefault="00421860">
      <w:pPr>
        <w:ind w:left="2160" w:firstLine="720"/>
        <w:rPr>
          <w:rFonts w:ascii="Times New Roman" w:eastAsia="Times New Roman" w:hAnsi="Times New Roman" w:cs="Times New Roman"/>
        </w:rPr>
      </w:pPr>
    </w:p>
    <w:p w14:paraId="0B90BDE6" w14:textId="77777777" w:rsidR="00421860" w:rsidRDefault="00421860">
      <w:pPr>
        <w:ind w:left="2160" w:firstLine="720"/>
        <w:rPr>
          <w:rFonts w:ascii="Times New Roman" w:eastAsia="Times New Roman" w:hAnsi="Times New Roman" w:cs="Times New Roman"/>
        </w:rPr>
      </w:pPr>
    </w:p>
    <w:p w14:paraId="4AD1D1DB" w14:textId="77777777" w:rsidR="00421860" w:rsidRDefault="00421860">
      <w:pPr>
        <w:ind w:left="2160" w:firstLine="720"/>
        <w:rPr>
          <w:rFonts w:ascii="Times New Roman" w:eastAsia="Times New Roman" w:hAnsi="Times New Roman" w:cs="Times New Roman"/>
        </w:rPr>
      </w:pPr>
    </w:p>
    <w:p w14:paraId="6E6CAC53" w14:textId="77777777" w:rsidR="00421860" w:rsidRDefault="00421860">
      <w:pPr>
        <w:ind w:left="2160" w:firstLine="720"/>
        <w:rPr>
          <w:rFonts w:ascii="Times New Roman" w:eastAsia="Times New Roman" w:hAnsi="Times New Roman" w:cs="Times New Roman"/>
        </w:rPr>
      </w:pPr>
    </w:p>
    <w:p w14:paraId="5A1BF053" w14:textId="77777777" w:rsidR="00421860" w:rsidRDefault="00421860">
      <w:pPr>
        <w:ind w:left="2160" w:firstLine="720"/>
        <w:rPr>
          <w:rFonts w:ascii="Times New Roman" w:eastAsia="Times New Roman" w:hAnsi="Times New Roman" w:cs="Times New Roman"/>
        </w:rPr>
      </w:pPr>
    </w:p>
    <w:p w14:paraId="7CDF89DF" w14:textId="77777777" w:rsidR="00421860" w:rsidRDefault="00421860">
      <w:pPr>
        <w:ind w:left="2160" w:firstLine="720"/>
        <w:rPr>
          <w:rFonts w:ascii="Times New Roman" w:eastAsia="Times New Roman" w:hAnsi="Times New Roman" w:cs="Times New Roman"/>
        </w:rPr>
      </w:pPr>
    </w:p>
    <w:p w14:paraId="26B93B88" w14:textId="77777777" w:rsidR="00421860" w:rsidRDefault="00421860">
      <w:pPr>
        <w:ind w:left="2160" w:firstLine="720"/>
        <w:rPr>
          <w:rFonts w:ascii="Times New Roman" w:eastAsia="Times New Roman" w:hAnsi="Times New Roman" w:cs="Times New Roman"/>
        </w:rPr>
      </w:pPr>
    </w:p>
    <w:p w14:paraId="2B2D8C47" w14:textId="77777777" w:rsidR="00421860" w:rsidRDefault="00421860">
      <w:pPr>
        <w:ind w:left="2160" w:firstLine="720"/>
        <w:rPr>
          <w:rFonts w:ascii="Times New Roman" w:eastAsia="Times New Roman" w:hAnsi="Times New Roman" w:cs="Times New Roman"/>
        </w:rPr>
      </w:pPr>
    </w:p>
    <w:p w14:paraId="0D6B384B" w14:textId="77777777" w:rsidR="00421860" w:rsidRDefault="00421860">
      <w:pPr>
        <w:ind w:left="2160" w:firstLine="720"/>
        <w:rPr>
          <w:rFonts w:ascii="Times New Roman" w:eastAsia="Times New Roman" w:hAnsi="Times New Roman" w:cs="Times New Roman"/>
        </w:rPr>
      </w:pPr>
    </w:p>
    <w:p w14:paraId="655B4712" w14:textId="77777777" w:rsidR="00421860" w:rsidRDefault="00421860">
      <w:pPr>
        <w:rPr>
          <w:rFonts w:ascii="Times New Roman" w:eastAsia="Times New Roman" w:hAnsi="Times New Roman" w:cs="Times New Roman"/>
        </w:rPr>
      </w:pPr>
    </w:p>
    <w:p w14:paraId="79C275B9" w14:textId="77777777" w:rsidR="00421860" w:rsidRDefault="00421860">
      <w:pPr>
        <w:rPr>
          <w:rFonts w:ascii="Times New Roman" w:eastAsia="Times New Roman" w:hAnsi="Times New Roman" w:cs="Times New Roman"/>
        </w:rPr>
      </w:pPr>
    </w:p>
    <w:p w14:paraId="342B2189" w14:textId="77777777" w:rsidR="00421860" w:rsidRDefault="00000000">
      <w:pPr>
        <w:pStyle w:val="Heading3"/>
        <w:spacing w:line="288" w:lineRule="auto"/>
        <w:rPr>
          <w:rFonts w:ascii="Times New Roman" w:eastAsia="Times New Roman" w:hAnsi="Times New Roman" w:cs="Times New Roman"/>
          <w:b/>
        </w:rPr>
      </w:pPr>
      <w:bookmarkStart w:id="3" w:name="_m9ydqkonmc8n" w:colFirst="0" w:colLast="0"/>
      <w:bookmarkEnd w:id="3"/>
      <w:r>
        <w:rPr>
          <w:rFonts w:ascii="Times New Roman" w:eastAsia="Times New Roman" w:hAnsi="Times New Roman" w:cs="Times New Roman"/>
          <w:b/>
        </w:rPr>
        <w:lastRenderedPageBreak/>
        <w:t>Regression of funding per capita on GDP per Capita</w:t>
      </w:r>
    </w:p>
    <w:p w14:paraId="75B24AD3" w14:textId="18931658" w:rsidR="00421860" w:rsidRDefault="00000000">
      <w:pPr>
        <w:rPr>
          <w:rFonts w:ascii="Times New Roman" w:eastAsia="Times New Roman" w:hAnsi="Times New Roman" w:cs="Times New Roman"/>
        </w:rPr>
      </w:pPr>
      <w:r>
        <w:rPr>
          <w:rFonts w:ascii="Times New Roman" w:eastAsia="Times New Roman" w:hAnsi="Times New Roman" w:cs="Times New Roman"/>
        </w:rPr>
        <w:t xml:space="preserve">Before diving into the </w:t>
      </w:r>
      <w:r w:rsidR="008D68F2">
        <w:rPr>
          <w:rFonts w:ascii="Times New Roman" w:eastAsia="Times New Roman" w:hAnsi="Times New Roman" w:cs="Times New Roman"/>
        </w:rPr>
        <w:t>regression,</w:t>
      </w:r>
      <w:r>
        <w:rPr>
          <w:rFonts w:ascii="Times New Roman" w:eastAsia="Times New Roman" w:hAnsi="Times New Roman" w:cs="Times New Roman"/>
        </w:rPr>
        <w:t xml:space="preserve"> a list of all the regions that aren’t included in the regression </w:t>
      </w:r>
      <w:r w:rsidR="008D68F2">
        <w:rPr>
          <w:rFonts w:ascii="Times New Roman" w:eastAsia="Times New Roman" w:hAnsi="Times New Roman" w:cs="Times New Roman"/>
        </w:rPr>
        <w:t>is</w:t>
      </w:r>
      <w:r>
        <w:rPr>
          <w:rFonts w:ascii="Times New Roman" w:eastAsia="Times New Roman" w:hAnsi="Times New Roman" w:cs="Times New Roman"/>
        </w:rPr>
        <w:t xml:space="preserve"> provided. </w:t>
      </w:r>
      <w:r w:rsidR="008D68F2">
        <w:rPr>
          <w:rFonts w:ascii="Times New Roman" w:eastAsia="Times New Roman" w:hAnsi="Times New Roman" w:cs="Times New Roman"/>
        </w:rPr>
        <w:t>Since</w:t>
      </w:r>
      <w:r>
        <w:rPr>
          <w:rFonts w:ascii="Times New Roman" w:eastAsia="Times New Roman" w:hAnsi="Times New Roman" w:cs="Times New Roman"/>
        </w:rPr>
        <w:t xml:space="preserve"> these are regions that are only engaged in interreg projects or did not receive any funding from the ERDF or the ESF.</w:t>
      </w:r>
    </w:p>
    <w:p w14:paraId="53ED7A7C" w14:textId="77777777" w:rsidR="00421860" w:rsidRDefault="00421860">
      <w:pPr>
        <w:rPr>
          <w:rFonts w:ascii="Times New Roman" w:eastAsia="Times New Roman" w:hAnsi="Times New Roman" w:cs="Times New Roman"/>
        </w:rPr>
      </w:pPr>
    </w:p>
    <w:p w14:paraId="5880CE5F" w14:textId="77777777" w:rsidR="00421860" w:rsidRDefault="00000000">
      <w:pPr>
        <w:rPr>
          <w:rFonts w:ascii="Courier New" w:eastAsia="Courier New" w:hAnsi="Courier New" w:cs="Courier New"/>
        </w:rPr>
      </w:pPr>
      <w:r>
        <w:pict w14:anchorId="0402E793">
          <v:rect id="_x0000_i1069" style="width:0;height:1.5pt" o:hralign="center" o:hrstd="t" o:hr="t" fillcolor="#a0a0a0" stroked="f"/>
        </w:pict>
      </w:r>
    </w:p>
    <w:p w14:paraId="6079FEDB" w14:textId="45EA5CAA" w:rsidR="00421860" w:rsidRDefault="00000000" w:rsidP="008D68F2">
      <w:pPr>
        <w:jc w:val="center"/>
        <w:rPr>
          <w:rFonts w:ascii="Courier New" w:eastAsia="Courier New" w:hAnsi="Courier New" w:cs="Courier New"/>
          <w:b/>
        </w:rPr>
      </w:pPr>
      <w:r>
        <w:rPr>
          <w:rFonts w:ascii="Courier New" w:eastAsia="Courier New" w:hAnsi="Courier New" w:cs="Courier New"/>
          <w:b/>
        </w:rPr>
        <w:t>ERDF</w:t>
      </w:r>
      <w:r w:rsidR="008D68F2">
        <w:rPr>
          <w:rFonts w:ascii="Courier New" w:eastAsia="Courier New" w:hAnsi="Courier New" w:cs="Courier New"/>
          <w:b/>
        </w:rPr>
        <w:t xml:space="preserve">  - 3</w:t>
      </w:r>
      <w:r w:rsidR="00B550EB">
        <w:rPr>
          <w:rFonts w:ascii="Courier New" w:eastAsia="Courier New" w:hAnsi="Courier New" w:cs="Courier New"/>
          <w:b/>
        </w:rPr>
        <w:t>9</w:t>
      </w:r>
      <w:r w:rsidR="00C02C6B">
        <w:rPr>
          <w:rFonts w:ascii="Courier New" w:eastAsia="Courier New" w:hAnsi="Courier New" w:cs="Courier New"/>
          <w:b/>
        </w:rPr>
        <w:t>4</w:t>
      </w:r>
      <w:r w:rsidR="008D68F2">
        <w:rPr>
          <w:rFonts w:ascii="Courier New" w:eastAsia="Courier New" w:hAnsi="Courier New" w:cs="Courier New"/>
          <w:b/>
        </w:rPr>
        <w:t xml:space="preserve"> observations</w:t>
      </w:r>
    </w:p>
    <w:p w14:paraId="43330A6C" w14:textId="77777777" w:rsidR="00421860" w:rsidRDefault="00000000">
      <w:pPr>
        <w:rPr>
          <w:rFonts w:ascii="Courier New" w:eastAsia="Courier New" w:hAnsi="Courier New" w:cs="Courier New"/>
        </w:rPr>
      </w:pPr>
      <w:r>
        <w:pict w14:anchorId="7E7A9A30">
          <v:rect id="_x0000_i1070" style="width:0;height:1.5pt" o:hralign="center" o:hrstd="t" o:hr="t" fillcolor="#a0a0a0" stroked="f"/>
        </w:pict>
      </w:r>
    </w:p>
    <w:p w14:paraId="1823BC89" w14:textId="6D2D45F0" w:rsidR="00421860" w:rsidRDefault="00000000">
      <w:pPr>
        <w:rPr>
          <w:rFonts w:ascii="Courier New" w:eastAsia="Courier New" w:hAnsi="Courier New" w:cs="Courier New"/>
          <w:b/>
        </w:rPr>
      </w:pPr>
      <w:r>
        <w:rPr>
          <w:rFonts w:ascii="Courier New" w:eastAsia="Courier New" w:hAnsi="Courier New" w:cs="Courier New"/>
          <w:b/>
        </w:rPr>
        <w:t xml:space="preserve">Baden-Württemberg </w:t>
      </w:r>
    </w:p>
    <w:p w14:paraId="2E048B71" w14:textId="77777777" w:rsidR="00421860" w:rsidRDefault="00000000">
      <w:pPr>
        <w:rPr>
          <w:rFonts w:ascii="Courier New" w:eastAsia="Courier New" w:hAnsi="Courier New" w:cs="Courier New"/>
          <w:b/>
        </w:rPr>
      </w:pPr>
      <w:r>
        <w:pict w14:anchorId="407A0E96">
          <v:rect id="_x0000_i1071" style="width:0;height:1.5pt" o:hralign="center" o:hrstd="t" o:hr="t" fillcolor="#a0a0a0" stroked="f"/>
        </w:pict>
      </w:r>
    </w:p>
    <w:p w14:paraId="7F664650" w14:textId="00F39B97" w:rsidR="00421860" w:rsidRDefault="00000000">
      <w:pPr>
        <w:jc w:val="center"/>
        <w:rPr>
          <w:rFonts w:ascii="Courier New" w:eastAsia="Courier New" w:hAnsi="Courier New" w:cs="Courier New"/>
        </w:rPr>
      </w:pPr>
      <w:r>
        <w:rPr>
          <w:rFonts w:ascii="Courier New" w:eastAsia="Courier New" w:hAnsi="Courier New" w:cs="Courier New"/>
        </w:rPr>
        <w:t>DE12B</w:t>
      </w:r>
    </w:p>
    <w:p w14:paraId="11A46A38" w14:textId="77777777" w:rsidR="00421860" w:rsidRDefault="00000000">
      <w:pPr>
        <w:rPr>
          <w:rFonts w:ascii="Courier New" w:eastAsia="Courier New" w:hAnsi="Courier New" w:cs="Courier New"/>
        </w:rPr>
      </w:pPr>
      <w:r>
        <w:pict w14:anchorId="258E60BE">
          <v:rect id="_x0000_i1072" style="width:0;height:1.5pt" o:hralign="center" o:hrstd="t" o:hr="t" fillcolor="#a0a0a0" stroked="f"/>
        </w:pict>
      </w:r>
    </w:p>
    <w:p w14:paraId="6B8BA342" w14:textId="77777777" w:rsidR="00421860" w:rsidRDefault="00000000">
      <w:pPr>
        <w:rPr>
          <w:rFonts w:ascii="Courier New" w:eastAsia="Courier New" w:hAnsi="Courier New" w:cs="Courier New"/>
          <w:b/>
        </w:rPr>
      </w:pPr>
      <w:r>
        <w:rPr>
          <w:rFonts w:ascii="Courier New" w:eastAsia="Courier New" w:hAnsi="Courier New" w:cs="Courier New"/>
          <w:b/>
        </w:rPr>
        <w:t>Bavaria</w:t>
      </w:r>
      <w:r>
        <w:rPr>
          <w:rFonts w:ascii="Courier New" w:eastAsia="Courier New" w:hAnsi="Courier New" w:cs="Courier New"/>
          <w:b/>
        </w:rPr>
        <w:tab/>
      </w:r>
      <w:r>
        <w:rPr>
          <w:rFonts w:ascii="Courier New" w:eastAsia="Courier New" w:hAnsi="Courier New" w:cs="Courier New"/>
          <w:b/>
        </w:rPr>
        <w:tab/>
        <w:t xml:space="preserve">   (mostly only interreg projects for the following)</w:t>
      </w:r>
    </w:p>
    <w:p w14:paraId="67030EAA" w14:textId="77777777" w:rsidR="00421860" w:rsidRDefault="00000000">
      <w:pPr>
        <w:spacing w:line="288" w:lineRule="auto"/>
        <w:rPr>
          <w:rFonts w:ascii="Courier New" w:eastAsia="Courier New" w:hAnsi="Courier New" w:cs="Courier New"/>
        </w:rPr>
      </w:pPr>
      <w:r>
        <w:pict w14:anchorId="6222211A">
          <v:rect id="_x0000_i1073" style="width:0;height:1.5pt" o:hralign="center" o:hrstd="t" o:hr="t" fillcolor="#a0a0a0" stroked="f"/>
        </w:pict>
      </w:r>
    </w:p>
    <w:p w14:paraId="7B567AFA" w14:textId="1B54EFB0" w:rsidR="00421860" w:rsidRDefault="00000000">
      <w:pPr>
        <w:jc w:val="center"/>
        <w:rPr>
          <w:rFonts w:ascii="Courier New" w:eastAsia="Courier New" w:hAnsi="Courier New" w:cs="Courier New"/>
        </w:rPr>
      </w:pPr>
      <w:r>
        <w:rPr>
          <w:rFonts w:ascii="Courier New" w:eastAsia="Courier New" w:hAnsi="Courier New" w:cs="Courier New"/>
        </w:rPr>
        <w:t xml:space="preserve">DE21C | DE21I </w:t>
      </w:r>
      <w:r w:rsidR="00C02C6B">
        <w:rPr>
          <w:rFonts w:ascii="Courier New" w:eastAsia="Courier New" w:hAnsi="Courier New" w:cs="Courier New"/>
        </w:rPr>
        <w:t xml:space="preserve">| </w:t>
      </w:r>
      <w:r>
        <w:rPr>
          <w:rFonts w:ascii="Courier New" w:eastAsia="Courier New" w:hAnsi="Courier New" w:cs="Courier New"/>
        </w:rPr>
        <w:t>DE258 |</w:t>
      </w:r>
    </w:p>
    <w:p w14:paraId="3FB8C640" w14:textId="77777777" w:rsidR="00421860" w:rsidRDefault="00000000">
      <w:pPr>
        <w:rPr>
          <w:rFonts w:ascii="Courier New" w:eastAsia="Courier New" w:hAnsi="Courier New" w:cs="Courier New"/>
        </w:rPr>
      </w:pPr>
      <w:r>
        <w:pict w14:anchorId="525CD89B">
          <v:rect id="_x0000_i1074" style="width:0;height:1.5pt" o:hralign="center" o:hrstd="t" o:hr="t" fillcolor="#a0a0a0" stroked="f"/>
        </w:pict>
      </w:r>
    </w:p>
    <w:p w14:paraId="2E9A61CA" w14:textId="77777777" w:rsidR="00421860" w:rsidRDefault="00000000">
      <w:pPr>
        <w:rPr>
          <w:rFonts w:ascii="Courier New" w:eastAsia="Courier New" w:hAnsi="Courier New" w:cs="Courier New"/>
          <w:b/>
        </w:rPr>
      </w:pPr>
      <w:r>
        <w:rPr>
          <w:rFonts w:ascii="Courier New" w:eastAsia="Courier New" w:hAnsi="Courier New" w:cs="Courier New"/>
          <w:b/>
        </w:rPr>
        <w:t>Lower Saxony</w:t>
      </w:r>
      <w:r>
        <w:rPr>
          <w:rFonts w:ascii="Courier New" w:eastAsia="Courier New" w:hAnsi="Courier New" w:cs="Courier New"/>
          <w:b/>
        </w:rPr>
        <w:tab/>
        <w:t>(there are only interreg projects for the following)</w:t>
      </w:r>
    </w:p>
    <w:p w14:paraId="73A6425E" w14:textId="77777777" w:rsidR="00421860" w:rsidRDefault="00000000">
      <w:pPr>
        <w:jc w:val="center"/>
        <w:rPr>
          <w:rFonts w:ascii="Courier New" w:eastAsia="Courier New" w:hAnsi="Courier New" w:cs="Courier New"/>
        </w:rPr>
      </w:pPr>
      <w:r>
        <w:pict w14:anchorId="4EEE9D4E">
          <v:rect id="_x0000_i1075" style="width:0;height:1.5pt" o:hralign="center" o:hrstd="t" o:hr="t" fillcolor="#a0a0a0" stroked="f"/>
        </w:pict>
      </w:r>
      <w:r>
        <w:rPr>
          <w:rFonts w:ascii="Courier New" w:eastAsia="Courier New" w:hAnsi="Courier New" w:cs="Courier New"/>
        </w:rPr>
        <w:br/>
        <w:t xml:space="preserve">DE94D | DE94E </w:t>
      </w:r>
    </w:p>
    <w:p w14:paraId="4C4D14FF" w14:textId="77777777" w:rsidR="00421860" w:rsidRDefault="00000000">
      <w:pPr>
        <w:rPr>
          <w:rFonts w:ascii="Courier New" w:eastAsia="Courier New" w:hAnsi="Courier New" w:cs="Courier New"/>
        </w:rPr>
      </w:pPr>
      <w:r>
        <w:pict w14:anchorId="3315A1DD">
          <v:rect id="_x0000_i1076" style="width:0;height:1.5pt" o:hralign="center" o:hrstd="t" o:hr="t" fillcolor="#a0a0a0" stroked="f"/>
        </w:pict>
      </w:r>
    </w:p>
    <w:p w14:paraId="442B566D" w14:textId="77777777" w:rsidR="00421860" w:rsidRDefault="00000000">
      <w:pPr>
        <w:rPr>
          <w:rFonts w:ascii="Courier New" w:eastAsia="Courier New" w:hAnsi="Courier New" w:cs="Courier New"/>
          <w:b/>
        </w:rPr>
      </w:pPr>
      <w:r>
        <w:rPr>
          <w:rFonts w:ascii="Courier New" w:eastAsia="Courier New" w:hAnsi="Courier New" w:cs="Courier New"/>
          <w:b/>
        </w:rPr>
        <w:t xml:space="preserve">Rhineland-Palatinate </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(DEB39 only have interreg projects)</w:t>
      </w:r>
    </w:p>
    <w:p w14:paraId="4D9F5AA1" w14:textId="77777777" w:rsidR="00421860" w:rsidRDefault="00000000">
      <w:pPr>
        <w:jc w:val="center"/>
        <w:rPr>
          <w:rFonts w:ascii="Courier New" w:eastAsia="Courier New" w:hAnsi="Courier New" w:cs="Courier New"/>
        </w:rPr>
      </w:pPr>
      <w:r>
        <w:pict w14:anchorId="5FEF5DAC">
          <v:rect id="_x0000_i1077" style="width:0;height:1.5pt" o:hralign="center" o:hrstd="t" o:hr="t" fillcolor="#a0a0a0" stroked="f"/>
        </w:pict>
      </w:r>
    </w:p>
    <w:p w14:paraId="7564B3D1" w14:textId="77777777" w:rsidR="00421860" w:rsidRDefault="00000000">
      <w:pPr>
        <w:jc w:val="center"/>
        <w:rPr>
          <w:rFonts w:ascii="Courier New" w:eastAsia="Courier New" w:hAnsi="Courier New" w:cs="Courier New"/>
        </w:rPr>
      </w:pPr>
      <w:r>
        <w:rPr>
          <w:rFonts w:ascii="Courier New" w:eastAsia="Courier New" w:hAnsi="Courier New" w:cs="Courier New"/>
        </w:rPr>
        <w:t>DEB39</w:t>
      </w:r>
    </w:p>
    <w:p w14:paraId="33535742" w14:textId="77777777" w:rsidR="00421860" w:rsidRDefault="00000000">
      <w:pPr>
        <w:rPr>
          <w:rFonts w:ascii="Times New Roman" w:eastAsia="Times New Roman" w:hAnsi="Times New Roman" w:cs="Times New Roman"/>
        </w:rPr>
      </w:pPr>
      <w:r>
        <w:pict w14:anchorId="7CE966C6">
          <v:rect id="_x0000_i1078" style="width:0;height:1.5pt" o:hralign="center" o:hrstd="t" o:hr="t" fillcolor="#a0a0a0" stroked="f"/>
        </w:pict>
      </w:r>
    </w:p>
    <w:p w14:paraId="1F473C0C" w14:textId="77777777" w:rsidR="00421860" w:rsidRDefault="00421860">
      <w:pPr>
        <w:rPr>
          <w:rFonts w:ascii="Times New Roman" w:eastAsia="Times New Roman" w:hAnsi="Times New Roman" w:cs="Times New Roman"/>
        </w:rPr>
      </w:pPr>
    </w:p>
    <w:p w14:paraId="0AD74D43" w14:textId="77777777" w:rsidR="00421860" w:rsidRDefault="00000000">
      <w:pPr>
        <w:rPr>
          <w:rFonts w:ascii="Courier New" w:eastAsia="Courier New" w:hAnsi="Courier New" w:cs="Courier New"/>
        </w:rPr>
      </w:pPr>
      <w:r>
        <w:pict w14:anchorId="2118AB39">
          <v:rect id="_x0000_i1079" style="width:0;height:1.5pt" o:hralign="center" o:hrstd="t" o:hr="t" fillcolor="#a0a0a0" stroked="f"/>
        </w:pict>
      </w:r>
    </w:p>
    <w:p w14:paraId="00BBBFF6" w14:textId="07FAEBF1" w:rsidR="00421860" w:rsidRDefault="00000000">
      <w:pPr>
        <w:jc w:val="center"/>
        <w:rPr>
          <w:rFonts w:ascii="Courier New" w:eastAsia="Courier New" w:hAnsi="Courier New" w:cs="Courier New"/>
          <w:b/>
        </w:rPr>
      </w:pPr>
      <w:r>
        <w:rPr>
          <w:rFonts w:ascii="Courier New" w:eastAsia="Courier New" w:hAnsi="Courier New" w:cs="Courier New"/>
          <w:b/>
        </w:rPr>
        <w:t>ESF</w:t>
      </w:r>
      <w:r w:rsidR="008D68F2">
        <w:rPr>
          <w:rFonts w:ascii="Courier New" w:eastAsia="Courier New" w:hAnsi="Courier New" w:cs="Courier New"/>
          <w:b/>
        </w:rPr>
        <w:t xml:space="preserve"> – 399 observations</w:t>
      </w:r>
    </w:p>
    <w:p w14:paraId="3DBFF1D2" w14:textId="77777777" w:rsidR="00421860" w:rsidRDefault="00000000">
      <w:pPr>
        <w:rPr>
          <w:rFonts w:ascii="Courier New" w:eastAsia="Courier New" w:hAnsi="Courier New" w:cs="Courier New"/>
        </w:rPr>
      </w:pPr>
      <w:r>
        <w:pict w14:anchorId="4A6D75C2">
          <v:rect id="_x0000_i1080" style="width:0;height:1.5pt" o:hralign="center" o:hrstd="t" o:hr="t" fillcolor="#a0a0a0" stroked="f"/>
        </w:pict>
      </w:r>
    </w:p>
    <w:p w14:paraId="07ACDAA3" w14:textId="77777777" w:rsidR="00421860" w:rsidRDefault="00000000">
      <w:pPr>
        <w:rPr>
          <w:rFonts w:ascii="Courier New" w:eastAsia="Courier New" w:hAnsi="Courier New" w:cs="Courier New"/>
          <w:b/>
        </w:rPr>
      </w:pPr>
      <w:r>
        <w:rPr>
          <w:rFonts w:ascii="Courier New" w:eastAsia="Courier New" w:hAnsi="Courier New" w:cs="Courier New"/>
          <w:b/>
        </w:rPr>
        <w:t>Saxony</w:t>
      </w:r>
    </w:p>
    <w:p w14:paraId="0D4C59E3" w14:textId="77777777" w:rsidR="00421860" w:rsidRDefault="00000000">
      <w:pPr>
        <w:rPr>
          <w:rFonts w:ascii="Courier New" w:eastAsia="Courier New" w:hAnsi="Courier New" w:cs="Courier New"/>
        </w:rPr>
      </w:pPr>
      <w:r>
        <w:pict w14:anchorId="644B7B53">
          <v:rect id="_x0000_i1081" style="width:0;height:1.5pt" o:hralign="center" o:hrstd="t" o:hr="t" fillcolor="#a0a0a0" stroked="f"/>
        </w:pict>
      </w:r>
    </w:p>
    <w:p w14:paraId="4521158F"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DED2D</w:t>
      </w:r>
    </w:p>
    <w:p w14:paraId="2144DC5A" w14:textId="77777777" w:rsidR="00421860" w:rsidRDefault="00000000">
      <w:pPr>
        <w:rPr>
          <w:rFonts w:ascii="Courier New" w:eastAsia="Courier New" w:hAnsi="Courier New" w:cs="Courier New"/>
        </w:rPr>
      </w:pPr>
      <w:r>
        <w:pict w14:anchorId="3EC715EA">
          <v:rect id="_x0000_i1082" style="width:0;height:1.5pt" o:hralign="center" o:hrstd="t" o:hr="t" fillcolor="#a0a0a0" stroked="f"/>
        </w:pict>
      </w:r>
    </w:p>
    <w:p w14:paraId="69C63485" w14:textId="77777777" w:rsidR="00421860" w:rsidRDefault="00000000">
      <w:pPr>
        <w:spacing w:line="288" w:lineRule="auto"/>
        <w:rPr>
          <w:rFonts w:ascii="Courier New" w:eastAsia="Courier New" w:hAnsi="Courier New" w:cs="Courier New"/>
          <w:b/>
        </w:rPr>
      </w:pPr>
      <w:r>
        <w:rPr>
          <w:rFonts w:ascii="Courier New" w:eastAsia="Courier New" w:hAnsi="Courier New" w:cs="Courier New"/>
          <w:b/>
        </w:rPr>
        <w:t>Saxony-Anhalt (Sachsen-Anhalt)</w:t>
      </w:r>
    </w:p>
    <w:p w14:paraId="73D9CB9F" w14:textId="77777777" w:rsidR="00421860" w:rsidRDefault="00000000">
      <w:pPr>
        <w:spacing w:line="288" w:lineRule="auto"/>
        <w:rPr>
          <w:rFonts w:ascii="Courier New" w:eastAsia="Courier New" w:hAnsi="Courier New" w:cs="Courier New"/>
        </w:rPr>
      </w:pPr>
      <w:r>
        <w:pict w14:anchorId="76A08806">
          <v:rect id="_x0000_i1083" style="width:0;height:1.5pt" o:hralign="center" o:hrstd="t" o:hr="t" fillcolor="#a0a0a0" stroked="f"/>
        </w:pict>
      </w:r>
    </w:p>
    <w:p w14:paraId="056595E4" w14:textId="77777777" w:rsidR="00421860" w:rsidRDefault="00000000">
      <w:pPr>
        <w:spacing w:line="288" w:lineRule="auto"/>
        <w:jc w:val="center"/>
        <w:rPr>
          <w:rFonts w:ascii="Courier New" w:eastAsia="Courier New" w:hAnsi="Courier New" w:cs="Courier New"/>
        </w:rPr>
      </w:pPr>
      <w:r>
        <w:rPr>
          <w:rFonts w:ascii="Courier New" w:eastAsia="Courier New" w:hAnsi="Courier New" w:cs="Courier New"/>
        </w:rPr>
        <w:t>DEE01</w:t>
      </w:r>
    </w:p>
    <w:p w14:paraId="2533FA83" w14:textId="77777777" w:rsidR="00421860" w:rsidRDefault="00000000">
      <w:pPr>
        <w:rPr>
          <w:rFonts w:ascii="Courier New" w:eastAsia="Courier New" w:hAnsi="Courier New" w:cs="Courier New"/>
        </w:rPr>
      </w:pPr>
      <w:r>
        <w:pict w14:anchorId="078F3C1A">
          <v:rect id="_x0000_i1084" style="width:0;height:1.5pt" o:hralign="center" o:hrstd="t" o:hr="t" fillcolor="#a0a0a0" stroked="f"/>
        </w:pict>
      </w:r>
    </w:p>
    <w:p w14:paraId="561E2D49"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t xml:space="preserve">For the purposes of this exploration let's describe how the 3 levels of NUTS codes differ in Germany. </w:t>
      </w:r>
    </w:p>
    <w:p w14:paraId="5EBC1E1D" w14:textId="43160055" w:rsidR="004218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NUTS1 are </w:t>
      </w:r>
      <w:r w:rsidR="008D68F2">
        <w:rPr>
          <w:rFonts w:ascii="Times New Roman" w:eastAsia="Times New Roman" w:hAnsi="Times New Roman" w:cs="Times New Roman"/>
        </w:rPr>
        <w:t>3-digit</w:t>
      </w:r>
      <w:r>
        <w:rPr>
          <w:rFonts w:ascii="Times New Roman" w:eastAsia="Times New Roman" w:hAnsi="Times New Roman" w:cs="Times New Roman"/>
        </w:rPr>
        <w:t xml:space="preserve"> regional  codes that describe the state within </w:t>
      </w:r>
      <w:r w:rsidR="008D68F2">
        <w:rPr>
          <w:rFonts w:ascii="Times New Roman" w:eastAsia="Times New Roman" w:hAnsi="Times New Roman" w:cs="Times New Roman"/>
        </w:rPr>
        <w:t>Germany.</w:t>
      </w:r>
    </w:p>
    <w:p w14:paraId="71DC1B25" w14:textId="710E5E4A" w:rsidR="004218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NUTS2 are </w:t>
      </w:r>
      <w:r w:rsidR="008D68F2">
        <w:rPr>
          <w:rFonts w:ascii="Times New Roman" w:eastAsia="Times New Roman" w:hAnsi="Times New Roman" w:cs="Times New Roman"/>
        </w:rPr>
        <w:t>4-digit</w:t>
      </w:r>
      <w:r>
        <w:rPr>
          <w:rFonts w:ascii="Times New Roman" w:eastAsia="Times New Roman" w:hAnsi="Times New Roman" w:cs="Times New Roman"/>
        </w:rPr>
        <w:t xml:space="preserve"> regional codes for finer geographic regions. These tend to be administrative regions or Regierungsbezirk. </w:t>
      </w:r>
    </w:p>
    <w:p w14:paraId="240A47C4" w14:textId="653B0C14" w:rsidR="00421860"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NUTS3 are </w:t>
      </w:r>
      <w:r w:rsidR="008D68F2">
        <w:rPr>
          <w:rFonts w:ascii="Times New Roman" w:eastAsia="Times New Roman" w:hAnsi="Times New Roman" w:cs="Times New Roman"/>
        </w:rPr>
        <w:t>5-digit</w:t>
      </w:r>
      <w:r>
        <w:rPr>
          <w:rFonts w:ascii="Times New Roman" w:eastAsia="Times New Roman" w:hAnsi="Times New Roman" w:cs="Times New Roman"/>
        </w:rPr>
        <w:t xml:space="preserve"> regional codes that describe districts or cities, and rural or urban regions at a very fine </w:t>
      </w:r>
      <w:r w:rsidR="008D68F2">
        <w:rPr>
          <w:rFonts w:ascii="Times New Roman" w:eastAsia="Times New Roman" w:hAnsi="Times New Roman" w:cs="Times New Roman"/>
        </w:rPr>
        <w:t>level.</w:t>
      </w:r>
    </w:p>
    <w:p w14:paraId="0A1B3A62" w14:textId="77777777" w:rsidR="00B550EB" w:rsidRDefault="00B550EB" w:rsidP="00B550EB">
      <w:pPr>
        <w:ind w:left="360"/>
        <w:rPr>
          <w:rFonts w:ascii="Times New Roman" w:eastAsia="Times New Roman" w:hAnsi="Times New Roman" w:cs="Times New Roman"/>
        </w:rPr>
      </w:pPr>
    </w:p>
    <w:p w14:paraId="13AF2CDA" w14:textId="77777777" w:rsidR="00421860" w:rsidRDefault="00000000">
      <w:pPr>
        <w:rPr>
          <w:rFonts w:ascii="Courier New" w:eastAsia="Courier New" w:hAnsi="Courier New" w:cs="Courier New"/>
        </w:rPr>
      </w:pPr>
      <w:r>
        <w:lastRenderedPageBreak/>
        <w:pict w14:anchorId="1D0176E8">
          <v:rect id="_x0000_i1085" style="width:0;height:1.5pt" o:hralign="center" o:hrstd="t" o:hr="t" fillcolor="#a0a0a0" stroked="f"/>
        </w:pict>
      </w:r>
    </w:p>
    <w:p w14:paraId="42585F9E" w14:textId="3F6E8BC0" w:rsidR="00421860" w:rsidRDefault="00000000" w:rsidP="008D68F2">
      <w:pPr>
        <w:jc w:val="center"/>
        <w:rPr>
          <w:rFonts w:ascii="Courier New" w:eastAsia="Courier New" w:hAnsi="Courier New" w:cs="Courier New"/>
          <w:b/>
        </w:rPr>
      </w:pPr>
      <w:r>
        <w:rPr>
          <w:rFonts w:ascii="Courier New" w:eastAsia="Courier New" w:hAnsi="Courier New" w:cs="Courier New"/>
          <w:b/>
        </w:rPr>
        <w:t>ERDF Regression outputs</w:t>
      </w:r>
      <w:r w:rsidR="008D68F2">
        <w:rPr>
          <w:rFonts w:ascii="Courier New" w:eastAsia="Courier New" w:hAnsi="Courier New" w:cs="Courier New"/>
          <w:b/>
        </w:rPr>
        <w:t xml:space="preserve"> - 3</w:t>
      </w:r>
      <w:r w:rsidR="00B550EB">
        <w:rPr>
          <w:rFonts w:ascii="Courier New" w:eastAsia="Courier New" w:hAnsi="Courier New" w:cs="Courier New"/>
          <w:b/>
        </w:rPr>
        <w:t>9</w:t>
      </w:r>
      <w:r w:rsidR="00C02C6B">
        <w:rPr>
          <w:rFonts w:ascii="Courier New" w:eastAsia="Courier New" w:hAnsi="Courier New" w:cs="Courier New"/>
          <w:b/>
        </w:rPr>
        <w:t>4</w:t>
      </w:r>
      <w:r w:rsidR="008D68F2">
        <w:rPr>
          <w:rFonts w:ascii="Courier New" w:eastAsia="Courier New" w:hAnsi="Courier New" w:cs="Courier New"/>
          <w:b/>
        </w:rPr>
        <w:t xml:space="preserve"> observations</w:t>
      </w:r>
    </w:p>
    <w:p w14:paraId="5359019F" w14:textId="77777777" w:rsidR="00421860" w:rsidRDefault="00000000">
      <w:pPr>
        <w:rPr>
          <w:rFonts w:ascii="Courier New" w:eastAsia="Courier New" w:hAnsi="Courier New" w:cs="Courier New"/>
        </w:rPr>
      </w:pPr>
      <w:r>
        <w:pict w14:anchorId="5C3B645E">
          <v:rect id="_x0000_i1086" style="width:0;height:1.5pt" o:hralign="center" o:hrstd="t" o:hr="t" fillcolor="#a0a0a0" stroked="f"/>
        </w:pict>
      </w:r>
    </w:p>
    <w:p w14:paraId="18A006B5" w14:textId="77777777" w:rsidR="00421860" w:rsidRDefault="00000000">
      <w:pPr>
        <w:rPr>
          <w:rFonts w:ascii="Courier New" w:eastAsia="Courier New" w:hAnsi="Courier New" w:cs="Courier New"/>
          <w:b/>
        </w:rPr>
      </w:pPr>
      <w:r>
        <w:rPr>
          <w:rFonts w:ascii="Courier New" w:eastAsia="Courier New" w:hAnsi="Courier New" w:cs="Courier New"/>
          <w:b/>
        </w:rPr>
        <w:t>ERDF Regression</w:t>
      </w:r>
    </w:p>
    <w:p w14:paraId="4E2E0E57" w14:textId="77777777" w:rsidR="00421860" w:rsidRDefault="00000000">
      <w:pPr>
        <w:rPr>
          <w:rFonts w:ascii="Courier New" w:eastAsia="Courier New" w:hAnsi="Courier New" w:cs="Courier New"/>
        </w:rPr>
      </w:pPr>
      <w:r>
        <w:pict w14:anchorId="6D864BED">
          <v:rect id="_x0000_i1087" style="width:0;height:1.5pt" o:hralign="center" o:hrstd="t" o:hr="t" fillcolor="#a0a0a0" stroked="f"/>
        </w:pict>
      </w:r>
    </w:p>
    <w:p w14:paraId="57E90F79" w14:textId="77777777" w:rsidR="00421860" w:rsidRDefault="00000000">
      <w:pPr>
        <w:rPr>
          <w:rFonts w:ascii="Courier New" w:eastAsia="Courier New" w:hAnsi="Courier New" w:cs="Courier New"/>
        </w:rPr>
      </w:pPr>
      <w:proofErr w:type="spellStart"/>
      <w:r>
        <w:rPr>
          <w:rFonts w:ascii="Courier New" w:eastAsia="Courier New" w:hAnsi="Courier New" w:cs="Courier New"/>
        </w:rPr>
        <w:t>lm</w:t>
      </w:r>
      <w:proofErr w:type="spellEnd"/>
      <w:r>
        <w:rPr>
          <w:rFonts w:ascii="Courier New" w:eastAsia="Courier New" w:hAnsi="Courier New" w:cs="Courier New"/>
        </w:rPr>
        <w:t xml:space="preserve">(formula = </w:t>
      </w:r>
      <w:proofErr w:type="spellStart"/>
      <w:r>
        <w:rPr>
          <w:rFonts w:ascii="Courier New" w:eastAsia="Courier New" w:hAnsi="Courier New" w:cs="Courier New"/>
        </w:rPr>
        <w:t>funding_per_capita_germany_erdf</w:t>
      </w:r>
      <w:proofErr w:type="spellEnd"/>
      <w:r>
        <w:rPr>
          <w:rFonts w:ascii="Courier New" w:eastAsia="Courier New" w:hAnsi="Courier New" w:cs="Courier New"/>
        </w:rPr>
        <w:t xml:space="preserve"> ~ GDP_per_capita, data = </w:t>
      </w:r>
      <w:proofErr w:type="spellStart"/>
      <w:r>
        <w:rPr>
          <w:rFonts w:ascii="Courier New" w:eastAsia="Courier New" w:hAnsi="Courier New" w:cs="Courier New"/>
        </w:rPr>
        <w:t>Germany_erdf</w:t>
      </w:r>
      <w:proofErr w:type="spellEnd"/>
      <w:r>
        <w:rPr>
          <w:rFonts w:ascii="Courier New" w:eastAsia="Courier New" w:hAnsi="Courier New" w:cs="Courier New"/>
        </w:rPr>
        <w:t>)</w:t>
      </w:r>
    </w:p>
    <w:p w14:paraId="23037611" w14:textId="77777777" w:rsidR="00421860" w:rsidRDefault="00421860">
      <w:pPr>
        <w:rPr>
          <w:rFonts w:ascii="Courier New" w:eastAsia="Courier New" w:hAnsi="Courier New" w:cs="Courier New"/>
        </w:rPr>
      </w:pPr>
    </w:p>
    <w:p w14:paraId="56D52D3C" w14:textId="77777777" w:rsidR="00421860" w:rsidRDefault="00000000">
      <w:pPr>
        <w:rPr>
          <w:rFonts w:ascii="Courier New" w:eastAsia="Courier New" w:hAnsi="Courier New" w:cs="Courier New"/>
        </w:rPr>
      </w:pPr>
      <w:r>
        <w:rPr>
          <w:rFonts w:ascii="Courier New" w:eastAsia="Courier New" w:hAnsi="Courier New" w:cs="Courier New"/>
        </w:rPr>
        <w:t>Residuals:</w:t>
      </w:r>
    </w:p>
    <w:p w14:paraId="4B354671" w14:textId="0D7BBBB7" w:rsidR="00421860" w:rsidRDefault="00000000" w:rsidP="00C02C6B">
      <w:pPr>
        <w:jc w:val="center"/>
        <w:rPr>
          <w:rFonts w:ascii="Courier New" w:eastAsia="Courier New" w:hAnsi="Courier New" w:cs="Courier New"/>
        </w:rPr>
      </w:pPr>
      <w:r>
        <w:rPr>
          <w:rFonts w:ascii="Courier New" w:eastAsia="Courier New" w:hAnsi="Courier New" w:cs="Courier New"/>
        </w:rPr>
        <w:t xml:space="preserve">Min    </w:t>
      </w:r>
      <w:r w:rsidR="00B550EB">
        <w:rPr>
          <w:rFonts w:ascii="Courier New" w:eastAsia="Courier New" w:hAnsi="Courier New" w:cs="Courier New"/>
        </w:rPr>
        <w:t xml:space="preserve">   </w:t>
      </w:r>
      <w:r>
        <w:rPr>
          <w:rFonts w:ascii="Courier New" w:eastAsia="Courier New" w:hAnsi="Courier New" w:cs="Courier New"/>
        </w:rPr>
        <w:t xml:space="preserve">| 1Q     </w:t>
      </w:r>
      <w:r w:rsidR="00B550EB">
        <w:rPr>
          <w:rFonts w:ascii="Courier New" w:eastAsia="Courier New" w:hAnsi="Courier New" w:cs="Courier New"/>
        </w:rPr>
        <w:t xml:space="preserve">   </w:t>
      </w:r>
      <w:r>
        <w:rPr>
          <w:rFonts w:ascii="Courier New" w:eastAsia="Courier New" w:hAnsi="Courier New" w:cs="Courier New"/>
        </w:rPr>
        <w:t xml:space="preserve">| Median </w:t>
      </w:r>
      <w:r w:rsidR="00B550EB">
        <w:rPr>
          <w:rFonts w:ascii="Courier New" w:eastAsia="Courier New" w:hAnsi="Courier New" w:cs="Courier New"/>
        </w:rPr>
        <w:t xml:space="preserve">   </w:t>
      </w:r>
      <w:r>
        <w:rPr>
          <w:rFonts w:ascii="Courier New" w:eastAsia="Courier New" w:hAnsi="Courier New" w:cs="Courier New"/>
        </w:rPr>
        <w:t xml:space="preserve">| 3Q </w:t>
      </w:r>
      <w:r w:rsidR="00B550EB">
        <w:rPr>
          <w:rFonts w:ascii="Courier New" w:eastAsia="Courier New" w:hAnsi="Courier New" w:cs="Courier New"/>
        </w:rPr>
        <w:t xml:space="preserve">   </w:t>
      </w:r>
      <w:r>
        <w:rPr>
          <w:rFonts w:ascii="Courier New" w:eastAsia="Courier New" w:hAnsi="Courier New" w:cs="Courier New"/>
        </w:rPr>
        <w:t xml:space="preserve">  | Max    </w:t>
      </w:r>
      <w:r w:rsidR="00B550EB">
        <w:rPr>
          <w:rFonts w:ascii="Courier New" w:eastAsia="Courier New" w:hAnsi="Courier New" w:cs="Courier New"/>
        </w:rPr>
        <w:t xml:space="preserve">   </w:t>
      </w:r>
      <w:r>
        <w:rPr>
          <w:rFonts w:ascii="Courier New" w:eastAsia="Courier New" w:hAnsi="Courier New" w:cs="Courier New"/>
        </w:rPr>
        <w:t>|</w:t>
      </w:r>
    </w:p>
    <w:p w14:paraId="01F1B9A0" w14:textId="23E76E63" w:rsidR="00C02C6B" w:rsidRPr="00C02C6B" w:rsidRDefault="00C02C6B" w:rsidP="00C02C6B">
      <w:pPr>
        <w:jc w:val="center"/>
        <w:rPr>
          <w:rFonts w:ascii="Courier New" w:eastAsia="Courier New" w:hAnsi="Courier New" w:cs="Courier New"/>
          <w:lang w:val="en-CA"/>
        </w:rPr>
      </w:pPr>
      <w:r w:rsidRPr="00C02C6B">
        <w:rPr>
          <w:rFonts w:ascii="Courier New" w:eastAsia="Courier New" w:hAnsi="Courier New" w:cs="Courier New"/>
          <w:lang w:val="en-CA"/>
        </w:rPr>
        <w:t>-319.8441</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-239.3710 </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-148.5128 </w:t>
      </w:r>
      <w:r>
        <w:rPr>
          <w:rFonts w:ascii="Courier New" w:eastAsia="Courier New" w:hAnsi="Courier New" w:cs="Courier New"/>
          <w:lang w:val="en-CA"/>
        </w:rPr>
        <w:t>|</w:t>
      </w:r>
      <w:r w:rsidRPr="00C02C6B">
        <w:rPr>
          <w:rFonts w:ascii="Courier New" w:eastAsia="Courier New" w:hAnsi="Courier New" w:cs="Courier New"/>
          <w:lang w:val="en-CA"/>
        </w:rPr>
        <w:t xml:space="preserve"> 68.0599 </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3313.4610 </w:t>
      </w:r>
      <w:r>
        <w:rPr>
          <w:rFonts w:ascii="Courier New" w:eastAsia="Courier New" w:hAnsi="Courier New" w:cs="Courier New"/>
          <w:lang w:val="en-CA"/>
        </w:rPr>
        <w:t>|</w:t>
      </w:r>
    </w:p>
    <w:p w14:paraId="7A277209" w14:textId="77777777" w:rsidR="00421860" w:rsidRDefault="00421860">
      <w:pPr>
        <w:rPr>
          <w:rFonts w:ascii="Courier New" w:eastAsia="Courier New" w:hAnsi="Courier New" w:cs="Courier New"/>
        </w:rPr>
      </w:pPr>
    </w:p>
    <w:p w14:paraId="4A00AA51" w14:textId="007BF2AA" w:rsidR="00C02C6B" w:rsidRPr="00C02C6B" w:rsidRDefault="00000000" w:rsidP="00C02C6B">
      <w:pPr>
        <w:rPr>
          <w:rFonts w:ascii="Courier New" w:eastAsia="Courier New" w:hAnsi="Courier New" w:cs="Courier New"/>
          <w:lang w:val="en-CA"/>
        </w:rPr>
      </w:pPr>
      <w:r>
        <w:rPr>
          <w:rFonts w:ascii="Courier New" w:eastAsia="Courier New" w:hAnsi="Courier New" w:cs="Courier New"/>
        </w:rPr>
        <w:t>Coefficients:  | Estimate</w:t>
      </w:r>
      <w:r w:rsidR="00B550EB">
        <w:rPr>
          <w:rFonts w:ascii="Courier New" w:eastAsia="Courier New" w:hAnsi="Courier New" w:cs="Courier New"/>
        </w:rPr>
        <w:t xml:space="preserve"> </w:t>
      </w:r>
      <w:r>
        <w:rPr>
          <w:rFonts w:ascii="Courier New" w:eastAsia="Courier New" w:hAnsi="Courier New" w:cs="Courier New"/>
        </w:rPr>
        <w:t xml:space="preserve">| Std. Error </w:t>
      </w:r>
      <w:r w:rsidR="00B550EB">
        <w:rPr>
          <w:rFonts w:ascii="Courier New" w:eastAsia="Courier New" w:hAnsi="Courier New" w:cs="Courier New"/>
        </w:rPr>
        <w:t xml:space="preserve">  </w:t>
      </w:r>
      <w:r>
        <w:rPr>
          <w:rFonts w:ascii="Courier New" w:eastAsia="Courier New" w:hAnsi="Courier New" w:cs="Courier New"/>
        </w:rPr>
        <w:t xml:space="preserve">| t value </w:t>
      </w:r>
      <w:r w:rsidR="00AD221C">
        <w:rPr>
          <w:rFonts w:ascii="Courier New" w:eastAsia="Courier New" w:hAnsi="Courier New" w:cs="Courier New"/>
        </w:rPr>
        <w:t xml:space="preserve"> </w:t>
      </w:r>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r w:rsidR="00C02C6B" w:rsidRPr="00C02C6B">
        <w:rPr>
          <w:rFonts w:ascii="Courier New" w:eastAsia="Courier New" w:hAnsi="Courier New" w:cs="Courier New"/>
          <w:lang w:val="en-CA"/>
        </w:rPr>
        <w:t xml:space="preserve">(Intercept)    </w:t>
      </w:r>
      <w:r w:rsidR="00C02C6B">
        <w:rPr>
          <w:rFonts w:ascii="Courier New" w:eastAsia="Courier New" w:hAnsi="Courier New" w:cs="Courier New"/>
          <w:lang w:val="en-CA"/>
        </w:rPr>
        <w:t xml:space="preserve">| </w:t>
      </w:r>
      <w:r w:rsidR="00C02C6B" w:rsidRPr="00C02C6B">
        <w:rPr>
          <w:rFonts w:ascii="Courier New" w:eastAsia="Courier New" w:hAnsi="Courier New" w:cs="Courier New"/>
          <w:lang w:val="en-CA"/>
        </w:rPr>
        <w:t>359.234</w:t>
      </w:r>
      <w:r w:rsidR="00C02C6B">
        <w:rPr>
          <w:rFonts w:ascii="Courier New" w:eastAsia="Courier New" w:hAnsi="Courier New" w:cs="Courier New"/>
          <w:lang w:val="en-CA"/>
        </w:rPr>
        <w:t>8 |</w:t>
      </w:r>
      <w:r w:rsidR="00C02C6B" w:rsidRPr="00C02C6B">
        <w:rPr>
          <w:rFonts w:ascii="Courier New" w:eastAsia="Courier New" w:hAnsi="Courier New" w:cs="Courier New"/>
          <w:lang w:val="en-CA"/>
        </w:rPr>
        <w:t xml:space="preserve"> 48.94</w:t>
      </w:r>
      <w:r w:rsidR="00C02C6B">
        <w:rPr>
          <w:rFonts w:ascii="Courier New" w:eastAsia="Courier New" w:hAnsi="Courier New" w:cs="Courier New"/>
          <w:lang w:val="en-CA"/>
        </w:rPr>
        <w:t xml:space="preserve">50 </w:t>
      </w:r>
      <w:r w:rsidR="00C02C6B" w:rsidRPr="00C02C6B">
        <w:rPr>
          <w:rFonts w:ascii="Courier New" w:eastAsia="Courier New" w:hAnsi="Courier New" w:cs="Courier New"/>
          <w:lang w:val="en-CA"/>
        </w:rPr>
        <w:t xml:space="preserve">  </w:t>
      </w:r>
      <w:r w:rsidR="00C02C6B">
        <w:rPr>
          <w:rFonts w:ascii="Courier New" w:eastAsia="Courier New" w:hAnsi="Courier New" w:cs="Courier New"/>
          <w:lang w:val="en-CA"/>
        </w:rPr>
        <w:t xml:space="preserve">   | </w:t>
      </w:r>
      <w:r w:rsidR="00C02C6B" w:rsidRPr="00C02C6B">
        <w:rPr>
          <w:rFonts w:ascii="Courier New" w:eastAsia="Courier New" w:hAnsi="Courier New" w:cs="Courier New"/>
          <w:lang w:val="en-CA"/>
        </w:rPr>
        <w:t xml:space="preserve">7.33956 </w:t>
      </w:r>
      <w:r w:rsidR="00C02C6B">
        <w:rPr>
          <w:rFonts w:ascii="Courier New" w:eastAsia="Courier New" w:hAnsi="Courier New" w:cs="Courier New"/>
          <w:lang w:val="en-CA"/>
        </w:rPr>
        <w:t xml:space="preserve"> | </w:t>
      </w:r>
      <w:r w:rsidR="00C02C6B" w:rsidRPr="00C02C6B">
        <w:rPr>
          <w:rFonts w:ascii="Courier New" w:eastAsia="Courier New" w:hAnsi="Courier New" w:cs="Courier New"/>
          <w:lang w:val="en-CA"/>
        </w:rPr>
        <w:t>1.2465e-12 ***</w:t>
      </w:r>
    </w:p>
    <w:p w14:paraId="1692B8AD" w14:textId="4891642E" w:rsidR="00C02C6B" w:rsidRPr="00C02C6B" w:rsidRDefault="00C02C6B" w:rsidP="00C02C6B">
      <w:pPr>
        <w:rPr>
          <w:rFonts w:ascii="Courier New" w:eastAsia="Courier New" w:hAnsi="Courier New" w:cs="Courier New"/>
          <w:lang w:val="en-CA"/>
        </w:rPr>
      </w:pPr>
      <w:r w:rsidRPr="00C02C6B">
        <w:rPr>
          <w:rFonts w:ascii="Courier New" w:eastAsia="Courier New" w:hAnsi="Courier New" w:cs="Courier New"/>
          <w:lang w:val="en-CA"/>
        </w:rPr>
        <w:t xml:space="preserve">GDP_per_capita </w:t>
      </w:r>
      <w:r>
        <w:rPr>
          <w:rFonts w:ascii="Courier New" w:eastAsia="Courier New" w:hAnsi="Courier New" w:cs="Courier New"/>
          <w:lang w:val="en-CA"/>
        </w:rPr>
        <w:t>|</w:t>
      </w:r>
      <w:r w:rsidRPr="00C02C6B">
        <w:rPr>
          <w:rFonts w:ascii="Courier New" w:eastAsia="Courier New" w:hAnsi="Courier New" w:cs="Courier New"/>
          <w:lang w:val="en-CA"/>
        </w:rPr>
        <w:t xml:space="preserve"> -0.0017</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0.0012</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-1.36698 </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0.17242  </w:t>
      </w:r>
    </w:p>
    <w:p w14:paraId="3B150F00" w14:textId="15C370C2" w:rsidR="00421860" w:rsidRDefault="00421860" w:rsidP="00C02C6B">
      <w:pPr>
        <w:rPr>
          <w:rFonts w:ascii="Courier New" w:eastAsia="Courier New" w:hAnsi="Courier New" w:cs="Courier New"/>
        </w:rPr>
      </w:pPr>
    </w:p>
    <w:p w14:paraId="31ED589B" w14:textId="77777777" w:rsidR="00421860" w:rsidRDefault="00000000">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codes:  0 ‘***’ 0.001 ‘**’ 0.01 ‘*’ 0.05 ‘.’ 0.1 ‘ ’ 1</w:t>
      </w:r>
    </w:p>
    <w:p w14:paraId="796CF178" w14:textId="77777777" w:rsidR="00421860" w:rsidRDefault="00421860">
      <w:pPr>
        <w:rPr>
          <w:rFonts w:ascii="Courier New" w:eastAsia="Courier New" w:hAnsi="Courier New" w:cs="Courier New"/>
        </w:rPr>
      </w:pPr>
    </w:p>
    <w:p w14:paraId="6075719A" w14:textId="77777777" w:rsidR="00C02C6B" w:rsidRPr="00C02C6B" w:rsidRDefault="00C02C6B" w:rsidP="00C02C6B">
      <w:pPr>
        <w:rPr>
          <w:rFonts w:ascii="Courier New" w:eastAsia="Courier New" w:hAnsi="Courier New" w:cs="Courier New"/>
          <w:lang w:val="en-CA"/>
        </w:rPr>
      </w:pPr>
      <w:r w:rsidRPr="00C02C6B">
        <w:rPr>
          <w:rFonts w:ascii="Courier New" w:eastAsia="Courier New" w:hAnsi="Courier New" w:cs="Courier New"/>
          <w:lang w:val="en-CA"/>
        </w:rPr>
        <w:t>Residual standard error: 401.0651 on 392 degrees of freedom</w:t>
      </w:r>
    </w:p>
    <w:p w14:paraId="14940BA5" w14:textId="796FE57C" w:rsidR="00C02C6B" w:rsidRPr="00C02C6B" w:rsidRDefault="00C02C6B" w:rsidP="00C02C6B">
      <w:pPr>
        <w:rPr>
          <w:rFonts w:ascii="Courier New" w:eastAsia="Courier New" w:hAnsi="Courier New" w:cs="Courier New"/>
          <w:lang w:val="en-CA"/>
        </w:rPr>
      </w:pPr>
      <w:r w:rsidRPr="00C02C6B">
        <w:rPr>
          <w:rFonts w:ascii="Courier New" w:eastAsia="Courier New" w:hAnsi="Courier New" w:cs="Courier New"/>
          <w:lang w:val="en-CA"/>
        </w:rPr>
        <w:t>Multiple R-squared:  0.004744278</w:t>
      </w:r>
      <w:r>
        <w:rPr>
          <w:rFonts w:ascii="Courier New" w:eastAsia="Courier New" w:hAnsi="Courier New" w:cs="Courier New"/>
          <w:lang w:val="en-CA"/>
        </w:rPr>
        <w:t xml:space="preserve">      | </w:t>
      </w:r>
      <w:r w:rsidRPr="00C02C6B">
        <w:rPr>
          <w:rFonts w:ascii="Courier New" w:eastAsia="Courier New" w:hAnsi="Courier New" w:cs="Courier New"/>
          <w:lang w:val="en-CA"/>
        </w:rPr>
        <w:t>Adjusted R-squared:  0.002205</w:t>
      </w:r>
      <w:r>
        <w:rPr>
          <w:rFonts w:ascii="Courier New" w:eastAsia="Courier New" w:hAnsi="Courier New" w:cs="Courier New"/>
          <w:lang w:val="en-CA"/>
        </w:rPr>
        <w:t>4</w:t>
      </w:r>
      <w:r w:rsidRPr="00C02C6B">
        <w:rPr>
          <w:rFonts w:ascii="Courier New" w:eastAsia="Courier New" w:hAnsi="Courier New" w:cs="Courier New"/>
          <w:lang w:val="en-CA"/>
        </w:rPr>
        <w:t xml:space="preserve"> </w:t>
      </w:r>
    </w:p>
    <w:p w14:paraId="0E8F8599" w14:textId="6F79033F" w:rsidR="00C02C6B" w:rsidRPr="00C02C6B" w:rsidRDefault="00C02C6B" w:rsidP="00C02C6B">
      <w:pPr>
        <w:rPr>
          <w:rFonts w:ascii="Courier New" w:eastAsia="Courier New" w:hAnsi="Courier New" w:cs="Courier New"/>
          <w:lang w:val="en-CA"/>
        </w:rPr>
      </w:pPr>
      <w:r w:rsidRPr="00C02C6B">
        <w:rPr>
          <w:rFonts w:ascii="Courier New" w:eastAsia="Courier New" w:hAnsi="Courier New" w:cs="Courier New"/>
          <w:lang w:val="en-CA"/>
        </w:rPr>
        <w:t>F-statistic: 1.868622 on 1 and 392 DF</w:t>
      </w:r>
      <w:r>
        <w:rPr>
          <w:rFonts w:ascii="Courier New" w:eastAsia="Courier New" w:hAnsi="Courier New" w:cs="Courier New"/>
          <w:lang w:val="en-CA"/>
        </w:rPr>
        <w:t xml:space="preserve"> | </w:t>
      </w:r>
      <w:r w:rsidRPr="00C02C6B">
        <w:rPr>
          <w:rFonts w:ascii="Courier New" w:eastAsia="Courier New" w:hAnsi="Courier New" w:cs="Courier New"/>
          <w:lang w:val="en-CA"/>
        </w:rPr>
        <w:t>p-value: 0.1724164</w:t>
      </w:r>
    </w:p>
    <w:p w14:paraId="6EDFD823" w14:textId="77777777" w:rsidR="00421860" w:rsidRDefault="00000000">
      <w:pPr>
        <w:rPr>
          <w:rFonts w:ascii="Courier New" w:eastAsia="Courier New" w:hAnsi="Courier New" w:cs="Courier New"/>
        </w:rPr>
      </w:pPr>
      <w:r>
        <w:pict w14:anchorId="541BC4DF">
          <v:rect id="_x0000_i1088" style="width:0;height:1.5pt" o:hralign="center" o:hrstd="t" o:hr="t" fillcolor="#a0a0a0" stroked="f"/>
        </w:pict>
      </w:r>
    </w:p>
    <w:p w14:paraId="1C73B1E6" w14:textId="77777777" w:rsidR="00421860" w:rsidRDefault="00000000">
      <w:pPr>
        <w:rPr>
          <w:rFonts w:ascii="Courier New" w:eastAsia="Courier New" w:hAnsi="Courier New" w:cs="Courier New"/>
          <w:b/>
        </w:rPr>
      </w:pPr>
      <w:r>
        <w:rPr>
          <w:rFonts w:ascii="Courier New" w:eastAsia="Courier New" w:hAnsi="Courier New" w:cs="Courier New"/>
          <w:b/>
        </w:rPr>
        <w:t>ERDF Regression (log)</w:t>
      </w:r>
    </w:p>
    <w:p w14:paraId="1D7C8FB6" w14:textId="77777777" w:rsidR="00421860" w:rsidRDefault="00000000">
      <w:pPr>
        <w:rPr>
          <w:rFonts w:ascii="Courier New" w:eastAsia="Courier New" w:hAnsi="Courier New" w:cs="Courier New"/>
        </w:rPr>
      </w:pPr>
      <w:r>
        <w:pict w14:anchorId="485C8FEE">
          <v:rect id="_x0000_i1089" style="width:0;height:1.5pt" o:hralign="center" o:hrstd="t" o:hr="t" fillcolor="#a0a0a0" stroked="f"/>
        </w:pict>
      </w:r>
      <w:r>
        <w:rPr>
          <w:rFonts w:ascii="Times New Roman" w:eastAsia="Times New Roman" w:hAnsi="Times New Roman" w:cs="Times New Roman"/>
        </w:rPr>
        <w:br/>
      </w:r>
      <w:proofErr w:type="spellStart"/>
      <w:r>
        <w:rPr>
          <w:rFonts w:ascii="Courier New" w:eastAsia="Courier New" w:hAnsi="Courier New" w:cs="Courier New"/>
        </w:rPr>
        <w:t>lm</w:t>
      </w:r>
      <w:proofErr w:type="spellEnd"/>
      <w:r>
        <w:rPr>
          <w:rFonts w:ascii="Courier New" w:eastAsia="Courier New" w:hAnsi="Courier New" w:cs="Courier New"/>
        </w:rPr>
        <w:t xml:space="preserve">(formula = </w:t>
      </w:r>
      <w:proofErr w:type="spellStart"/>
      <w:r>
        <w:rPr>
          <w:rFonts w:ascii="Courier New" w:eastAsia="Courier New" w:hAnsi="Courier New" w:cs="Courier New"/>
        </w:rPr>
        <w:t>log_funding_per_capita</w:t>
      </w:r>
      <w:proofErr w:type="spellEnd"/>
      <w:r>
        <w:rPr>
          <w:rFonts w:ascii="Courier New" w:eastAsia="Courier New" w:hAnsi="Courier New" w:cs="Courier New"/>
        </w:rPr>
        <w:t xml:space="preserve"> ~ </w:t>
      </w:r>
      <w:proofErr w:type="spellStart"/>
      <w:r>
        <w:rPr>
          <w:rFonts w:ascii="Courier New" w:eastAsia="Courier New" w:hAnsi="Courier New" w:cs="Courier New"/>
        </w:rPr>
        <w:t>log_GDP_per_capita</w:t>
      </w:r>
      <w:proofErr w:type="spellEnd"/>
      <w:r>
        <w:rPr>
          <w:rFonts w:ascii="Courier New" w:eastAsia="Courier New" w:hAnsi="Courier New" w:cs="Courier New"/>
        </w:rPr>
        <w:t xml:space="preserve">, data = </w:t>
      </w:r>
      <w:proofErr w:type="spellStart"/>
      <w:r>
        <w:rPr>
          <w:rFonts w:ascii="Courier New" w:eastAsia="Courier New" w:hAnsi="Courier New" w:cs="Courier New"/>
        </w:rPr>
        <w:t>Germany_erdf</w:t>
      </w:r>
      <w:proofErr w:type="spellEnd"/>
      <w:r>
        <w:rPr>
          <w:rFonts w:ascii="Courier New" w:eastAsia="Courier New" w:hAnsi="Courier New" w:cs="Courier New"/>
        </w:rPr>
        <w:t>)</w:t>
      </w:r>
    </w:p>
    <w:p w14:paraId="4EA1F3B6" w14:textId="77777777" w:rsidR="00421860" w:rsidRDefault="00421860">
      <w:pPr>
        <w:rPr>
          <w:rFonts w:ascii="Courier New" w:eastAsia="Courier New" w:hAnsi="Courier New" w:cs="Courier New"/>
        </w:rPr>
      </w:pPr>
    </w:p>
    <w:p w14:paraId="360F689B" w14:textId="77777777" w:rsidR="00421860" w:rsidRDefault="00000000">
      <w:pPr>
        <w:rPr>
          <w:rFonts w:ascii="Courier New" w:eastAsia="Courier New" w:hAnsi="Courier New" w:cs="Courier New"/>
        </w:rPr>
      </w:pPr>
      <w:r>
        <w:rPr>
          <w:rFonts w:ascii="Courier New" w:eastAsia="Courier New" w:hAnsi="Courier New" w:cs="Courier New"/>
        </w:rPr>
        <w:t>Residuals:</w:t>
      </w:r>
    </w:p>
    <w:p w14:paraId="082CD3D6" w14:textId="3322AFE2" w:rsidR="00421860" w:rsidRDefault="00000000" w:rsidP="00C02C6B">
      <w:pPr>
        <w:jc w:val="center"/>
        <w:rPr>
          <w:rFonts w:ascii="Courier New" w:eastAsia="Courier New" w:hAnsi="Courier New" w:cs="Courier New"/>
        </w:rPr>
      </w:pPr>
      <w:r>
        <w:rPr>
          <w:rFonts w:ascii="Courier New" w:eastAsia="Courier New" w:hAnsi="Courier New" w:cs="Courier New"/>
        </w:rPr>
        <w:t>Min     | 1Q      | Median | 3Q     | Max    |</w:t>
      </w:r>
    </w:p>
    <w:p w14:paraId="28FD9432" w14:textId="4CE7BD07" w:rsidR="00C02C6B" w:rsidRPr="00C02C6B" w:rsidRDefault="00C02C6B" w:rsidP="00C02C6B">
      <w:pPr>
        <w:jc w:val="center"/>
        <w:rPr>
          <w:rFonts w:ascii="Courier New" w:eastAsia="Courier New" w:hAnsi="Courier New" w:cs="Courier New"/>
          <w:lang w:val="en-CA"/>
        </w:rPr>
      </w:pPr>
      <w:r w:rsidRPr="00C02C6B">
        <w:rPr>
          <w:rFonts w:ascii="Courier New" w:eastAsia="Courier New" w:hAnsi="Courier New" w:cs="Courier New"/>
          <w:lang w:val="en-CA"/>
        </w:rPr>
        <w:t>-7.568</w:t>
      </w:r>
      <w:r>
        <w:rPr>
          <w:rFonts w:ascii="Courier New" w:eastAsia="Courier New" w:hAnsi="Courier New" w:cs="Courier New"/>
          <w:lang w:val="en-CA"/>
        </w:rPr>
        <w:t>3 |</w:t>
      </w:r>
      <w:r w:rsidRPr="00C02C6B">
        <w:rPr>
          <w:rFonts w:ascii="Courier New" w:eastAsia="Courier New" w:hAnsi="Courier New" w:cs="Courier New"/>
          <w:lang w:val="en-CA"/>
        </w:rPr>
        <w:t xml:space="preserve"> -0.7890</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0.1606</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1.055</w:t>
      </w:r>
      <w:r>
        <w:rPr>
          <w:rFonts w:ascii="Courier New" w:eastAsia="Courier New" w:hAnsi="Courier New" w:cs="Courier New"/>
          <w:lang w:val="en-CA"/>
        </w:rPr>
        <w:t>1 |</w:t>
      </w:r>
      <w:r w:rsidRPr="00C02C6B">
        <w:rPr>
          <w:rFonts w:ascii="Courier New" w:eastAsia="Courier New" w:hAnsi="Courier New" w:cs="Courier New"/>
          <w:lang w:val="en-CA"/>
        </w:rPr>
        <w:t xml:space="preserve"> 3.4715</w:t>
      </w:r>
      <w:r>
        <w:rPr>
          <w:rFonts w:ascii="Courier New" w:eastAsia="Courier New" w:hAnsi="Courier New" w:cs="Courier New"/>
          <w:lang w:val="en-CA"/>
        </w:rPr>
        <w:t xml:space="preserve"> |</w:t>
      </w:r>
    </w:p>
    <w:p w14:paraId="0D678AD9" w14:textId="77777777" w:rsidR="00421860" w:rsidRDefault="00421860">
      <w:pPr>
        <w:rPr>
          <w:rFonts w:ascii="Courier New" w:eastAsia="Courier New" w:hAnsi="Courier New" w:cs="Courier New"/>
        </w:rPr>
      </w:pPr>
    </w:p>
    <w:p w14:paraId="584671D6" w14:textId="3F93E5B6" w:rsidR="00421860" w:rsidRDefault="00000000">
      <w:pPr>
        <w:rPr>
          <w:rFonts w:ascii="Courier New" w:eastAsia="Courier New" w:hAnsi="Courier New" w:cs="Courier New"/>
        </w:rPr>
      </w:pPr>
      <w:r>
        <w:rPr>
          <w:rFonts w:ascii="Courier New" w:eastAsia="Courier New" w:hAnsi="Courier New" w:cs="Courier New"/>
        </w:rPr>
        <w:t>Coefficients:      | Estimate | Std. Error | t value</w:t>
      </w:r>
      <w:r w:rsidR="00AD221C">
        <w:rPr>
          <w:rFonts w:ascii="Courier New" w:eastAsia="Courier New" w:hAnsi="Courier New" w:cs="Courier New"/>
        </w:rPr>
        <w:t xml:space="preserve"> </w:t>
      </w:r>
      <w:r w:rsidR="00C02C6B">
        <w:rPr>
          <w:rFonts w:ascii="Courier New" w:eastAsia="Courier New" w:hAnsi="Courier New" w:cs="Courier New"/>
        </w:rPr>
        <w:t xml:space="preserve"> </w:t>
      </w:r>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14:paraId="5A6620A4" w14:textId="5CF4C108" w:rsidR="00C02C6B" w:rsidRPr="00C02C6B" w:rsidRDefault="00C02C6B" w:rsidP="00C02C6B">
      <w:pPr>
        <w:rPr>
          <w:rFonts w:ascii="Courier New" w:eastAsia="Courier New" w:hAnsi="Courier New" w:cs="Courier New"/>
          <w:lang w:val="en-CA"/>
        </w:rPr>
      </w:pPr>
      <w:r w:rsidRPr="00C02C6B">
        <w:rPr>
          <w:rFonts w:ascii="Courier New" w:eastAsia="Courier New" w:hAnsi="Courier New" w:cs="Courier New"/>
          <w:lang w:val="en-CA"/>
        </w:rPr>
        <w:t xml:space="preserve">(Intercept)       </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10.5596</w:t>
      </w:r>
      <w:r>
        <w:rPr>
          <w:rFonts w:ascii="Courier New" w:eastAsia="Courier New" w:hAnsi="Courier New" w:cs="Courier New"/>
          <w:lang w:val="en-CA"/>
        </w:rPr>
        <w:t>1 |</w:t>
      </w:r>
      <w:r w:rsidRPr="00C02C6B">
        <w:rPr>
          <w:rFonts w:ascii="Courier New" w:eastAsia="Courier New" w:hAnsi="Courier New" w:cs="Courier New"/>
          <w:lang w:val="en-CA"/>
        </w:rPr>
        <w:t xml:space="preserve"> 2.4607430  </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4.29123 </w:t>
      </w:r>
      <w:r>
        <w:rPr>
          <w:rFonts w:ascii="Courier New" w:eastAsia="Courier New" w:hAnsi="Courier New" w:cs="Courier New"/>
          <w:lang w:val="en-CA"/>
        </w:rPr>
        <w:t xml:space="preserve"> | </w:t>
      </w:r>
      <w:r w:rsidRPr="00C02C6B">
        <w:rPr>
          <w:rFonts w:ascii="Courier New" w:eastAsia="Courier New" w:hAnsi="Courier New" w:cs="Courier New"/>
          <w:lang w:val="en-CA"/>
        </w:rPr>
        <w:t>2.2414e-05 ***</w:t>
      </w:r>
    </w:p>
    <w:p w14:paraId="1AFF0BB2" w14:textId="357A561E" w:rsidR="00C02C6B" w:rsidRPr="00C02C6B" w:rsidRDefault="00C02C6B" w:rsidP="00C02C6B">
      <w:pPr>
        <w:rPr>
          <w:rFonts w:ascii="Courier New" w:eastAsia="Courier New" w:hAnsi="Courier New" w:cs="Courier New"/>
          <w:lang w:val="en-CA"/>
        </w:rPr>
      </w:pPr>
      <w:proofErr w:type="spellStart"/>
      <w:r w:rsidRPr="00C02C6B">
        <w:rPr>
          <w:rFonts w:ascii="Courier New" w:eastAsia="Courier New" w:hAnsi="Courier New" w:cs="Courier New"/>
          <w:lang w:val="en-CA"/>
        </w:rPr>
        <w:t>log_GDP_per_capita</w:t>
      </w:r>
      <w:proofErr w:type="spellEnd"/>
      <w:r w:rsidRPr="00C02C6B">
        <w:rPr>
          <w:rFonts w:ascii="Courier New" w:eastAsia="Courier New" w:hAnsi="Courier New" w:cs="Courier New"/>
          <w:lang w:val="en-CA"/>
        </w:rPr>
        <w:t xml:space="preserve"> </w:t>
      </w:r>
      <w:r>
        <w:rPr>
          <w:rFonts w:ascii="Courier New" w:eastAsia="Courier New" w:hAnsi="Courier New" w:cs="Courier New"/>
          <w:lang w:val="en-CA"/>
        </w:rPr>
        <w:t xml:space="preserve">| </w:t>
      </w:r>
      <w:r w:rsidRPr="00C02C6B">
        <w:rPr>
          <w:rFonts w:ascii="Courier New" w:eastAsia="Courier New" w:hAnsi="Courier New" w:cs="Courier New"/>
          <w:lang w:val="en-CA"/>
        </w:rPr>
        <w:t>-0.5494</w:t>
      </w:r>
      <w:r>
        <w:rPr>
          <w:rFonts w:ascii="Courier New" w:eastAsia="Courier New" w:hAnsi="Courier New" w:cs="Courier New"/>
          <w:lang w:val="en-CA"/>
        </w:rPr>
        <w:t>2 |</w:t>
      </w:r>
      <w:r w:rsidRPr="00C02C6B">
        <w:rPr>
          <w:rFonts w:ascii="Courier New" w:eastAsia="Courier New" w:hAnsi="Courier New" w:cs="Courier New"/>
          <w:lang w:val="en-CA"/>
        </w:rPr>
        <w:t xml:space="preserve"> 0.2361258 </w:t>
      </w:r>
      <w:r>
        <w:rPr>
          <w:rFonts w:ascii="Courier New" w:eastAsia="Courier New" w:hAnsi="Courier New" w:cs="Courier New"/>
          <w:lang w:val="en-CA"/>
        </w:rPr>
        <w:t xml:space="preserve"> | </w:t>
      </w:r>
      <w:r w:rsidRPr="00C02C6B">
        <w:rPr>
          <w:rFonts w:ascii="Courier New" w:eastAsia="Courier New" w:hAnsi="Courier New" w:cs="Courier New"/>
          <w:lang w:val="en-CA"/>
        </w:rPr>
        <w:t>-2.32680</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0.020485 *  </w:t>
      </w:r>
    </w:p>
    <w:p w14:paraId="34D216D0" w14:textId="77777777" w:rsidR="00421860" w:rsidRDefault="00421860">
      <w:pPr>
        <w:rPr>
          <w:rFonts w:ascii="Courier New" w:eastAsia="Courier New" w:hAnsi="Courier New" w:cs="Courier New"/>
        </w:rPr>
      </w:pPr>
    </w:p>
    <w:p w14:paraId="7AC1FC0E" w14:textId="77777777" w:rsidR="00421860" w:rsidRDefault="00000000">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codes:  0 ‘***’ 0.001 ‘**’ 0.01 ‘*’ 0.05 ‘.’ 0.1 ‘ ’ 1</w:t>
      </w:r>
    </w:p>
    <w:p w14:paraId="7EEFA4C3" w14:textId="77777777" w:rsidR="00421860" w:rsidRDefault="00421860">
      <w:pPr>
        <w:rPr>
          <w:rFonts w:ascii="Courier New" w:eastAsia="Courier New" w:hAnsi="Courier New" w:cs="Courier New"/>
        </w:rPr>
      </w:pPr>
    </w:p>
    <w:p w14:paraId="65FC4E26" w14:textId="77777777" w:rsidR="00C02C6B" w:rsidRPr="00C02C6B" w:rsidRDefault="00C02C6B" w:rsidP="00C02C6B">
      <w:pPr>
        <w:rPr>
          <w:rFonts w:ascii="Courier New" w:eastAsia="Courier New" w:hAnsi="Courier New" w:cs="Courier New"/>
          <w:lang w:val="en-CA"/>
        </w:rPr>
      </w:pPr>
      <w:r w:rsidRPr="00C02C6B">
        <w:rPr>
          <w:rFonts w:ascii="Courier New" w:eastAsia="Courier New" w:hAnsi="Courier New" w:cs="Courier New"/>
          <w:lang w:val="en-CA"/>
        </w:rPr>
        <w:t>Residual standard error: 1.615291 on 392 degrees of freedom</w:t>
      </w:r>
    </w:p>
    <w:p w14:paraId="1B4EE611" w14:textId="57498B03" w:rsidR="00C02C6B" w:rsidRPr="00C02C6B" w:rsidRDefault="00C02C6B" w:rsidP="00C02C6B">
      <w:pPr>
        <w:rPr>
          <w:rFonts w:ascii="Courier New" w:eastAsia="Courier New" w:hAnsi="Courier New" w:cs="Courier New"/>
          <w:lang w:val="en-CA"/>
        </w:rPr>
      </w:pPr>
      <w:r w:rsidRPr="00C02C6B">
        <w:rPr>
          <w:rFonts w:ascii="Courier New" w:eastAsia="Courier New" w:hAnsi="Courier New" w:cs="Courier New"/>
          <w:lang w:val="en-CA"/>
        </w:rPr>
        <w:t>Multiple R-squared:  0.0136231</w:t>
      </w:r>
      <w:r>
        <w:rPr>
          <w:rFonts w:ascii="Courier New" w:eastAsia="Courier New" w:hAnsi="Courier New" w:cs="Courier New"/>
          <w:lang w:val="en-CA"/>
        </w:rPr>
        <w:t xml:space="preserve">        | </w:t>
      </w:r>
      <w:r w:rsidRPr="00C02C6B">
        <w:rPr>
          <w:rFonts w:ascii="Courier New" w:eastAsia="Courier New" w:hAnsi="Courier New" w:cs="Courier New"/>
          <w:lang w:val="en-CA"/>
        </w:rPr>
        <w:t xml:space="preserve">Adjusted R-squared:  0.0111068 </w:t>
      </w:r>
    </w:p>
    <w:p w14:paraId="26E7F480" w14:textId="17427DD5" w:rsidR="00421860" w:rsidRPr="00AD221C" w:rsidRDefault="00C02C6B">
      <w:pPr>
        <w:rPr>
          <w:rFonts w:ascii="Courier New" w:eastAsia="Courier New" w:hAnsi="Courier New" w:cs="Courier New"/>
          <w:lang w:val="en-CA"/>
        </w:rPr>
      </w:pPr>
      <w:r w:rsidRPr="00C02C6B">
        <w:rPr>
          <w:rFonts w:ascii="Courier New" w:eastAsia="Courier New" w:hAnsi="Courier New" w:cs="Courier New"/>
          <w:lang w:val="en-CA"/>
        </w:rPr>
        <w:t>F-statistic: 5.414012 on 1 and 392 DF</w:t>
      </w:r>
      <w:r>
        <w:rPr>
          <w:rFonts w:ascii="Courier New" w:eastAsia="Courier New" w:hAnsi="Courier New" w:cs="Courier New"/>
          <w:lang w:val="en-CA"/>
        </w:rPr>
        <w:t xml:space="preserve"> | </w:t>
      </w:r>
      <w:r w:rsidRPr="00C02C6B">
        <w:rPr>
          <w:rFonts w:ascii="Courier New" w:eastAsia="Courier New" w:hAnsi="Courier New" w:cs="Courier New"/>
          <w:lang w:val="en-CA"/>
        </w:rPr>
        <w:t>p-value: 0.02048458</w:t>
      </w:r>
      <w:r>
        <w:rPr>
          <w:rFonts w:ascii="Times New Roman" w:eastAsia="Times New Roman" w:hAnsi="Times New Roman" w:cs="Times New Roman"/>
        </w:rPr>
        <w:br/>
      </w:r>
      <w:r w:rsidR="00000000">
        <w:pict w14:anchorId="220A6D09">
          <v:rect id="_x0000_i1090" style="width:0;height:1.5pt" o:hralign="center" o:hrstd="t" o:hr="t" fillcolor="#a0a0a0" stroked="f"/>
        </w:pict>
      </w:r>
    </w:p>
    <w:p w14:paraId="2B9B8C6C" w14:textId="77777777" w:rsidR="00421860" w:rsidRDefault="00000000">
      <w:pPr>
        <w:rPr>
          <w:rFonts w:ascii="Courier New" w:eastAsia="Courier New" w:hAnsi="Courier New" w:cs="Courier New"/>
        </w:rPr>
      </w:pPr>
      <w:r>
        <w:rPr>
          <w:rFonts w:ascii="Courier New" w:eastAsia="Courier New" w:hAnsi="Courier New" w:cs="Courier New"/>
          <w:b/>
        </w:rPr>
        <w:t xml:space="preserve">ERDF Correlation coefficient </w:t>
      </w:r>
    </w:p>
    <w:p w14:paraId="0966CE60" w14:textId="77777777" w:rsidR="00421860" w:rsidRDefault="00000000">
      <w:pPr>
        <w:rPr>
          <w:rFonts w:ascii="Courier New" w:eastAsia="Courier New" w:hAnsi="Courier New" w:cs="Courier New"/>
        </w:rPr>
      </w:pPr>
      <w:r>
        <w:pict w14:anchorId="0505C85E">
          <v:rect id="_x0000_i1091" style="width:0;height:1.5pt" o:hralign="center" o:hrstd="t" o:hr="t" fillcolor="#a0a0a0" stroked="f"/>
        </w:pict>
      </w:r>
    </w:p>
    <w:p w14:paraId="4807E2C2" w14:textId="6ECC7650" w:rsidR="00421860" w:rsidRPr="00AD221C" w:rsidRDefault="00000000" w:rsidP="00AD221C">
      <w:pPr>
        <w:jc w:val="center"/>
        <w:rPr>
          <w:rFonts w:ascii="Courier New" w:eastAsia="Courier New" w:hAnsi="Courier New" w:cs="Courier New"/>
          <w:lang w:val="en-CA"/>
        </w:rPr>
      </w:pPr>
      <w:r>
        <w:rPr>
          <w:rFonts w:ascii="Courier New" w:eastAsia="Courier New" w:hAnsi="Courier New" w:cs="Courier New"/>
        </w:rPr>
        <w:t xml:space="preserve">Non log: </w:t>
      </w:r>
      <w:r w:rsidR="00AD221C" w:rsidRPr="00AD221C">
        <w:rPr>
          <w:rFonts w:ascii="Courier New" w:eastAsia="Courier New" w:hAnsi="Courier New" w:cs="Courier New"/>
          <w:lang w:val="en-CA"/>
        </w:rPr>
        <w:t>-0.08174761423</w:t>
      </w:r>
      <w:r w:rsidR="00AD221C">
        <w:rPr>
          <w:rFonts w:ascii="Courier New" w:eastAsia="Courier New" w:hAnsi="Courier New" w:cs="Courier New"/>
          <w:lang w:val="en-CA"/>
        </w:rPr>
        <w:t xml:space="preserve"> </w:t>
      </w:r>
      <w:r>
        <w:rPr>
          <w:rFonts w:ascii="Courier New" w:eastAsia="Courier New" w:hAnsi="Courier New" w:cs="Courier New"/>
        </w:rPr>
        <w:t xml:space="preserve">| log: </w:t>
      </w:r>
      <w:r w:rsidR="00AD221C" w:rsidRPr="00AD221C">
        <w:rPr>
          <w:rFonts w:ascii="Courier New" w:eastAsia="Courier New" w:hAnsi="Courier New" w:cs="Courier New"/>
          <w:lang w:val="en-CA"/>
        </w:rPr>
        <w:t>-0.1479303288</w:t>
      </w:r>
    </w:p>
    <w:p w14:paraId="54386DE6" w14:textId="77777777" w:rsidR="008D68F2" w:rsidRDefault="00000000">
      <w:pPr>
        <w:rPr>
          <w:rFonts w:ascii="Courier New" w:eastAsia="Courier New" w:hAnsi="Courier New" w:cs="Courier New"/>
        </w:rPr>
      </w:pPr>
      <w:r>
        <w:pict w14:anchorId="49E4664F">
          <v:rect id="_x0000_i1092" style="width:0;height:1.5pt" o:hralign="center" o:bullet="t" o:hrstd="t" o:hr="t" fillcolor="#a0a0a0" stroked="f"/>
        </w:pict>
      </w:r>
    </w:p>
    <w:p w14:paraId="337C9F89" w14:textId="61A00DA5" w:rsidR="00421860" w:rsidRDefault="00000000">
      <w:pPr>
        <w:rPr>
          <w:rFonts w:ascii="Courier New" w:eastAsia="Courier New" w:hAnsi="Courier New" w:cs="Courier New"/>
        </w:rPr>
      </w:pPr>
      <w:r>
        <w:lastRenderedPageBreak/>
        <w:pict w14:anchorId="5A35CC53">
          <v:rect id="_x0000_i1093" style="width:0;height:1.5pt" o:hralign="center" o:hrstd="t" o:hr="t" fillcolor="#a0a0a0" stroked="f"/>
        </w:pict>
      </w:r>
    </w:p>
    <w:p w14:paraId="4F010F7A" w14:textId="77777777" w:rsidR="00421860" w:rsidRDefault="00000000">
      <w:pPr>
        <w:rPr>
          <w:rFonts w:ascii="Courier New" w:eastAsia="Courier New" w:hAnsi="Courier New" w:cs="Courier New"/>
          <w:b/>
        </w:rPr>
      </w:pPr>
      <w:r>
        <w:rPr>
          <w:rFonts w:ascii="Courier New" w:eastAsia="Courier New" w:hAnsi="Courier New" w:cs="Courier New"/>
          <w:b/>
        </w:rPr>
        <w:t>ERDF Regression (log) with state as a factor</w:t>
      </w:r>
    </w:p>
    <w:p w14:paraId="76BBAAD0" w14:textId="77777777" w:rsidR="00421860" w:rsidRDefault="00000000">
      <w:pPr>
        <w:rPr>
          <w:rFonts w:ascii="Courier New" w:eastAsia="Courier New" w:hAnsi="Courier New" w:cs="Courier New"/>
        </w:rPr>
      </w:pPr>
      <w:r>
        <w:pict w14:anchorId="5CEC6E02">
          <v:rect id="_x0000_i1094" style="width:0;height:1.5pt" o:hralign="center" o:hrstd="t" o:hr="t" fillcolor="#a0a0a0" stroked="f"/>
        </w:pict>
      </w:r>
    </w:p>
    <w:p w14:paraId="1894D232" w14:textId="77777777" w:rsidR="00421860" w:rsidRDefault="00000000">
      <w:pPr>
        <w:spacing w:line="288" w:lineRule="auto"/>
        <w:rPr>
          <w:rFonts w:ascii="Courier New" w:eastAsia="Courier New" w:hAnsi="Courier New" w:cs="Courier New"/>
        </w:rPr>
      </w:pPr>
      <w:proofErr w:type="spellStart"/>
      <w:r>
        <w:rPr>
          <w:rFonts w:ascii="Courier New" w:eastAsia="Courier New" w:hAnsi="Courier New" w:cs="Courier New"/>
        </w:rPr>
        <w:t>lm</w:t>
      </w:r>
      <w:proofErr w:type="spellEnd"/>
      <w:r>
        <w:rPr>
          <w:rFonts w:ascii="Courier New" w:eastAsia="Courier New" w:hAnsi="Courier New" w:cs="Courier New"/>
        </w:rPr>
        <w:t xml:space="preserve">(formula = </w:t>
      </w:r>
      <w:proofErr w:type="spellStart"/>
      <w:r>
        <w:rPr>
          <w:rFonts w:ascii="Courier New" w:eastAsia="Courier New" w:hAnsi="Courier New" w:cs="Courier New"/>
        </w:rPr>
        <w:t>log_funding_per_capita</w:t>
      </w:r>
      <w:proofErr w:type="spellEnd"/>
      <w:r>
        <w:rPr>
          <w:rFonts w:ascii="Courier New" w:eastAsia="Courier New" w:hAnsi="Courier New" w:cs="Courier New"/>
        </w:rPr>
        <w:t xml:space="preserve"> ~ </w:t>
      </w:r>
      <w:proofErr w:type="spellStart"/>
      <w:r>
        <w:rPr>
          <w:rFonts w:ascii="Courier New" w:eastAsia="Courier New" w:hAnsi="Courier New" w:cs="Courier New"/>
        </w:rPr>
        <w:t>log_GDP_per_capita</w:t>
      </w:r>
      <w:proofErr w:type="spellEnd"/>
      <w:r>
        <w:rPr>
          <w:rFonts w:ascii="Courier New" w:eastAsia="Courier New" w:hAnsi="Courier New" w:cs="Courier New"/>
        </w:rPr>
        <w:t xml:space="preserve"> + factor(NUTS1_states), data = </w:t>
      </w:r>
      <w:proofErr w:type="spellStart"/>
      <w:r>
        <w:rPr>
          <w:rFonts w:ascii="Courier New" w:eastAsia="Courier New" w:hAnsi="Courier New" w:cs="Courier New"/>
        </w:rPr>
        <w:t>Germany_erdf</w:t>
      </w:r>
      <w:proofErr w:type="spellEnd"/>
      <w:r>
        <w:rPr>
          <w:rFonts w:ascii="Courier New" w:eastAsia="Courier New" w:hAnsi="Courier New" w:cs="Courier New"/>
        </w:rPr>
        <w:t>)</w:t>
      </w:r>
    </w:p>
    <w:p w14:paraId="2050798B" w14:textId="77777777" w:rsidR="00421860" w:rsidRDefault="00421860">
      <w:pPr>
        <w:spacing w:line="288" w:lineRule="auto"/>
        <w:rPr>
          <w:rFonts w:ascii="Courier New" w:eastAsia="Courier New" w:hAnsi="Courier New" w:cs="Courier New"/>
        </w:rPr>
      </w:pPr>
    </w:p>
    <w:p w14:paraId="4A5397DF" w14:textId="77777777" w:rsidR="00421860" w:rsidRDefault="00000000">
      <w:pPr>
        <w:spacing w:line="288" w:lineRule="auto"/>
        <w:rPr>
          <w:rFonts w:ascii="Courier New" w:eastAsia="Courier New" w:hAnsi="Courier New" w:cs="Courier New"/>
        </w:rPr>
      </w:pPr>
      <w:r>
        <w:rPr>
          <w:rFonts w:ascii="Courier New" w:eastAsia="Courier New" w:hAnsi="Courier New" w:cs="Courier New"/>
        </w:rPr>
        <w:t>Residuals:</w:t>
      </w:r>
    </w:p>
    <w:p w14:paraId="03F61FB4" w14:textId="731FE4FF" w:rsidR="00421860" w:rsidRDefault="00000000" w:rsidP="00C02C6B">
      <w:pPr>
        <w:jc w:val="center"/>
        <w:rPr>
          <w:rFonts w:ascii="Courier New" w:eastAsia="Courier New" w:hAnsi="Courier New" w:cs="Courier New"/>
        </w:rPr>
      </w:pPr>
      <w:r>
        <w:rPr>
          <w:rFonts w:ascii="Courier New" w:eastAsia="Courier New" w:hAnsi="Courier New" w:cs="Courier New"/>
        </w:rPr>
        <w:t>Min     | 1Q      | Median | 3Q     | Max    |</w:t>
      </w:r>
    </w:p>
    <w:p w14:paraId="76A02D92" w14:textId="7AE7F20C" w:rsidR="00C02C6B" w:rsidRPr="00C02C6B" w:rsidRDefault="00C02C6B" w:rsidP="00C02C6B">
      <w:pPr>
        <w:spacing w:line="288" w:lineRule="auto"/>
        <w:jc w:val="center"/>
        <w:rPr>
          <w:rFonts w:ascii="Courier New" w:eastAsia="Courier New" w:hAnsi="Courier New" w:cs="Courier New"/>
          <w:lang w:val="en-CA"/>
        </w:rPr>
      </w:pPr>
      <w:r w:rsidRPr="00C02C6B">
        <w:rPr>
          <w:rFonts w:ascii="Courier New" w:eastAsia="Courier New" w:hAnsi="Courier New" w:cs="Courier New"/>
          <w:lang w:val="en-CA"/>
        </w:rPr>
        <w:t>-7.3464</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-0.54</w:t>
      </w:r>
      <w:r>
        <w:rPr>
          <w:rFonts w:ascii="Courier New" w:eastAsia="Courier New" w:hAnsi="Courier New" w:cs="Courier New"/>
          <w:lang w:val="en-CA"/>
        </w:rPr>
        <w:t>60 |</w:t>
      </w:r>
      <w:r w:rsidRPr="00C02C6B">
        <w:rPr>
          <w:rFonts w:ascii="Courier New" w:eastAsia="Courier New" w:hAnsi="Courier New" w:cs="Courier New"/>
          <w:lang w:val="en-CA"/>
        </w:rPr>
        <w:t xml:space="preserve"> 0.088</w:t>
      </w:r>
      <w:r>
        <w:rPr>
          <w:rFonts w:ascii="Courier New" w:eastAsia="Courier New" w:hAnsi="Courier New" w:cs="Courier New"/>
          <w:lang w:val="en-CA"/>
        </w:rPr>
        <w:t>4 |</w:t>
      </w:r>
      <w:r w:rsidRPr="00C02C6B">
        <w:rPr>
          <w:rFonts w:ascii="Courier New" w:eastAsia="Courier New" w:hAnsi="Courier New" w:cs="Courier New"/>
          <w:lang w:val="en-CA"/>
        </w:rPr>
        <w:t xml:space="preserve"> 0.8130</w:t>
      </w:r>
      <w:r>
        <w:rPr>
          <w:rFonts w:ascii="Courier New" w:eastAsia="Courier New" w:hAnsi="Courier New" w:cs="Courier New"/>
          <w:lang w:val="en-CA"/>
        </w:rPr>
        <w:t xml:space="preserve"> |</w:t>
      </w:r>
      <w:r w:rsidRPr="00C02C6B">
        <w:rPr>
          <w:rFonts w:ascii="Courier New" w:eastAsia="Courier New" w:hAnsi="Courier New" w:cs="Courier New"/>
          <w:lang w:val="en-CA"/>
        </w:rPr>
        <w:t xml:space="preserve"> 2.939</w:t>
      </w:r>
      <w:r>
        <w:rPr>
          <w:rFonts w:ascii="Courier New" w:eastAsia="Courier New" w:hAnsi="Courier New" w:cs="Courier New"/>
          <w:lang w:val="en-CA"/>
        </w:rPr>
        <w:t>6 |</w:t>
      </w:r>
    </w:p>
    <w:p w14:paraId="50B0AD42" w14:textId="77777777" w:rsidR="00421860" w:rsidRDefault="00421860">
      <w:pPr>
        <w:spacing w:line="288" w:lineRule="auto"/>
        <w:rPr>
          <w:rFonts w:ascii="Courier New" w:eastAsia="Courier New" w:hAnsi="Courier New" w:cs="Courier New"/>
        </w:rPr>
      </w:pPr>
    </w:p>
    <w:p w14:paraId="24F38A74" w14:textId="1D7C2734" w:rsidR="00421860" w:rsidRDefault="00000000">
      <w:pPr>
        <w:spacing w:line="288" w:lineRule="auto"/>
        <w:rPr>
          <w:rFonts w:ascii="Courier New" w:eastAsia="Courier New" w:hAnsi="Courier New" w:cs="Courier New"/>
          <w:sz w:val="20"/>
          <w:szCs w:val="20"/>
        </w:rPr>
      </w:pPr>
      <w:r>
        <w:rPr>
          <w:rFonts w:ascii="Courier New" w:eastAsia="Courier New" w:hAnsi="Courier New" w:cs="Courier New"/>
          <w:sz w:val="20"/>
          <w:szCs w:val="20"/>
        </w:rPr>
        <w:t xml:space="preserve">Coefficients:           | Estimate | Std. Error | t value </w:t>
      </w:r>
      <w:r w:rsidR="00C02C6B">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w:t>
      </w:r>
      <w:proofErr w:type="spellEnd"/>
      <w:r>
        <w:rPr>
          <w:rFonts w:ascii="Courier New" w:eastAsia="Courier New" w:hAnsi="Courier New" w:cs="Courier New"/>
          <w:sz w:val="20"/>
          <w:szCs w:val="20"/>
        </w:rPr>
        <w:t xml:space="preserve">(&gt;|t|)    </w:t>
      </w:r>
    </w:p>
    <w:p w14:paraId="3F76E5E8" w14:textId="38278BE0"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(Intercept)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-3.69893</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 2.3243054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-1.59142</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 0.1123543    </w:t>
      </w:r>
    </w:p>
    <w:p w14:paraId="4F5ED903" w14:textId="5C81F186" w:rsidR="00C02C6B" w:rsidRPr="00C02C6B" w:rsidRDefault="00C02C6B" w:rsidP="00C02C6B">
      <w:pPr>
        <w:spacing w:line="288" w:lineRule="auto"/>
        <w:rPr>
          <w:rFonts w:ascii="Courier New" w:eastAsia="Courier New" w:hAnsi="Courier New" w:cs="Courier New"/>
          <w:sz w:val="20"/>
          <w:szCs w:val="20"/>
          <w:lang w:val="en-CA"/>
        </w:rPr>
      </w:pPr>
      <w:proofErr w:type="spellStart"/>
      <w:r w:rsidRPr="00C02C6B">
        <w:rPr>
          <w:rFonts w:ascii="Courier New" w:eastAsia="Courier New" w:hAnsi="Courier New" w:cs="Courier New"/>
          <w:sz w:val="20"/>
          <w:szCs w:val="20"/>
          <w:lang w:val="en-CA"/>
        </w:rPr>
        <w:t>log_GDP_per_capita</w:t>
      </w:r>
      <w:proofErr w:type="spellEnd"/>
      <w:r w:rsidRPr="00C02C6B">
        <w:rPr>
          <w:rFonts w:ascii="Courier New" w:eastAsia="Courier New" w:hAnsi="Courier New" w:cs="Courier New"/>
          <w:sz w:val="20"/>
          <w:szCs w:val="20"/>
          <w:lang w:val="en-CA"/>
        </w:rPr>
        <w:t xml:space="preserve">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0.69067</w:t>
      </w:r>
      <w:r>
        <w:rPr>
          <w:rFonts w:ascii="Courier New" w:eastAsia="Courier New" w:hAnsi="Courier New" w:cs="Courier New"/>
          <w:sz w:val="20"/>
          <w:szCs w:val="20"/>
          <w:lang w:val="en-CA"/>
        </w:rPr>
        <w:t>6 |</w:t>
      </w:r>
      <w:r w:rsidRPr="00C02C6B">
        <w:rPr>
          <w:rFonts w:ascii="Courier New" w:eastAsia="Courier New" w:hAnsi="Courier New" w:cs="Courier New"/>
          <w:sz w:val="20"/>
          <w:szCs w:val="20"/>
          <w:lang w:val="en-CA"/>
        </w:rPr>
        <w:t xml:space="preserve"> 0.2180605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3.16736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0.0016637 ** </w:t>
      </w:r>
    </w:p>
    <w:p w14:paraId="04B818DE" w14:textId="38AF16E1"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factor(NUTS1_states)DE2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0.38589</w:t>
      </w:r>
      <w:r>
        <w:rPr>
          <w:rFonts w:ascii="Courier New" w:eastAsia="Courier New" w:hAnsi="Courier New" w:cs="Courier New"/>
          <w:sz w:val="20"/>
          <w:szCs w:val="20"/>
          <w:lang w:val="en-CA"/>
        </w:rPr>
        <w:t>3</w:t>
      </w:r>
      <w:r w:rsidRPr="00C02C6B">
        <w:rPr>
          <w:rFonts w:ascii="Courier New" w:eastAsia="Courier New" w:hAnsi="Courier New" w:cs="Courier New"/>
          <w:sz w:val="20"/>
          <w:szCs w:val="20"/>
          <w:lang w:val="en-CA"/>
        </w:rPr>
        <w:t xml:space="preserve">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0.2469588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1.56258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0.1189904    </w:t>
      </w:r>
    </w:p>
    <w:p w14:paraId="259EA8C8" w14:textId="10A67F38"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factor(NUTS1_states)DE3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2.41584</w:t>
      </w:r>
      <w:r>
        <w:rPr>
          <w:rFonts w:ascii="Courier New" w:eastAsia="Courier New" w:hAnsi="Courier New" w:cs="Courier New"/>
          <w:sz w:val="20"/>
          <w:szCs w:val="20"/>
          <w:lang w:val="en-CA"/>
        </w:rPr>
        <w:t>6 |</w:t>
      </w:r>
      <w:r w:rsidRPr="00C02C6B">
        <w:rPr>
          <w:rFonts w:ascii="Courier New" w:eastAsia="Courier New" w:hAnsi="Courier New" w:cs="Courier New"/>
          <w:sz w:val="20"/>
          <w:szCs w:val="20"/>
          <w:lang w:val="en-CA"/>
        </w:rPr>
        <w:t xml:space="preserve"> 1.3529783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1.78558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0.0749716 .  </w:t>
      </w:r>
    </w:p>
    <w:p w14:paraId="52BDD9F8" w14:textId="504185BE"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factor(NUTS1_states)DE4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2.57114</w:t>
      </w:r>
      <w:r>
        <w:rPr>
          <w:rFonts w:ascii="Courier New" w:eastAsia="Courier New" w:hAnsi="Courier New" w:cs="Courier New"/>
          <w:sz w:val="20"/>
          <w:szCs w:val="20"/>
          <w:lang w:val="en-CA"/>
        </w:rPr>
        <w:t>4 |</w:t>
      </w:r>
      <w:r w:rsidRPr="00C02C6B">
        <w:rPr>
          <w:rFonts w:ascii="Courier New" w:eastAsia="Courier New" w:hAnsi="Courier New" w:cs="Courier New"/>
          <w:sz w:val="20"/>
          <w:szCs w:val="20"/>
          <w:lang w:val="en-CA"/>
        </w:rPr>
        <w:t xml:space="preserve"> 0.3859827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6.66129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9.6320e-11 ***</w:t>
      </w:r>
    </w:p>
    <w:p w14:paraId="585FECB6" w14:textId="3A581770"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factor(NUTS1_states)DE5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2.43608</w:t>
      </w:r>
      <w:r>
        <w:rPr>
          <w:rFonts w:ascii="Courier New" w:eastAsia="Courier New" w:hAnsi="Courier New" w:cs="Courier New"/>
          <w:sz w:val="20"/>
          <w:szCs w:val="20"/>
          <w:lang w:val="en-CA"/>
        </w:rPr>
        <w:t>7 |</w:t>
      </w:r>
      <w:r w:rsidRPr="00C02C6B">
        <w:rPr>
          <w:rFonts w:ascii="Courier New" w:eastAsia="Courier New" w:hAnsi="Courier New" w:cs="Courier New"/>
          <w:sz w:val="20"/>
          <w:szCs w:val="20"/>
          <w:lang w:val="en-CA"/>
        </w:rPr>
        <w:t xml:space="preserve"> 0.9674214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2.51812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0.0122116 *  </w:t>
      </w:r>
    </w:p>
    <w:p w14:paraId="7308F85A" w14:textId="5CAB6EFD"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factor(NUTS1_states)DE6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0.988395</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 1.3557766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0.72903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0.4664389    </w:t>
      </w:r>
    </w:p>
    <w:p w14:paraId="3A2C86A9" w14:textId="6CABF1C7"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factor(NUTS1_states)DE7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0.77391</w:t>
      </w:r>
      <w:r>
        <w:rPr>
          <w:rFonts w:ascii="Courier New" w:eastAsia="Courier New" w:hAnsi="Courier New" w:cs="Courier New"/>
          <w:sz w:val="20"/>
          <w:szCs w:val="20"/>
          <w:lang w:val="en-CA"/>
        </w:rPr>
        <w:t>9 |</w:t>
      </w:r>
      <w:r w:rsidRPr="00C02C6B">
        <w:rPr>
          <w:rFonts w:ascii="Courier New" w:eastAsia="Courier New" w:hAnsi="Courier New" w:cs="Courier New"/>
          <w:sz w:val="20"/>
          <w:szCs w:val="20"/>
          <w:lang w:val="en-CA"/>
        </w:rPr>
        <w:t xml:space="preserve"> 0.3331550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2.32300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0.0207107 *  </w:t>
      </w:r>
    </w:p>
    <w:p w14:paraId="5936E5DF" w14:textId="62756254"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factor(NUTS1_states)DE8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3.60881</w:t>
      </w:r>
      <w:r>
        <w:rPr>
          <w:rFonts w:ascii="Courier New" w:eastAsia="Courier New" w:hAnsi="Courier New" w:cs="Courier New"/>
          <w:sz w:val="20"/>
          <w:szCs w:val="20"/>
          <w:lang w:val="en-CA"/>
        </w:rPr>
        <w:t>6 |</w:t>
      </w:r>
      <w:r w:rsidRPr="00C02C6B">
        <w:rPr>
          <w:rFonts w:ascii="Courier New" w:eastAsia="Courier New" w:hAnsi="Courier New" w:cs="Courier New"/>
          <w:sz w:val="20"/>
          <w:szCs w:val="20"/>
          <w:lang w:val="en-CA"/>
        </w:rPr>
        <w:t xml:space="preserve"> 0.5246948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6.87793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2.5351e-11 ***</w:t>
      </w:r>
    </w:p>
    <w:p w14:paraId="2A1D8C1B" w14:textId="7760A7AE"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factor(NUTS1_states)DE9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1.95302</w:t>
      </w:r>
      <w:r>
        <w:rPr>
          <w:rFonts w:ascii="Courier New" w:eastAsia="Courier New" w:hAnsi="Courier New" w:cs="Courier New"/>
          <w:sz w:val="20"/>
          <w:szCs w:val="20"/>
          <w:lang w:val="en-CA"/>
        </w:rPr>
        <w:t>7 |</w:t>
      </w:r>
      <w:r w:rsidRPr="00C02C6B">
        <w:rPr>
          <w:rFonts w:ascii="Courier New" w:eastAsia="Courier New" w:hAnsi="Courier New" w:cs="Courier New"/>
          <w:sz w:val="20"/>
          <w:szCs w:val="20"/>
          <w:lang w:val="en-CA"/>
        </w:rPr>
        <w:t xml:space="preserve"> 0.2943233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6.63565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1.1257e-10 ***</w:t>
      </w:r>
    </w:p>
    <w:p w14:paraId="4A94B775" w14:textId="67BCC684"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factor(NUTS1_states)DEA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1.150825</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 0.2780904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4.13831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4.3186e-05 ***</w:t>
      </w:r>
    </w:p>
    <w:p w14:paraId="464EE091" w14:textId="1E891A64"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factor(NUTS1_states)DEB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1.341949</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 0.3105775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4.32082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1.9910e-05 ***</w:t>
      </w:r>
    </w:p>
    <w:p w14:paraId="5B09E514" w14:textId="2A58F2FF"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factor(NUTS1_states)DEC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1.4798</w:t>
      </w:r>
      <w:r>
        <w:rPr>
          <w:rFonts w:ascii="Courier New" w:eastAsia="Courier New" w:hAnsi="Courier New" w:cs="Courier New"/>
          <w:sz w:val="20"/>
          <w:szCs w:val="20"/>
          <w:lang w:val="en-CA"/>
        </w:rPr>
        <w:t>60 |</w:t>
      </w:r>
      <w:r w:rsidRPr="00C02C6B">
        <w:rPr>
          <w:rFonts w:ascii="Courier New" w:eastAsia="Courier New" w:hAnsi="Courier New" w:cs="Courier New"/>
          <w:sz w:val="20"/>
          <w:szCs w:val="20"/>
          <w:lang w:val="en-CA"/>
        </w:rPr>
        <w:t xml:space="preserve"> 0.5860591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2.52510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0.0119757 *  </w:t>
      </w:r>
    </w:p>
    <w:p w14:paraId="25A61845" w14:textId="053C4087"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factor(NUTS1_states)DED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2.6716</w:t>
      </w:r>
      <w:r>
        <w:rPr>
          <w:rFonts w:ascii="Courier New" w:eastAsia="Courier New" w:hAnsi="Courier New" w:cs="Courier New"/>
          <w:sz w:val="20"/>
          <w:szCs w:val="20"/>
          <w:lang w:val="en-CA"/>
        </w:rPr>
        <w:t>20 |</w:t>
      </w:r>
      <w:r w:rsidRPr="00C02C6B">
        <w:rPr>
          <w:rFonts w:ascii="Courier New" w:eastAsia="Courier New" w:hAnsi="Courier New" w:cs="Courier New"/>
          <w:sz w:val="20"/>
          <w:szCs w:val="20"/>
          <w:lang w:val="en-CA"/>
        </w:rPr>
        <w:t xml:space="preserve"> 0.4326826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6.17455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1.7175e-09 ***</w:t>
      </w:r>
    </w:p>
    <w:p w14:paraId="6FFDC709" w14:textId="0B2CFEB2"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factor(NUTS1_states)DEE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3.06954</w:t>
      </w:r>
      <w:r>
        <w:rPr>
          <w:rFonts w:ascii="Courier New" w:eastAsia="Courier New" w:hAnsi="Courier New" w:cs="Courier New"/>
          <w:sz w:val="20"/>
          <w:szCs w:val="20"/>
          <w:lang w:val="en-CA"/>
        </w:rPr>
        <w:t>1 |</w:t>
      </w:r>
      <w:r w:rsidRPr="00C02C6B">
        <w:rPr>
          <w:rFonts w:ascii="Courier New" w:eastAsia="Courier New" w:hAnsi="Courier New" w:cs="Courier New"/>
          <w:sz w:val="20"/>
          <w:szCs w:val="20"/>
          <w:lang w:val="en-CA"/>
        </w:rPr>
        <w:t xml:space="preserve"> 0.4240580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7.23849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2.5647e-12 ***</w:t>
      </w:r>
    </w:p>
    <w:p w14:paraId="75C99868" w14:textId="6B0498FE"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factor(NUTS1_states)DEF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2.78338</w:t>
      </w:r>
      <w:r>
        <w:rPr>
          <w:rFonts w:ascii="Courier New" w:eastAsia="Courier New" w:hAnsi="Courier New" w:cs="Courier New"/>
          <w:sz w:val="20"/>
          <w:szCs w:val="20"/>
          <w:lang w:val="en-CA"/>
        </w:rPr>
        <w:t>9 |</w:t>
      </w:r>
      <w:r w:rsidRPr="00C02C6B">
        <w:rPr>
          <w:rFonts w:ascii="Courier New" w:eastAsia="Courier New" w:hAnsi="Courier New" w:cs="Courier New"/>
          <w:sz w:val="20"/>
          <w:szCs w:val="20"/>
          <w:lang w:val="en-CA"/>
        </w:rPr>
        <w:t xml:space="preserve"> 0.4066016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6.84549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3.1022e-11 ***</w:t>
      </w:r>
    </w:p>
    <w:p w14:paraId="51E8BC99" w14:textId="01BE2EC6" w:rsidR="00C02C6B" w:rsidRPr="00C02C6B" w:rsidRDefault="00C02C6B" w:rsidP="00C02C6B">
      <w:pPr>
        <w:spacing w:line="288" w:lineRule="auto"/>
        <w:rPr>
          <w:rFonts w:ascii="Courier New" w:eastAsia="Courier New" w:hAnsi="Courier New" w:cs="Courier New"/>
          <w:sz w:val="20"/>
          <w:szCs w:val="20"/>
          <w:lang w:val="en-CA"/>
        </w:rPr>
      </w:pPr>
      <w:r w:rsidRPr="00C02C6B">
        <w:rPr>
          <w:rFonts w:ascii="Courier New" w:eastAsia="Courier New" w:hAnsi="Courier New" w:cs="Courier New"/>
          <w:sz w:val="20"/>
          <w:szCs w:val="20"/>
          <w:lang w:val="en-CA"/>
        </w:rPr>
        <w:t xml:space="preserve">factor(NUTS1_states)DEG </w:t>
      </w:r>
      <w:r>
        <w:rPr>
          <w:rFonts w:ascii="Courier New" w:eastAsia="Courier New" w:hAnsi="Courier New" w:cs="Courier New"/>
          <w:sz w:val="20"/>
          <w:szCs w:val="20"/>
          <w:lang w:val="en-CA"/>
        </w:rPr>
        <w:t>|</w:t>
      </w:r>
      <w:r w:rsidRPr="00C02C6B">
        <w:rPr>
          <w:rFonts w:ascii="Courier New" w:eastAsia="Courier New" w:hAnsi="Courier New" w:cs="Courier New"/>
          <w:sz w:val="20"/>
          <w:szCs w:val="20"/>
          <w:lang w:val="en-CA"/>
        </w:rPr>
        <w:t xml:space="preserve"> 3.00482</w:t>
      </w:r>
      <w:r>
        <w:rPr>
          <w:rFonts w:ascii="Courier New" w:eastAsia="Courier New" w:hAnsi="Courier New" w:cs="Courier New"/>
          <w:sz w:val="20"/>
          <w:szCs w:val="20"/>
          <w:lang w:val="en-CA"/>
        </w:rPr>
        <w:t>8 |</w:t>
      </w:r>
      <w:r w:rsidRPr="00C02C6B">
        <w:rPr>
          <w:rFonts w:ascii="Courier New" w:eastAsia="Courier New" w:hAnsi="Courier New" w:cs="Courier New"/>
          <w:sz w:val="20"/>
          <w:szCs w:val="20"/>
          <w:lang w:val="en-CA"/>
        </w:rPr>
        <w:t xml:space="preserve"> 0.3586376  </w:t>
      </w:r>
      <w:r>
        <w:rPr>
          <w:rFonts w:ascii="Courier New" w:eastAsia="Courier New" w:hAnsi="Courier New" w:cs="Courier New"/>
          <w:sz w:val="20"/>
          <w:szCs w:val="20"/>
          <w:lang w:val="en-CA"/>
        </w:rPr>
        <w:t xml:space="preserve">| </w:t>
      </w:r>
      <w:r w:rsidRPr="00C02C6B">
        <w:rPr>
          <w:rFonts w:ascii="Courier New" w:eastAsia="Courier New" w:hAnsi="Courier New" w:cs="Courier New"/>
          <w:sz w:val="20"/>
          <w:szCs w:val="20"/>
          <w:lang w:val="en-CA"/>
        </w:rPr>
        <w:t xml:space="preserve">8.37845 </w:t>
      </w:r>
      <w:r>
        <w:rPr>
          <w:rFonts w:ascii="Courier New" w:eastAsia="Courier New" w:hAnsi="Courier New" w:cs="Courier New"/>
          <w:sz w:val="20"/>
          <w:szCs w:val="20"/>
          <w:lang w:val="en-CA"/>
        </w:rPr>
        <w:t xml:space="preserve"> | </w:t>
      </w:r>
      <w:r w:rsidRPr="00C02C6B">
        <w:rPr>
          <w:rFonts w:ascii="Courier New" w:eastAsia="Courier New" w:hAnsi="Courier New" w:cs="Courier New"/>
          <w:sz w:val="20"/>
          <w:szCs w:val="20"/>
          <w:lang w:val="en-CA"/>
        </w:rPr>
        <w:t>1.0731e-15 ***</w:t>
      </w:r>
    </w:p>
    <w:p w14:paraId="619FC3CE" w14:textId="77777777" w:rsidR="00421860" w:rsidRDefault="00421860">
      <w:pPr>
        <w:spacing w:line="288" w:lineRule="auto"/>
        <w:rPr>
          <w:rFonts w:ascii="Courier New" w:eastAsia="Courier New" w:hAnsi="Courier New" w:cs="Courier New"/>
        </w:rPr>
      </w:pPr>
    </w:p>
    <w:p w14:paraId="4927A195" w14:textId="77777777" w:rsidR="00421860" w:rsidRDefault="00000000">
      <w:pPr>
        <w:spacing w:line="288" w:lineRule="auto"/>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codes:  0 ‘***’ 0.001 ‘**’ 0.01 ‘*’ 0.05 ‘.’ 0.1 ‘ ’ 1</w:t>
      </w:r>
    </w:p>
    <w:p w14:paraId="106EB29D" w14:textId="77777777" w:rsidR="00421860" w:rsidRDefault="00421860">
      <w:pPr>
        <w:spacing w:line="288" w:lineRule="auto"/>
        <w:rPr>
          <w:rFonts w:ascii="Courier New" w:eastAsia="Courier New" w:hAnsi="Courier New" w:cs="Courier New"/>
        </w:rPr>
      </w:pPr>
    </w:p>
    <w:p w14:paraId="4E2AFBFB" w14:textId="77777777" w:rsidR="00B856CD" w:rsidRPr="00B856CD" w:rsidRDefault="00B856CD" w:rsidP="00B856CD">
      <w:pPr>
        <w:spacing w:line="288" w:lineRule="auto"/>
        <w:rPr>
          <w:rFonts w:ascii="Courier New" w:eastAsia="Courier New" w:hAnsi="Courier New" w:cs="Courier New"/>
          <w:lang w:val="en-CA"/>
        </w:rPr>
      </w:pPr>
      <w:r w:rsidRPr="00B856CD">
        <w:rPr>
          <w:rFonts w:ascii="Courier New" w:eastAsia="Courier New" w:hAnsi="Courier New" w:cs="Courier New"/>
          <w:lang w:val="en-CA"/>
        </w:rPr>
        <w:t>Residual standard error: 1.337391 on 377 degrees of freedom</w:t>
      </w:r>
    </w:p>
    <w:p w14:paraId="6211A652" w14:textId="68064864" w:rsidR="00B856CD" w:rsidRPr="00B856CD" w:rsidRDefault="00B856CD" w:rsidP="00B856CD">
      <w:pPr>
        <w:spacing w:line="288" w:lineRule="auto"/>
        <w:rPr>
          <w:rFonts w:ascii="Courier New" w:eastAsia="Courier New" w:hAnsi="Courier New" w:cs="Courier New"/>
          <w:lang w:val="en-CA"/>
        </w:rPr>
      </w:pPr>
      <w:r w:rsidRPr="00B856CD">
        <w:rPr>
          <w:rFonts w:ascii="Courier New" w:eastAsia="Courier New" w:hAnsi="Courier New" w:cs="Courier New"/>
          <w:lang w:val="en-CA"/>
        </w:rPr>
        <w:t>Multiple R-squared:  0.3496999</w:t>
      </w:r>
      <w:r>
        <w:rPr>
          <w:rFonts w:ascii="Courier New" w:eastAsia="Courier New" w:hAnsi="Courier New" w:cs="Courier New"/>
          <w:lang w:val="en-CA"/>
        </w:rPr>
        <w:t xml:space="preserve">         | </w:t>
      </w:r>
      <w:r w:rsidRPr="00B856CD">
        <w:rPr>
          <w:rFonts w:ascii="Courier New" w:eastAsia="Courier New" w:hAnsi="Courier New" w:cs="Courier New"/>
          <w:lang w:val="en-CA"/>
        </w:rPr>
        <w:t xml:space="preserve">Adjusted R-squared:  0.322101 </w:t>
      </w:r>
    </w:p>
    <w:p w14:paraId="5A268555" w14:textId="458A87F9" w:rsidR="00B856CD" w:rsidRPr="00B856CD" w:rsidRDefault="00B856CD" w:rsidP="00B856CD">
      <w:pPr>
        <w:spacing w:line="288" w:lineRule="auto"/>
        <w:rPr>
          <w:rFonts w:ascii="Courier New" w:eastAsia="Courier New" w:hAnsi="Courier New" w:cs="Courier New"/>
          <w:lang w:val="en-CA"/>
        </w:rPr>
      </w:pPr>
      <w:r w:rsidRPr="00B856CD">
        <w:rPr>
          <w:rFonts w:ascii="Courier New" w:eastAsia="Courier New" w:hAnsi="Courier New" w:cs="Courier New"/>
          <w:lang w:val="en-CA"/>
        </w:rPr>
        <w:t>F-statistic: 12.67077 on 16 and 377 DF</w:t>
      </w:r>
      <w:r>
        <w:rPr>
          <w:rFonts w:ascii="Courier New" w:eastAsia="Courier New" w:hAnsi="Courier New" w:cs="Courier New"/>
          <w:lang w:val="en-CA"/>
        </w:rPr>
        <w:t xml:space="preserve"> | </w:t>
      </w:r>
      <w:r w:rsidRPr="00B856CD">
        <w:rPr>
          <w:rFonts w:ascii="Courier New" w:eastAsia="Courier New" w:hAnsi="Courier New" w:cs="Courier New"/>
          <w:lang w:val="en-CA"/>
        </w:rPr>
        <w:t>p-value: &lt; 2.2204e-16</w:t>
      </w:r>
    </w:p>
    <w:p w14:paraId="508D91CE" w14:textId="77777777" w:rsidR="00421860" w:rsidRDefault="00421860">
      <w:pPr>
        <w:spacing w:line="288" w:lineRule="auto"/>
        <w:rPr>
          <w:rFonts w:ascii="Courier New" w:eastAsia="Courier New" w:hAnsi="Courier New" w:cs="Courier New"/>
        </w:rPr>
      </w:pPr>
    </w:p>
    <w:p w14:paraId="621F7D5A" w14:textId="77777777" w:rsidR="00421860" w:rsidRDefault="00421860">
      <w:pPr>
        <w:spacing w:line="288" w:lineRule="auto"/>
        <w:rPr>
          <w:rFonts w:ascii="Courier New" w:eastAsia="Courier New" w:hAnsi="Courier New" w:cs="Courier New"/>
        </w:rPr>
      </w:pPr>
    </w:p>
    <w:p w14:paraId="6D18C6A6" w14:textId="77777777" w:rsidR="00421860" w:rsidRDefault="00421860">
      <w:pPr>
        <w:spacing w:line="288" w:lineRule="auto"/>
        <w:rPr>
          <w:rFonts w:ascii="Courier New" w:eastAsia="Courier New" w:hAnsi="Courier New" w:cs="Courier New"/>
        </w:rPr>
      </w:pPr>
    </w:p>
    <w:p w14:paraId="6A89D027" w14:textId="77777777" w:rsidR="00421860" w:rsidRDefault="00421860">
      <w:pPr>
        <w:spacing w:line="288" w:lineRule="auto"/>
        <w:rPr>
          <w:rFonts w:ascii="Courier New" w:eastAsia="Courier New" w:hAnsi="Courier New" w:cs="Courier New"/>
        </w:rPr>
      </w:pPr>
    </w:p>
    <w:p w14:paraId="508BA469" w14:textId="77777777" w:rsidR="00421860" w:rsidRDefault="00421860">
      <w:pPr>
        <w:spacing w:line="288" w:lineRule="auto"/>
        <w:rPr>
          <w:rFonts w:ascii="Courier New" w:eastAsia="Courier New" w:hAnsi="Courier New" w:cs="Courier New"/>
        </w:rPr>
      </w:pPr>
    </w:p>
    <w:p w14:paraId="72EC2A5F" w14:textId="77777777" w:rsidR="00262D76" w:rsidRDefault="00262D76">
      <w:pPr>
        <w:spacing w:line="288" w:lineRule="auto"/>
        <w:rPr>
          <w:rFonts w:ascii="Courier New" w:eastAsia="Courier New" w:hAnsi="Courier New" w:cs="Courier New"/>
        </w:rPr>
      </w:pPr>
    </w:p>
    <w:p w14:paraId="182F227E" w14:textId="77777777" w:rsidR="00421860" w:rsidRDefault="00421860">
      <w:pPr>
        <w:spacing w:line="288" w:lineRule="auto"/>
        <w:rPr>
          <w:rFonts w:ascii="Courier New" w:eastAsia="Courier New" w:hAnsi="Courier New" w:cs="Courier New"/>
        </w:rPr>
      </w:pPr>
    </w:p>
    <w:p w14:paraId="634B0726" w14:textId="77777777" w:rsidR="00421860" w:rsidRDefault="00421860">
      <w:pPr>
        <w:spacing w:line="288" w:lineRule="auto"/>
        <w:rPr>
          <w:rFonts w:ascii="Courier New" w:eastAsia="Courier New" w:hAnsi="Courier New" w:cs="Courier New"/>
        </w:rPr>
      </w:pPr>
    </w:p>
    <w:p w14:paraId="5BDD48B6" w14:textId="77777777" w:rsidR="00C02C6B" w:rsidRDefault="00C02C6B">
      <w:pPr>
        <w:rPr>
          <w:rFonts w:ascii="Courier New" w:eastAsia="Courier New" w:hAnsi="Courier New" w:cs="Courier New"/>
        </w:rPr>
      </w:pPr>
    </w:p>
    <w:p w14:paraId="23E705C9" w14:textId="77777777" w:rsidR="00B856CD" w:rsidRDefault="00B856CD">
      <w:pPr>
        <w:rPr>
          <w:rFonts w:ascii="Courier New" w:eastAsia="Courier New" w:hAnsi="Courier New" w:cs="Courier New"/>
        </w:rPr>
      </w:pPr>
    </w:p>
    <w:p w14:paraId="542F5448" w14:textId="77777777" w:rsidR="00B856CD" w:rsidRDefault="00B856CD">
      <w:pPr>
        <w:rPr>
          <w:rFonts w:ascii="Courier New" w:eastAsia="Courier New" w:hAnsi="Courier New" w:cs="Courier New"/>
        </w:rPr>
      </w:pPr>
    </w:p>
    <w:p w14:paraId="2130C0A9" w14:textId="4939C586" w:rsidR="00421860" w:rsidRDefault="00000000">
      <w:pPr>
        <w:rPr>
          <w:rFonts w:ascii="Courier New" w:eastAsia="Courier New" w:hAnsi="Courier New" w:cs="Courier New"/>
        </w:rPr>
      </w:pPr>
      <w:r>
        <w:lastRenderedPageBreak/>
        <w:pict w14:anchorId="7545251B">
          <v:rect id="_x0000_i1095" style="width:0;height:1.5pt" o:hralign="center" o:hrstd="t" o:hr="t" fillcolor="#a0a0a0" stroked="f"/>
        </w:pict>
      </w:r>
    </w:p>
    <w:p w14:paraId="665BD268" w14:textId="21A5EF0A" w:rsidR="00421860" w:rsidRDefault="00000000">
      <w:pPr>
        <w:jc w:val="center"/>
        <w:rPr>
          <w:rFonts w:ascii="Courier New" w:eastAsia="Courier New" w:hAnsi="Courier New" w:cs="Courier New"/>
          <w:b/>
        </w:rPr>
      </w:pPr>
      <w:r>
        <w:rPr>
          <w:rFonts w:ascii="Courier New" w:eastAsia="Courier New" w:hAnsi="Courier New" w:cs="Courier New"/>
          <w:b/>
        </w:rPr>
        <w:t>ESF Regression outputs</w:t>
      </w:r>
      <w:r w:rsidR="008D68F2">
        <w:rPr>
          <w:rFonts w:ascii="Courier New" w:eastAsia="Courier New" w:hAnsi="Courier New" w:cs="Courier New"/>
          <w:b/>
        </w:rPr>
        <w:t>– 399 observations</w:t>
      </w:r>
    </w:p>
    <w:p w14:paraId="6BA3D6C4" w14:textId="77777777" w:rsidR="00421860" w:rsidRDefault="00000000">
      <w:pPr>
        <w:rPr>
          <w:rFonts w:ascii="Courier New" w:eastAsia="Courier New" w:hAnsi="Courier New" w:cs="Courier New"/>
        </w:rPr>
      </w:pPr>
      <w:r>
        <w:pict w14:anchorId="78AD699A">
          <v:rect id="_x0000_i1096" style="width:0;height:1.5pt" o:hralign="center" o:hrstd="t" o:hr="t" fillcolor="#a0a0a0" stroked="f"/>
        </w:pict>
      </w:r>
    </w:p>
    <w:p w14:paraId="07730821" w14:textId="77777777" w:rsidR="00421860" w:rsidRDefault="00000000">
      <w:pPr>
        <w:rPr>
          <w:rFonts w:ascii="Courier New" w:eastAsia="Courier New" w:hAnsi="Courier New" w:cs="Courier New"/>
          <w:b/>
        </w:rPr>
      </w:pPr>
      <w:r>
        <w:rPr>
          <w:rFonts w:ascii="Courier New" w:eastAsia="Courier New" w:hAnsi="Courier New" w:cs="Courier New"/>
          <w:b/>
        </w:rPr>
        <w:t>ESF Regression</w:t>
      </w:r>
    </w:p>
    <w:p w14:paraId="630B9541" w14:textId="77777777" w:rsidR="00421860" w:rsidRDefault="00000000">
      <w:pPr>
        <w:rPr>
          <w:rFonts w:ascii="Courier New" w:eastAsia="Courier New" w:hAnsi="Courier New" w:cs="Courier New"/>
        </w:rPr>
      </w:pPr>
      <w:r>
        <w:pict w14:anchorId="2FB92F42">
          <v:rect id="_x0000_i1097" style="width:0;height:1.5pt" o:hralign="center" o:hrstd="t" o:hr="t" fillcolor="#a0a0a0" stroked="f"/>
        </w:pict>
      </w:r>
    </w:p>
    <w:p w14:paraId="4E69D274" w14:textId="77777777" w:rsidR="00421860" w:rsidRDefault="00000000">
      <w:pPr>
        <w:rPr>
          <w:rFonts w:ascii="Courier New" w:eastAsia="Courier New" w:hAnsi="Courier New" w:cs="Courier New"/>
        </w:rPr>
      </w:pPr>
      <w:proofErr w:type="spellStart"/>
      <w:r>
        <w:rPr>
          <w:rFonts w:ascii="Courier New" w:eastAsia="Courier New" w:hAnsi="Courier New" w:cs="Courier New"/>
        </w:rPr>
        <w:t>lm</w:t>
      </w:r>
      <w:proofErr w:type="spellEnd"/>
      <w:r>
        <w:rPr>
          <w:rFonts w:ascii="Courier New" w:eastAsia="Courier New" w:hAnsi="Courier New" w:cs="Courier New"/>
        </w:rPr>
        <w:t xml:space="preserve">(formula = </w:t>
      </w:r>
      <w:proofErr w:type="spellStart"/>
      <w:r>
        <w:rPr>
          <w:rFonts w:ascii="Courier New" w:eastAsia="Courier New" w:hAnsi="Courier New" w:cs="Courier New"/>
        </w:rPr>
        <w:t>funding_per_capita_germany_esf</w:t>
      </w:r>
      <w:proofErr w:type="spellEnd"/>
      <w:r>
        <w:rPr>
          <w:rFonts w:ascii="Courier New" w:eastAsia="Courier New" w:hAnsi="Courier New" w:cs="Courier New"/>
        </w:rPr>
        <w:t xml:space="preserve"> ~ GDP_per_capita, data = </w:t>
      </w:r>
      <w:proofErr w:type="spellStart"/>
      <w:r>
        <w:rPr>
          <w:rFonts w:ascii="Courier New" w:eastAsia="Courier New" w:hAnsi="Courier New" w:cs="Courier New"/>
        </w:rPr>
        <w:t>Germany_esf</w:t>
      </w:r>
      <w:proofErr w:type="spellEnd"/>
      <w:r>
        <w:rPr>
          <w:rFonts w:ascii="Courier New" w:eastAsia="Courier New" w:hAnsi="Courier New" w:cs="Courier New"/>
        </w:rPr>
        <w:t>)</w:t>
      </w:r>
    </w:p>
    <w:p w14:paraId="4CBB7EF0" w14:textId="77777777" w:rsidR="00421860" w:rsidRDefault="00421860">
      <w:pPr>
        <w:rPr>
          <w:rFonts w:ascii="Courier New" w:eastAsia="Courier New" w:hAnsi="Courier New" w:cs="Courier New"/>
        </w:rPr>
      </w:pPr>
    </w:p>
    <w:p w14:paraId="50018C03" w14:textId="77777777" w:rsidR="00421860" w:rsidRDefault="00000000">
      <w:pPr>
        <w:rPr>
          <w:rFonts w:ascii="Courier New" w:eastAsia="Courier New" w:hAnsi="Courier New" w:cs="Courier New"/>
        </w:rPr>
      </w:pPr>
      <w:r>
        <w:rPr>
          <w:rFonts w:ascii="Courier New" w:eastAsia="Courier New" w:hAnsi="Courier New" w:cs="Courier New"/>
        </w:rPr>
        <w:t>Residuals:</w:t>
      </w:r>
    </w:p>
    <w:p w14:paraId="66652C39"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1Q     | Median | 3Q    | Max     | </w:t>
      </w:r>
    </w:p>
    <w:p w14:paraId="525E7E71"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-164.36 | -86.22 | -54.60 | 10.81 | 1281.78 | </w:t>
      </w:r>
    </w:p>
    <w:p w14:paraId="0E2598EF" w14:textId="77777777" w:rsidR="00421860" w:rsidRDefault="00421860">
      <w:pPr>
        <w:rPr>
          <w:rFonts w:ascii="Courier New" w:eastAsia="Courier New" w:hAnsi="Courier New" w:cs="Courier New"/>
        </w:rPr>
      </w:pPr>
    </w:p>
    <w:p w14:paraId="5368C12B" w14:textId="77777777" w:rsidR="00421860" w:rsidRDefault="00000000">
      <w:pPr>
        <w:rPr>
          <w:rFonts w:ascii="Courier New" w:eastAsia="Courier New" w:hAnsi="Courier New" w:cs="Courier New"/>
        </w:rPr>
      </w:pPr>
      <w:r>
        <w:rPr>
          <w:rFonts w:ascii="Courier New" w:eastAsia="Courier New" w:hAnsi="Courier New" w:cs="Courier New"/>
        </w:rPr>
        <w:t xml:space="preserve">Coefficients:  | Estimate  | Std. Error | t value |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14:paraId="74C77F3C" w14:textId="77777777" w:rsidR="00421860" w:rsidRDefault="00000000">
      <w:pPr>
        <w:rPr>
          <w:rFonts w:ascii="Courier New" w:eastAsia="Courier New" w:hAnsi="Courier New" w:cs="Courier New"/>
        </w:rPr>
      </w:pPr>
      <w:r>
        <w:rPr>
          <w:rFonts w:ascii="Courier New" w:eastAsia="Courier New" w:hAnsi="Courier New" w:cs="Courier New"/>
        </w:rPr>
        <w:t>(Intercept)    | 8.731e+01 | 2.113e+01  | 4.132   | 4.39e-05 ***</w:t>
      </w:r>
    </w:p>
    <w:p w14:paraId="2469213A" w14:textId="77777777" w:rsidR="00421860" w:rsidRDefault="00000000">
      <w:pPr>
        <w:rPr>
          <w:rFonts w:ascii="Courier New" w:eastAsia="Courier New" w:hAnsi="Courier New" w:cs="Courier New"/>
        </w:rPr>
      </w:pPr>
      <w:r>
        <w:rPr>
          <w:rFonts w:ascii="Courier New" w:eastAsia="Courier New" w:hAnsi="Courier New" w:cs="Courier New"/>
        </w:rPr>
        <w:t xml:space="preserve">GDP_per_capita | 5.222e-04 | 5.399e-04  | 0.967   | 0.334    </w:t>
      </w:r>
    </w:p>
    <w:p w14:paraId="702C6E6E" w14:textId="77777777" w:rsidR="00421860" w:rsidRDefault="00421860">
      <w:pPr>
        <w:rPr>
          <w:rFonts w:ascii="Courier New" w:eastAsia="Courier New" w:hAnsi="Courier New" w:cs="Courier New"/>
        </w:rPr>
      </w:pPr>
    </w:p>
    <w:p w14:paraId="73957349" w14:textId="77777777" w:rsidR="00421860" w:rsidRDefault="00000000">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codes:  0 ‘***’ 0.001 ‘**’ 0.01 ‘*’ 0.05 ‘.’ 0.1 ‘ ’ 1</w:t>
      </w:r>
    </w:p>
    <w:p w14:paraId="4774A524" w14:textId="77777777" w:rsidR="00421860" w:rsidRDefault="00421860">
      <w:pPr>
        <w:rPr>
          <w:rFonts w:ascii="Courier New" w:eastAsia="Courier New" w:hAnsi="Courier New" w:cs="Courier New"/>
        </w:rPr>
      </w:pPr>
    </w:p>
    <w:p w14:paraId="60F02606" w14:textId="77777777" w:rsidR="00421860" w:rsidRDefault="00000000">
      <w:pPr>
        <w:rPr>
          <w:rFonts w:ascii="Courier New" w:eastAsia="Courier New" w:hAnsi="Courier New" w:cs="Courier New"/>
        </w:rPr>
      </w:pPr>
      <w:r>
        <w:rPr>
          <w:rFonts w:ascii="Courier New" w:eastAsia="Courier New" w:hAnsi="Courier New" w:cs="Courier New"/>
        </w:rPr>
        <w:t>Residual standard error: 174 on 397 degrees of freedom</w:t>
      </w:r>
    </w:p>
    <w:p w14:paraId="77EFAD1C" w14:textId="77777777" w:rsidR="00421860" w:rsidRDefault="00000000">
      <w:pPr>
        <w:rPr>
          <w:rFonts w:ascii="Courier New" w:eastAsia="Courier New" w:hAnsi="Courier New" w:cs="Courier New"/>
        </w:rPr>
      </w:pPr>
      <w:r>
        <w:rPr>
          <w:rFonts w:ascii="Courier New" w:eastAsia="Courier New" w:hAnsi="Courier New" w:cs="Courier New"/>
        </w:rPr>
        <w:t xml:space="preserve">Multiple R-squared:  0.002351       | Adjusted R-squared:  -0.0001618 </w:t>
      </w:r>
    </w:p>
    <w:p w14:paraId="40D111D1" w14:textId="77777777" w:rsidR="00421860" w:rsidRDefault="00000000">
      <w:pPr>
        <w:spacing w:line="288" w:lineRule="auto"/>
        <w:rPr>
          <w:rFonts w:ascii="Courier New" w:eastAsia="Courier New" w:hAnsi="Courier New" w:cs="Courier New"/>
        </w:rPr>
      </w:pPr>
      <w:r>
        <w:rPr>
          <w:rFonts w:ascii="Courier New" w:eastAsia="Courier New" w:hAnsi="Courier New" w:cs="Courier New"/>
        </w:rPr>
        <w:t>F-statistic: 0.9356 on 1 and 397 DF | p-value: 0.334</w:t>
      </w:r>
    </w:p>
    <w:p w14:paraId="2FA56880" w14:textId="77777777" w:rsidR="00421860" w:rsidRDefault="00000000">
      <w:pPr>
        <w:rPr>
          <w:rFonts w:ascii="Courier New" w:eastAsia="Courier New" w:hAnsi="Courier New" w:cs="Courier New"/>
        </w:rPr>
      </w:pPr>
      <w:r>
        <w:pict w14:anchorId="6E56C99F">
          <v:rect id="_x0000_i1098" style="width:0;height:1.5pt" o:hralign="center" o:hrstd="t" o:hr="t" fillcolor="#a0a0a0" stroked="f"/>
        </w:pict>
      </w:r>
    </w:p>
    <w:p w14:paraId="77A6CDB7" w14:textId="77777777" w:rsidR="00421860" w:rsidRDefault="00000000">
      <w:pPr>
        <w:rPr>
          <w:rFonts w:ascii="Courier New" w:eastAsia="Courier New" w:hAnsi="Courier New" w:cs="Courier New"/>
          <w:b/>
        </w:rPr>
      </w:pPr>
      <w:r>
        <w:rPr>
          <w:rFonts w:ascii="Courier New" w:eastAsia="Courier New" w:hAnsi="Courier New" w:cs="Courier New"/>
          <w:b/>
        </w:rPr>
        <w:t>ESF Regression (log)</w:t>
      </w:r>
    </w:p>
    <w:p w14:paraId="552ECFCE" w14:textId="77777777" w:rsidR="00421860" w:rsidRDefault="00000000">
      <w:pPr>
        <w:rPr>
          <w:rFonts w:ascii="Courier New" w:eastAsia="Courier New" w:hAnsi="Courier New" w:cs="Courier New"/>
        </w:rPr>
      </w:pPr>
      <w:r>
        <w:pict w14:anchorId="1281C004">
          <v:rect id="_x0000_i1099" style="width:0;height:1.5pt" o:hralign="center" o:hrstd="t" o:hr="t" fillcolor="#a0a0a0" stroked="f"/>
        </w:pict>
      </w:r>
      <w:r>
        <w:rPr>
          <w:rFonts w:ascii="Times New Roman" w:eastAsia="Times New Roman" w:hAnsi="Times New Roman" w:cs="Times New Roman"/>
        </w:rPr>
        <w:br/>
      </w:r>
      <w:proofErr w:type="spellStart"/>
      <w:r>
        <w:rPr>
          <w:rFonts w:ascii="Courier New" w:eastAsia="Courier New" w:hAnsi="Courier New" w:cs="Courier New"/>
        </w:rPr>
        <w:t>lm</w:t>
      </w:r>
      <w:proofErr w:type="spellEnd"/>
      <w:r>
        <w:rPr>
          <w:rFonts w:ascii="Courier New" w:eastAsia="Courier New" w:hAnsi="Courier New" w:cs="Courier New"/>
        </w:rPr>
        <w:t xml:space="preserve">(formula = </w:t>
      </w:r>
      <w:proofErr w:type="spellStart"/>
      <w:r>
        <w:rPr>
          <w:rFonts w:ascii="Courier New" w:eastAsia="Courier New" w:hAnsi="Courier New" w:cs="Courier New"/>
        </w:rPr>
        <w:t>log_funding_per_capita</w:t>
      </w:r>
      <w:proofErr w:type="spellEnd"/>
      <w:r>
        <w:rPr>
          <w:rFonts w:ascii="Courier New" w:eastAsia="Courier New" w:hAnsi="Courier New" w:cs="Courier New"/>
        </w:rPr>
        <w:t xml:space="preserve"> ~ </w:t>
      </w:r>
      <w:proofErr w:type="spellStart"/>
      <w:r>
        <w:rPr>
          <w:rFonts w:ascii="Courier New" w:eastAsia="Courier New" w:hAnsi="Courier New" w:cs="Courier New"/>
        </w:rPr>
        <w:t>log_GDP_per_capita</w:t>
      </w:r>
      <w:proofErr w:type="spellEnd"/>
      <w:r>
        <w:rPr>
          <w:rFonts w:ascii="Courier New" w:eastAsia="Courier New" w:hAnsi="Courier New" w:cs="Courier New"/>
        </w:rPr>
        <w:t xml:space="preserve">, data = </w:t>
      </w:r>
      <w:proofErr w:type="spellStart"/>
      <w:r>
        <w:rPr>
          <w:rFonts w:ascii="Courier New" w:eastAsia="Courier New" w:hAnsi="Courier New" w:cs="Courier New"/>
        </w:rPr>
        <w:t>Germany_esf</w:t>
      </w:r>
      <w:proofErr w:type="spellEnd"/>
      <w:r>
        <w:rPr>
          <w:rFonts w:ascii="Courier New" w:eastAsia="Courier New" w:hAnsi="Courier New" w:cs="Courier New"/>
        </w:rPr>
        <w:t>)</w:t>
      </w:r>
    </w:p>
    <w:p w14:paraId="7FE6E215" w14:textId="77777777" w:rsidR="00421860" w:rsidRDefault="00421860">
      <w:pPr>
        <w:rPr>
          <w:rFonts w:ascii="Courier New" w:eastAsia="Courier New" w:hAnsi="Courier New" w:cs="Courier New"/>
        </w:rPr>
      </w:pPr>
    </w:p>
    <w:p w14:paraId="577C2E12" w14:textId="77777777" w:rsidR="00421860" w:rsidRDefault="00000000">
      <w:pPr>
        <w:rPr>
          <w:rFonts w:ascii="Courier New" w:eastAsia="Courier New" w:hAnsi="Courier New" w:cs="Courier New"/>
        </w:rPr>
      </w:pPr>
      <w:r>
        <w:rPr>
          <w:rFonts w:ascii="Courier New" w:eastAsia="Courier New" w:hAnsi="Courier New" w:cs="Courier New"/>
        </w:rPr>
        <w:t>Residuals:</w:t>
      </w:r>
    </w:p>
    <w:p w14:paraId="52005EDA"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1Q      | Median | 3Q     | Max    | </w:t>
      </w:r>
    </w:p>
    <w:p w14:paraId="7343A3C3"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-7.6450 | -0.7418 | 0.1985 | 1.0364 | 3.7002 | </w:t>
      </w:r>
    </w:p>
    <w:p w14:paraId="04EE767D" w14:textId="77777777" w:rsidR="00421860" w:rsidRDefault="00421860">
      <w:pPr>
        <w:rPr>
          <w:rFonts w:ascii="Courier New" w:eastAsia="Courier New" w:hAnsi="Courier New" w:cs="Courier New"/>
        </w:rPr>
      </w:pPr>
    </w:p>
    <w:p w14:paraId="4B445C9F" w14:textId="77777777" w:rsidR="00421860" w:rsidRDefault="00000000">
      <w:pPr>
        <w:rPr>
          <w:rFonts w:ascii="Courier New" w:eastAsia="Courier New" w:hAnsi="Courier New" w:cs="Courier New"/>
        </w:rPr>
      </w:pPr>
      <w:r>
        <w:rPr>
          <w:rFonts w:ascii="Courier New" w:eastAsia="Courier New" w:hAnsi="Courier New" w:cs="Courier New"/>
        </w:rPr>
        <w:t xml:space="preserve">Coefficients:      | Estimate | Std. Error | t value |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14:paraId="18A216FB" w14:textId="77777777" w:rsidR="00421860" w:rsidRDefault="00000000">
      <w:pPr>
        <w:rPr>
          <w:rFonts w:ascii="Courier New" w:eastAsia="Courier New" w:hAnsi="Courier New" w:cs="Courier New"/>
        </w:rPr>
      </w:pPr>
      <w:r>
        <w:rPr>
          <w:rFonts w:ascii="Courier New" w:eastAsia="Courier New" w:hAnsi="Courier New" w:cs="Courier New"/>
        </w:rPr>
        <w:t>(Intercept)        | -9.7224  | 2.7652     | -3.516  | 0.000489 ***</w:t>
      </w:r>
    </w:p>
    <w:p w14:paraId="1D585F25" w14:textId="77777777" w:rsidR="00421860" w:rsidRDefault="00000000">
      <w:pPr>
        <w:rPr>
          <w:rFonts w:ascii="Courier New" w:eastAsia="Courier New" w:hAnsi="Courier New" w:cs="Courier New"/>
        </w:rPr>
      </w:pPr>
      <w:proofErr w:type="spellStart"/>
      <w:r>
        <w:rPr>
          <w:rFonts w:ascii="Courier New" w:eastAsia="Courier New" w:hAnsi="Courier New" w:cs="Courier New"/>
        </w:rPr>
        <w:t>log_GDP_per_capita</w:t>
      </w:r>
      <w:proofErr w:type="spellEnd"/>
      <w:r>
        <w:rPr>
          <w:rFonts w:ascii="Courier New" w:eastAsia="Courier New" w:hAnsi="Courier New" w:cs="Courier New"/>
        </w:rPr>
        <w:t xml:space="preserve"> | 1.2814   | 0.2654     | 4.828   | 1.97e-06 ***</w:t>
      </w:r>
    </w:p>
    <w:p w14:paraId="6246DE9D" w14:textId="77777777" w:rsidR="00421860" w:rsidRDefault="00421860">
      <w:pPr>
        <w:rPr>
          <w:rFonts w:ascii="Courier New" w:eastAsia="Courier New" w:hAnsi="Courier New" w:cs="Courier New"/>
        </w:rPr>
      </w:pPr>
    </w:p>
    <w:p w14:paraId="53D71483" w14:textId="77777777" w:rsidR="00421860" w:rsidRDefault="00000000">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codes:  0 ‘***’ 0.001 ‘**’ 0.01 ‘*’ 0.05 ‘.’ 0.1 ‘ ’ 1</w:t>
      </w:r>
    </w:p>
    <w:p w14:paraId="7D3AB982" w14:textId="77777777" w:rsidR="00421860" w:rsidRDefault="00421860">
      <w:pPr>
        <w:rPr>
          <w:rFonts w:ascii="Courier New" w:eastAsia="Courier New" w:hAnsi="Courier New" w:cs="Courier New"/>
        </w:rPr>
      </w:pPr>
    </w:p>
    <w:p w14:paraId="50EB9AD9" w14:textId="77777777" w:rsidR="00421860" w:rsidRDefault="00000000">
      <w:pPr>
        <w:rPr>
          <w:rFonts w:ascii="Courier New" w:eastAsia="Courier New" w:hAnsi="Courier New" w:cs="Courier New"/>
        </w:rPr>
      </w:pPr>
      <w:r>
        <w:rPr>
          <w:rFonts w:ascii="Courier New" w:eastAsia="Courier New" w:hAnsi="Courier New" w:cs="Courier New"/>
        </w:rPr>
        <w:t>Residual standard error: 1.822 on 397 degrees of freedom</w:t>
      </w:r>
    </w:p>
    <w:p w14:paraId="79A062F3" w14:textId="77777777" w:rsidR="00421860" w:rsidRDefault="00000000">
      <w:pPr>
        <w:rPr>
          <w:rFonts w:ascii="Courier New" w:eastAsia="Courier New" w:hAnsi="Courier New" w:cs="Courier New"/>
        </w:rPr>
      </w:pPr>
      <w:r>
        <w:rPr>
          <w:rFonts w:ascii="Courier New" w:eastAsia="Courier New" w:hAnsi="Courier New" w:cs="Courier New"/>
        </w:rPr>
        <w:t xml:space="preserve">Multiple R-squared:  0.05547       | Adjusted R-squared:  0.05309 </w:t>
      </w:r>
    </w:p>
    <w:p w14:paraId="1901089A" w14:textId="77777777" w:rsidR="00421860" w:rsidRDefault="00000000">
      <w:pPr>
        <w:rPr>
          <w:rFonts w:ascii="Courier New" w:eastAsia="Courier New" w:hAnsi="Courier New" w:cs="Courier New"/>
        </w:rPr>
      </w:pPr>
      <w:r>
        <w:rPr>
          <w:rFonts w:ascii="Courier New" w:eastAsia="Courier New" w:hAnsi="Courier New" w:cs="Courier New"/>
        </w:rPr>
        <w:t>F-statistic: 23.31 on 1 and 397 DF | p-value: 1.968e-06</w:t>
      </w:r>
    </w:p>
    <w:p w14:paraId="57B3CD64" w14:textId="77777777" w:rsidR="00421860" w:rsidRDefault="00000000">
      <w:pPr>
        <w:rPr>
          <w:rFonts w:ascii="Courier New" w:eastAsia="Courier New" w:hAnsi="Courier New" w:cs="Courier New"/>
        </w:rPr>
      </w:pPr>
      <w:r>
        <w:pict w14:anchorId="16B0189F">
          <v:rect id="_x0000_i1100" style="width:0;height:1.5pt" o:hralign="center" o:hrstd="t" o:hr="t" fillcolor="#a0a0a0" stroked="f"/>
        </w:pict>
      </w:r>
    </w:p>
    <w:p w14:paraId="27DB602D" w14:textId="77777777" w:rsidR="00421860" w:rsidRDefault="00000000">
      <w:pPr>
        <w:rPr>
          <w:rFonts w:ascii="Courier New" w:eastAsia="Courier New" w:hAnsi="Courier New" w:cs="Courier New"/>
        </w:rPr>
      </w:pPr>
      <w:r>
        <w:rPr>
          <w:rFonts w:ascii="Courier New" w:eastAsia="Courier New" w:hAnsi="Courier New" w:cs="Courier New"/>
          <w:b/>
        </w:rPr>
        <w:t xml:space="preserve">ESF Correlation coefficient </w:t>
      </w:r>
    </w:p>
    <w:p w14:paraId="260578F0" w14:textId="77777777" w:rsidR="00421860" w:rsidRDefault="00000000">
      <w:pPr>
        <w:rPr>
          <w:rFonts w:ascii="Courier New" w:eastAsia="Courier New" w:hAnsi="Courier New" w:cs="Courier New"/>
        </w:rPr>
      </w:pPr>
      <w:r>
        <w:pict w14:anchorId="7CAD43F4">
          <v:rect id="_x0000_i1101" style="width:0;height:1.5pt" o:hralign="center" o:hrstd="t" o:hr="t" fillcolor="#a0a0a0" stroked="f"/>
        </w:pict>
      </w:r>
    </w:p>
    <w:p w14:paraId="3AFD59D1" w14:textId="77777777" w:rsidR="00421860" w:rsidRDefault="00000000">
      <w:pPr>
        <w:jc w:val="center"/>
        <w:rPr>
          <w:rFonts w:ascii="Courier New" w:eastAsia="Courier New" w:hAnsi="Courier New" w:cs="Courier New"/>
        </w:rPr>
      </w:pPr>
      <w:r>
        <w:rPr>
          <w:rFonts w:ascii="Courier New" w:eastAsia="Courier New" w:hAnsi="Courier New" w:cs="Courier New"/>
        </w:rPr>
        <w:t>Non log: 0.04848931 | log: 0.2355125</w:t>
      </w:r>
    </w:p>
    <w:p w14:paraId="246B7D78" w14:textId="77777777" w:rsidR="00421860" w:rsidRDefault="00000000">
      <w:pPr>
        <w:rPr>
          <w:rFonts w:ascii="Courier New" w:eastAsia="Courier New" w:hAnsi="Courier New" w:cs="Courier New"/>
        </w:rPr>
      </w:pPr>
      <w:r>
        <w:pict w14:anchorId="1E14F0B0">
          <v:rect id="_x0000_i1102" style="width:0;height:1.5pt" o:hralign="center" o:hrstd="t" o:hr="t" fillcolor="#a0a0a0" stroked="f"/>
        </w:pict>
      </w:r>
    </w:p>
    <w:p w14:paraId="4AB93691" w14:textId="77777777" w:rsidR="00421860" w:rsidRDefault="00000000">
      <w:pPr>
        <w:rPr>
          <w:rFonts w:ascii="Courier New" w:eastAsia="Courier New" w:hAnsi="Courier New" w:cs="Courier New"/>
        </w:rPr>
      </w:pPr>
      <w:r>
        <w:lastRenderedPageBreak/>
        <w:pict w14:anchorId="24624BF5">
          <v:rect id="_x0000_i1103" style="width:0;height:1.5pt" o:hralign="center" o:hrstd="t" o:hr="t" fillcolor="#a0a0a0" stroked="f"/>
        </w:pict>
      </w:r>
    </w:p>
    <w:p w14:paraId="3E6F2793" w14:textId="77777777" w:rsidR="00421860" w:rsidRDefault="00000000">
      <w:pPr>
        <w:rPr>
          <w:rFonts w:ascii="Courier New" w:eastAsia="Courier New" w:hAnsi="Courier New" w:cs="Courier New"/>
          <w:b/>
        </w:rPr>
      </w:pPr>
      <w:r>
        <w:rPr>
          <w:rFonts w:ascii="Courier New" w:eastAsia="Courier New" w:hAnsi="Courier New" w:cs="Courier New"/>
          <w:b/>
        </w:rPr>
        <w:t>ESF Regression (log) with state as a factor</w:t>
      </w:r>
    </w:p>
    <w:p w14:paraId="494E1682" w14:textId="77777777" w:rsidR="00421860" w:rsidRDefault="00000000">
      <w:pPr>
        <w:rPr>
          <w:rFonts w:ascii="Courier New" w:eastAsia="Courier New" w:hAnsi="Courier New" w:cs="Courier New"/>
        </w:rPr>
      </w:pPr>
      <w:r>
        <w:pict w14:anchorId="6A08BC6F">
          <v:rect id="_x0000_i1104" style="width:0;height:1.5pt" o:hralign="center" o:hrstd="t" o:hr="t" fillcolor="#a0a0a0" stroked="f"/>
        </w:pict>
      </w:r>
    </w:p>
    <w:p w14:paraId="53C2467A" w14:textId="77777777" w:rsidR="00421860" w:rsidRDefault="00000000">
      <w:pPr>
        <w:rPr>
          <w:rFonts w:ascii="Courier New" w:eastAsia="Courier New" w:hAnsi="Courier New" w:cs="Courier New"/>
        </w:rPr>
      </w:pPr>
      <w:proofErr w:type="spellStart"/>
      <w:r>
        <w:rPr>
          <w:rFonts w:ascii="Courier New" w:eastAsia="Courier New" w:hAnsi="Courier New" w:cs="Courier New"/>
        </w:rPr>
        <w:t>lm</w:t>
      </w:r>
      <w:proofErr w:type="spellEnd"/>
      <w:r>
        <w:rPr>
          <w:rFonts w:ascii="Courier New" w:eastAsia="Courier New" w:hAnsi="Courier New" w:cs="Courier New"/>
        </w:rPr>
        <w:t xml:space="preserve">(formula = </w:t>
      </w:r>
      <w:proofErr w:type="spellStart"/>
      <w:r>
        <w:rPr>
          <w:rFonts w:ascii="Courier New" w:eastAsia="Courier New" w:hAnsi="Courier New" w:cs="Courier New"/>
        </w:rPr>
        <w:t>log_funding_per_capita</w:t>
      </w:r>
      <w:proofErr w:type="spellEnd"/>
      <w:r>
        <w:rPr>
          <w:rFonts w:ascii="Courier New" w:eastAsia="Courier New" w:hAnsi="Courier New" w:cs="Courier New"/>
        </w:rPr>
        <w:t xml:space="preserve"> ~ </w:t>
      </w:r>
      <w:proofErr w:type="spellStart"/>
      <w:r>
        <w:rPr>
          <w:rFonts w:ascii="Courier New" w:eastAsia="Courier New" w:hAnsi="Courier New" w:cs="Courier New"/>
        </w:rPr>
        <w:t>log_GDP_per_capita</w:t>
      </w:r>
      <w:proofErr w:type="spellEnd"/>
      <w:r>
        <w:rPr>
          <w:rFonts w:ascii="Courier New" w:eastAsia="Courier New" w:hAnsi="Courier New" w:cs="Courier New"/>
        </w:rPr>
        <w:t xml:space="preserve"> + factor(NUTS1_states), data = </w:t>
      </w:r>
      <w:proofErr w:type="spellStart"/>
      <w:r>
        <w:rPr>
          <w:rFonts w:ascii="Courier New" w:eastAsia="Courier New" w:hAnsi="Courier New" w:cs="Courier New"/>
        </w:rPr>
        <w:t>Germany_esf</w:t>
      </w:r>
      <w:proofErr w:type="spellEnd"/>
      <w:r>
        <w:rPr>
          <w:rFonts w:ascii="Courier New" w:eastAsia="Courier New" w:hAnsi="Courier New" w:cs="Courier New"/>
        </w:rPr>
        <w:t>)</w:t>
      </w:r>
    </w:p>
    <w:p w14:paraId="5F169A93" w14:textId="77777777" w:rsidR="00421860" w:rsidRDefault="00421860">
      <w:pPr>
        <w:rPr>
          <w:rFonts w:ascii="Courier New" w:eastAsia="Courier New" w:hAnsi="Courier New" w:cs="Courier New"/>
        </w:rPr>
      </w:pPr>
    </w:p>
    <w:p w14:paraId="0134D498" w14:textId="77777777" w:rsidR="00421860" w:rsidRDefault="00000000">
      <w:pPr>
        <w:rPr>
          <w:rFonts w:ascii="Courier New" w:eastAsia="Courier New" w:hAnsi="Courier New" w:cs="Courier New"/>
        </w:rPr>
      </w:pPr>
      <w:r>
        <w:rPr>
          <w:rFonts w:ascii="Courier New" w:eastAsia="Courier New" w:hAnsi="Courier New" w:cs="Courier New"/>
        </w:rPr>
        <w:t>Residuals:</w:t>
      </w:r>
    </w:p>
    <w:p w14:paraId="62CC80DE" w14:textId="77777777" w:rsidR="00421860" w:rsidRDefault="00000000">
      <w:pPr>
        <w:jc w:val="center"/>
        <w:rPr>
          <w:rFonts w:ascii="Courier New" w:eastAsia="Courier New" w:hAnsi="Courier New" w:cs="Courier New"/>
        </w:rPr>
      </w:pPr>
      <w:r>
        <w:rPr>
          <w:rFonts w:ascii="Courier New" w:eastAsia="Courier New" w:hAnsi="Courier New" w:cs="Courier New"/>
        </w:rPr>
        <w:t xml:space="preserve">Min     | 1Q      | Median | 3Q     | Max    | </w:t>
      </w:r>
    </w:p>
    <w:p w14:paraId="5A78A096" w14:textId="77777777" w:rsidR="00421860" w:rsidRDefault="00000000">
      <w:pPr>
        <w:jc w:val="center"/>
        <w:rPr>
          <w:rFonts w:ascii="Courier New" w:eastAsia="Courier New" w:hAnsi="Courier New" w:cs="Courier New"/>
        </w:rPr>
      </w:pPr>
      <w:r>
        <w:rPr>
          <w:rFonts w:ascii="Courier New" w:eastAsia="Courier New" w:hAnsi="Courier New" w:cs="Courier New"/>
        </w:rPr>
        <w:t>-5.8640 | -0.5253 | 0.0296 | 0.5452 | 8.4265 |</w:t>
      </w:r>
    </w:p>
    <w:p w14:paraId="60B57AEC" w14:textId="77777777" w:rsidR="00421860" w:rsidRDefault="00421860">
      <w:pPr>
        <w:rPr>
          <w:rFonts w:ascii="Courier New" w:eastAsia="Courier New" w:hAnsi="Courier New" w:cs="Courier New"/>
          <w:sz w:val="20"/>
          <w:szCs w:val="20"/>
        </w:rPr>
      </w:pPr>
    </w:p>
    <w:p w14:paraId="2D39A72C" w14:textId="77777777" w:rsidR="00421860" w:rsidRDefault="00000000">
      <w:pPr>
        <w:spacing w:line="288" w:lineRule="auto"/>
        <w:rPr>
          <w:rFonts w:ascii="Courier New" w:eastAsia="Courier New" w:hAnsi="Courier New" w:cs="Courier New"/>
          <w:sz w:val="20"/>
          <w:szCs w:val="20"/>
        </w:rPr>
      </w:pPr>
      <w:r>
        <w:rPr>
          <w:rFonts w:ascii="Courier New" w:eastAsia="Courier New" w:hAnsi="Courier New" w:cs="Courier New"/>
          <w:sz w:val="20"/>
          <w:szCs w:val="20"/>
        </w:rPr>
        <w:t xml:space="preserve">Coefficients:           | Estimate | Std. Error | t value | </w:t>
      </w:r>
      <w:proofErr w:type="spellStart"/>
      <w:r>
        <w:rPr>
          <w:rFonts w:ascii="Courier New" w:eastAsia="Courier New" w:hAnsi="Courier New" w:cs="Courier New"/>
          <w:sz w:val="20"/>
          <w:szCs w:val="20"/>
        </w:rPr>
        <w:t>Pr</w:t>
      </w:r>
      <w:proofErr w:type="spellEnd"/>
      <w:r>
        <w:rPr>
          <w:rFonts w:ascii="Courier New" w:eastAsia="Courier New" w:hAnsi="Courier New" w:cs="Courier New"/>
          <w:sz w:val="20"/>
          <w:szCs w:val="20"/>
        </w:rPr>
        <w:t>(&gt;|t|)     |</w:t>
      </w:r>
    </w:p>
    <w:p w14:paraId="17CF0AFE"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(Intercept)             | -12.0261 | 2.1671     | -5.549  | 5.37e-08 *** |</w:t>
      </w:r>
    </w:p>
    <w:p w14:paraId="7CE57B1A" w14:textId="77777777" w:rsidR="00421860"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log_GDP_per_capita</w:t>
      </w:r>
      <w:proofErr w:type="spellEnd"/>
      <w:r>
        <w:rPr>
          <w:rFonts w:ascii="Courier New" w:eastAsia="Courier New" w:hAnsi="Courier New" w:cs="Courier New"/>
          <w:sz w:val="20"/>
          <w:szCs w:val="20"/>
        </w:rPr>
        <w:t xml:space="preserve">      | 1.5135   | 0.2035     | 7.439   | 6.77e-13 *** |</w:t>
      </w:r>
    </w:p>
    <w:p w14:paraId="0AB08391"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factor(NUTS1_states)DE2 | -0.5264  | 0.2297     | -2.292  | 0.02243 *    |</w:t>
      </w:r>
    </w:p>
    <w:p w14:paraId="30B4138A"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factor(NUTS1_states)DE3 | 1.2562   | 1.2739     | 0.986   | 0.32474      |  </w:t>
      </w:r>
    </w:p>
    <w:p w14:paraId="075E6203"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factor(NUTS1_states)DE4 | 1.8546   | 0.3618     | 5.126   | 4.72e-07 *** |</w:t>
      </w:r>
    </w:p>
    <w:p w14:paraId="4AE2CE80"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factor(NUTS1_states)DE5 | 0.7033   | 0.9107     | 0.772   | 0.44042      |    </w:t>
      </w:r>
    </w:p>
    <w:p w14:paraId="7A18F44A"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factor(NUTS1_states)DE6 | -0.6890  | 1.2767     | -0.540  | 0.58974      |     </w:t>
      </w:r>
    </w:p>
    <w:p w14:paraId="2A60BB63"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factor(NUTS1_states)DE7 | -0.8030  | 0.3123     | -2.571  | 0.01051 *    | </w:t>
      </w:r>
    </w:p>
    <w:p w14:paraId="5C018C38"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factor(NUTS1_states)DE8 | 2.5027   | 0.4929     | 5.078   | 5.98e-07 *** |</w:t>
      </w:r>
    </w:p>
    <w:p w14:paraId="426D3695"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factor(NUTS1_states)DE9 | 0.7468   | 0.2726     | 2.739   | 0.00645 **   |</w:t>
      </w:r>
    </w:p>
    <w:p w14:paraId="72D3BDBB"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factor(NUTS1_states)DEA | 0.6029   | 0.2600     | 2.319   | 0.02092 *    |</w:t>
      </w:r>
    </w:p>
    <w:p w14:paraId="40229356"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factor(NUTS1_states)DEB | -1.3680  | 0.2883     | -4.744  | 2.96e-06 *** |</w:t>
      </w:r>
    </w:p>
    <w:p w14:paraId="097B335F"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factor(NUTS1_states)DEC | -0.4116  | 0.5510     | -0.747  | 0.45555      |   </w:t>
      </w:r>
    </w:p>
    <w:p w14:paraId="566E70EB"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factor(NUTS1_states)DED | -4.7430  | 0.4181     | -11.345 | &lt; 2e-16 ***  |</w:t>
      </w:r>
    </w:p>
    <w:p w14:paraId="65EEC40E"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factor(NUTS1_states)DEE | -2.3382  | 0.4089     | -5.718  | 2.18e-08 *** |</w:t>
      </w:r>
    </w:p>
    <w:p w14:paraId="13E44161"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factor(NUTS1_states)DEF | -0.3355  | 0.3815     | -0.879  | 0.37972      |  </w:t>
      </w:r>
    </w:p>
    <w:p w14:paraId="36ACD61E" w14:textId="77777777" w:rsidR="00421860" w:rsidRDefault="00000000">
      <w:pPr>
        <w:rPr>
          <w:rFonts w:ascii="Courier New" w:eastAsia="Courier New" w:hAnsi="Courier New" w:cs="Courier New"/>
          <w:sz w:val="20"/>
          <w:szCs w:val="20"/>
        </w:rPr>
      </w:pPr>
      <w:r>
        <w:rPr>
          <w:rFonts w:ascii="Courier New" w:eastAsia="Courier New" w:hAnsi="Courier New" w:cs="Courier New"/>
          <w:sz w:val="20"/>
          <w:szCs w:val="20"/>
        </w:rPr>
        <w:t>factor(NUTS1_states)DEG | 2.1411   | 0.3359     | 6.374   | 5.30e-10 *** |</w:t>
      </w:r>
    </w:p>
    <w:p w14:paraId="1F9F195D" w14:textId="77777777" w:rsidR="00421860" w:rsidRDefault="00421860">
      <w:pPr>
        <w:rPr>
          <w:rFonts w:ascii="Courier New" w:eastAsia="Courier New" w:hAnsi="Courier New" w:cs="Courier New"/>
        </w:rPr>
      </w:pPr>
    </w:p>
    <w:p w14:paraId="359CBDCE" w14:textId="77777777" w:rsidR="00421860" w:rsidRDefault="00000000">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codes:  0 ‘***’ 0.001 ‘**’ 0.01 ‘*’ 0.05 ‘.’ 0.1 ‘ ’ 1</w:t>
      </w:r>
    </w:p>
    <w:p w14:paraId="592A6A71" w14:textId="77777777" w:rsidR="00421860" w:rsidRDefault="00421860">
      <w:pPr>
        <w:rPr>
          <w:rFonts w:ascii="Courier New" w:eastAsia="Courier New" w:hAnsi="Courier New" w:cs="Courier New"/>
        </w:rPr>
      </w:pPr>
    </w:p>
    <w:p w14:paraId="4B424C63" w14:textId="77777777" w:rsidR="00421860" w:rsidRDefault="00000000">
      <w:pPr>
        <w:rPr>
          <w:rFonts w:ascii="Courier New" w:eastAsia="Courier New" w:hAnsi="Courier New" w:cs="Courier New"/>
        </w:rPr>
      </w:pPr>
      <w:r>
        <w:rPr>
          <w:rFonts w:ascii="Courier New" w:eastAsia="Courier New" w:hAnsi="Courier New" w:cs="Courier New"/>
        </w:rPr>
        <w:t>Residual standard error: 1.26 on 382 degrees of freedom</w:t>
      </w:r>
    </w:p>
    <w:p w14:paraId="49795BEA" w14:textId="77777777" w:rsidR="00421860" w:rsidRDefault="00000000">
      <w:pPr>
        <w:rPr>
          <w:rFonts w:ascii="Courier New" w:eastAsia="Courier New" w:hAnsi="Courier New" w:cs="Courier New"/>
        </w:rPr>
      </w:pPr>
      <w:r>
        <w:rPr>
          <w:rFonts w:ascii="Courier New" w:eastAsia="Courier New" w:hAnsi="Courier New" w:cs="Courier New"/>
        </w:rPr>
        <w:t xml:space="preserve">Multiple R-squared:  0.5656         | Adjusted R-squared:  0.5474 </w:t>
      </w:r>
    </w:p>
    <w:p w14:paraId="4FC7F3B4" w14:textId="77777777" w:rsidR="00421860" w:rsidRDefault="00000000">
      <w:pPr>
        <w:spacing w:line="288" w:lineRule="auto"/>
        <w:rPr>
          <w:rFonts w:ascii="Courier New" w:eastAsia="Courier New" w:hAnsi="Courier New" w:cs="Courier New"/>
        </w:rPr>
      </w:pPr>
      <w:r>
        <w:rPr>
          <w:rFonts w:ascii="Courier New" w:eastAsia="Courier New" w:hAnsi="Courier New" w:cs="Courier New"/>
        </w:rPr>
        <w:t>F-statistic: 31.08 on 16 and 382 DF | p-value: &lt; 2.2e-16</w:t>
      </w:r>
    </w:p>
    <w:p w14:paraId="44DD161C" w14:textId="77777777" w:rsidR="00421860" w:rsidRDefault="00421860">
      <w:pPr>
        <w:rPr>
          <w:rFonts w:ascii="Courier New" w:eastAsia="Courier New" w:hAnsi="Courier New" w:cs="Courier New"/>
        </w:rPr>
      </w:pPr>
    </w:p>
    <w:p w14:paraId="70A60237" w14:textId="77777777" w:rsidR="00421860" w:rsidRDefault="00421860">
      <w:pPr>
        <w:rPr>
          <w:rFonts w:ascii="Courier New" w:eastAsia="Courier New" w:hAnsi="Courier New" w:cs="Courier New"/>
        </w:rPr>
      </w:pPr>
    </w:p>
    <w:p w14:paraId="2BAFF437" w14:textId="77777777" w:rsidR="00421860" w:rsidRDefault="00421860">
      <w:pPr>
        <w:rPr>
          <w:rFonts w:ascii="Courier New" w:eastAsia="Courier New" w:hAnsi="Courier New" w:cs="Courier New"/>
        </w:rPr>
      </w:pPr>
    </w:p>
    <w:p w14:paraId="18389BC1" w14:textId="77777777" w:rsidR="00421860" w:rsidRDefault="00421860">
      <w:pPr>
        <w:rPr>
          <w:rFonts w:ascii="Courier New" w:eastAsia="Courier New" w:hAnsi="Courier New" w:cs="Courier New"/>
        </w:rPr>
      </w:pPr>
    </w:p>
    <w:p w14:paraId="4EBBF050" w14:textId="77777777" w:rsidR="00421860" w:rsidRDefault="00421860">
      <w:pPr>
        <w:rPr>
          <w:rFonts w:ascii="Courier New" w:eastAsia="Courier New" w:hAnsi="Courier New" w:cs="Courier New"/>
        </w:rPr>
      </w:pPr>
    </w:p>
    <w:p w14:paraId="1AFF058E" w14:textId="77777777" w:rsidR="00421860" w:rsidRDefault="00421860">
      <w:pPr>
        <w:rPr>
          <w:rFonts w:ascii="Courier New" w:eastAsia="Courier New" w:hAnsi="Courier New" w:cs="Courier New"/>
        </w:rPr>
      </w:pPr>
    </w:p>
    <w:p w14:paraId="4484DFEB" w14:textId="77777777" w:rsidR="00421860" w:rsidRDefault="00421860">
      <w:pPr>
        <w:rPr>
          <w:rFonts w:ascii="Courier New" w:eastAsia="Courier New" w:hAnsi="Courier New" w:cs="Courier New"/>
        </w:rPr>
      </w:pPr>
    </w:p>
    <w:p w14:paraId="388F1137" w14:textId="77777777" w:rsidR="00421860" w:rsidRDefault="00421860">
      <w:pPr>
        <w:rPr>
          <w:rFonts w:ascii="Courier New" w:eastAsia="Courier New" w:hAnsi="Courier New" w:cs="Courier New"/>
        </w:rPr>
      </w:pPr>
    </w:p>
    <w:p w14:paraId="63943276" w14:textId="77777777" w:rsidR="00421860" w:rsidRDefault="00421860">
      <w:pPr>
        <w:rPr>
          <w:rFonts w:ascii="Courier New" w:eastAsia="Courier New" w:hAnsi="Courier New" w:cs="Courier New"/>
        </w:rPr>
      </w:pPr>
    </w:p>
    <w:p w14:paraId="4760BDA5" w14:textId="77777777" w:rsidR="00421860" w:rsidRDefault="00421860">
      <w:pPr>
        <w:rPr>
          <w:rFonts w:ascii="Courier New" w:eastAsia="Courier New" w:hAnsi="Courier New" w:cs="Courier New"/>
        </w:rPr>
      </w:pPr>
    </w:p>
    <w:p w14:paraId="37436546" w14:textId="77777777" w:rsidR="006E62AF" w:rsidRDefault="006E62AF" w:rsidP="006E62AF">
      <w:pPr>
        <w:rPr>
          <w:rFonts w:ascii="Courier New" w:eastAsia="Courier New" w:hAnsi="Courier New" w:cs="Courier New"/>
        </w:rPr>
      </w:pPr>
    </w:p>
    <w:p w14:paraId="6A810A87" w14:textId="77777777" w:rsidR="006E62AF" w:rsidRPr="006E62AF" w:rsidRDefault="006E62AF" w:rsidP="006E62AF">
      <w:pPr>
        <w:rPr>
          <w:rFonts w:ascii="Courier New" w:eastAsia="Courier New" w:hAnsi="Courier New" w:cs="Courier New"/>
          <w:sz w:val="20"/>
          <w:szCs w:val="20"/>
        </w:rPr>
      </w:pPr>
    </w:p>
    <w:p w14:paraId="5B2FCBC6" w14:textId="77777777" w:rsidR="006E62AF" w:rsidRDefault="006E62AF" w:rsidP="006E62AF">
      <w:pPr>
        <w:rPr>
          <w:rFonts w:ascii="Courier New" w:eastAsia="Courier New" w:hAnsi="Courier New" w:cs="Courier New"/>
        </w:rPr>
      </w:pPr>
    </w:p>
    <w:p w14:paraId="485B182A" w14:textId="68A69F07" w:rsidR="006E62AF" w:rsidRPr="00DC2682" w:rsidRDefault="006E62AF" w:rsidP="006E62AF">
      <w:pPr>
        <w:rPr>
          <w:rFonts w:ascii="Courier New" w:eastAsia="Courier New" w:hAnsi="Courier New" w:cs="Courier New"/>
          <w:sz w:val="18"/>
          <w:szCs w:val="18"/>
        </w:rPr>
      </w:pPr>
      <w:r w:rsidRPr="00DC2682">
        <w:rPr>
          <w:rFonts w:ascii="Courier New" w:hAnsi="Courier New" w:cs="Courier New"/>
          <w:sz w:val="18"/>
          <w:szCs w:val="18"/>
        </w:rPr>
        <w:lastRenderedPageBreak/>
        <w:pict w14:anchorId="099F3EE2">
          <v:rect id="_x0000_i1113" style="width:0;height:1.5pt" o:hralign="center" o:hrstd="t" o:hr="t" fillcolor="#a0a0a0" stroked="f"/>
        </w:pict>
      </w:r>
    </w:p>
    <w:p w14:paraId="1E6451B5" w14:textId="458BD7DA" w:rsidR="006E62AF" w:rsidRPr="00DC2682" w:rsidRDefault="006E62AF" w:rsidP="006E62AF">
      <w:pPr>
        <w:jc w:val="center"/>
        <w:rPr>
          <w:rFonts w:ascii="Courier New" w:eastAsia="Courier New" w:hAnsi="Courier New" w:cs="Courier New"/>
          <w:b/>
          <w:sz w:val="18"/>
          <w:szCs w:val="18"/>
        </w:rPr>
      </w:pPr>
      <w:r w:rsidRPr="00DC2682">
        <w:rPr>
          <w:rFonts w:ascii="Courier New" w:eastAsia="Courier New" w:hAnsi="Courier New" w:cs="Courier New"/>
          <w:b/>
          <w:sz w:val="18"/>
          <w:szCs w:val="18"/>
        </w:rPr>
        <w:t>ERDF Regression outputs - 1,653</w:t>
      </w:r>
      <w:r w:rsidRPr="00DC2682">
        <w:rPr>
          <w:rFonts w:ascii="Courier New" w:eastAsia="Courier New" w:hAnsi="Courier New" w:cs="Courier New"/>
          <w:b/>
          <w:sz w:val="18"/>
          <w:szCs w:val="18"/>
        </w:rPr>
        <w:t xml:space="preserve"> </w:t>
      </w:r>
      <w:r w:rsidRPr="00DC2682">
        <w:rPr>
          <w:rFonts w:ascii="Courier New" w:eastAsia="Courier New" w:hAnsi="Courier New" w:cs="Courier New"/>
          <w:b/>
          <w:sz w:val="18"/>
          <w:szCs w:val="18"/>
        </w:rPr>
        <w:t>observations</w:t>
      </w:r>
    </w:p>
    <w:p w14:paraId="590AD494" w14:textId="35552474" w:rsidR="006E62AF" w:rsidRPr="00DC2682" w:rsidRDefault="006E62AF" w:rsidP="006E62AF">
      <w:pPr>
        <w:rPr>
          <w:rFonts w:ascii="Courier New" w:eastAsia="Courier New" w:hAnsi="Courier New" w:cs="Courier New"/>
          <w:sz w:val="18"/>
          <w:szCs w:val="18"/>
        </w:rPr>
      </w:pPr>
      <w:r w:rsidRPr="00DC2682">
        <w:rPr>
          <w:rFonts w:ascii="Courier New" w:hAnsi="Courier New" w:cs="Courier New"/>
          <w:sz w:val="18"/>
          <w:szCs w:val="18"/>
        </w:rPr>
        <w:pict w14:anchorId="333393CB">
          <v:rect id="_x0000_i1105" style="width:0;height:1.5pt" o:hralign="center" o:hrstd="t" o:hr="t" fillcolor="#a0a0a0" stroked="f"/>
        </w:pict>
      </w:r>
    </w:p>
    <w:p w14:paraId="3FA6B711" w14:textId="7F09ABA6" w:rsidR="006E62AF" w:rsidRPr="00DC2682" w:rsidRDefault="006E62AF" w:rsidP="006E62AF">
      <w:pPr>
        <w:rPr>
          <w:rFonts w:ascii="Courier New" w:eastAsia="Courier New" w:hAnsi="Courier New" w:cs="Courier New"/>
          <w:sz w:val="18"/>
          <w:szCs w:val="18"/>
        </w:rPr>
      </w:pPr>
      <w:r w:rsidRPr="00DC2682">
        <w:rPr>
          <w:rFonts w:ascii="Courier New" w:eastAsia="Courier New" w:hAnsi="Courier New" w:cs="Courier New"/>
          <w:b/>
          <w:sz w:val="18"/>
          <w:szCs w:val="18"/>
        </w:rPr>
        <w:t>(region-theme funding)/(region funding)</w:t>
      </w:r>
      <w:r w:rsidRPr="00DC2682">
        <w:rPr>
          <w:rFonts w:ascii="Courier New" w:eastAsia="Courier New" w:hAnsi="Courier New" w:cs="Courier New"/>
          <w:b/>
          <w:sz w:val="18"/>
          <w:szCs w:val="18"/>
        </w:rPr>
        <w:t xml:space="preserve"> ~ regions GDP/capita</w:t>
      </w:r>
      <w:r w:rsidRPr="00DC2682">
        <w:rPr>
          <w:rFonts w:ascii="Courier New" w:hAnsi="Courier New" w:cs="Courier New"/>
          <w:sz w:val="18"/>
          <w:szCs w:val="18"/>
        </w:rPr>
        <w:pict w14:anchorId="5CB9A564">
          <v:rect id="_x0000_i1106" style="width:0;height:1.5pt" o:hralign="center" o:hrstd="t" o:hr="t" fillcolor="#a0a0a0" stroked="f"/>
        </w:pict>
      </w:r>
    </w:p>
    <w:p w14:paraId="286FB48F" w14:textId="77777777"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lm</w:t>
      </w:r>
      <w:proofErr w:type="spellEnd"/>
      <w:r w:rsidRPr="006E62AF">
        <w:rPr>
          <w:rFonts w:ascii="Courier New" w:eastAsia="Courier New" w:hAnsi="Courier New" w:cs="Courier New"/>
          <w:sz w:val="18"/>
          <w:szCs w:val="18"/>
          <w:lang w:val="en-CA"/>
        </w:rPr>
        <w:t xml:space="preserve">(formula = share1 ~ GDP_per_capita, data = </w:t>
      </w:r>
      <w:proofErr w:type="spellStart"/>
      <w:r w:rsidRPr="006E62AF">
        <w:rPr>
          <w:rFonts w:ascii="Courier New" w:eastAsia="Courier New" w:hAnsi="Courier New" w:cs="Courier New"/>
          <w:sz w:val="18"/>
          <w:szCs w:val="18"/>
          <w:lang w:val="en-CA"/>
        </w:rPr>
        <w:t>Germany_theme_shares_erdf</w:t>
      </w:r>
      <w:proofErr w:type="spellEnd"/>
      <w:r w:rsidRPr="006E62AF">
        <w:rPr>
          <w:rFonts w:ascii="Courier New" w:eastAsia="Courier New" w:hAnsi="Courier New" w:cs="Courier New"/>
          <w:sz w:val="18"/>
          <w:szCs w:val="18"/>
          <w:lang w:val="en-CA"/>
        </w:rPr>
        <w:t>)</w:t>
      </w:r>
    </w:p>
    <w:p w14:paraId="606E9B27" w14:textId="77777777" w:rsidR="006E62AF" w:rsidRPr="006E62AF" w:rsidRDefault="006E62AF" w:rsidP="006E62AF">
      <w:pPr>
        <w:rPr>
          <w:rFonts w:ascii="Courier New" w:eastAsia="Courier New" w:hAnsi="Courier New" w:cs="Courier New"/>
          <w:sz w:val="18"/>
          <w:szCs w:val="18"/>
          <w:lang w:val="en-CA"/>
        </w:rPr>
      </w:pPr>
    </w:p>
    <w:p w14:paraId="50AB2EEE" w14:textId="77777777" w:rsidR="006E62AF" w:rsidRPr="00DC2682"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Residuals:</w:t>
      </w:r>
    </w:p>
    <w:p w14:paraId="3E33BCC0" w14:textId="4494D0CA" w:rsidR="006E62AF" w:rsidRPr="006E62AF" w:rsidRDefault="006E62AF" w:rsidP="006E62AF">
      <w:pPr>
        <w:jc w:val="cente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Min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1Q</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Median  </w:t>
      </w:r>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3Q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Max </w:t>
      </w:r>
      <w:r w:rsidRPr="00DC2682">
        <w:rPr>
          <w:rFonts w:ascii="Courier New" w:eastAsia="Courier New" w:hAnsi="Courier New" w:cs="Courier New"/>
          <w:sz w:val="18"/>
          <w:szCs w:val="18"/>
          <w:lang w:val="en-CA"/>
        </w:rPr>
        <w:t xml:space="preserve">   |</w:t>
      </w:r>
    </w:p>
    <w:p w14:paraId="61DCD988" w14:textId="1C1AAE8D" w:rsidR="006E62AF" w:rsidRPr="006E62AF" w:rsidRDefault="006E62AF" w:rsidP="006E62AF">
      <w:pPr>
        <w:jc w:val="cente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-0.3361</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-0.1937</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-0.1053</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0.1063</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0.7786</w:t>
      </w:r>
      <w:r w:rsidRPr="00DC2682">
        <w:rPr>
          <w:rFonts w:ascii="Courier New" w:eastAsia="Courier New" w:hAnsi="Courier New" w:cs="Courier New"/>
          <w:sz w:val="18"/>
          <w:szCs w:val="18"/>
          <w:lang w:val="en-CA"/>
        </w:rPr>
        <w:t xml:space="preserve"> |</w:t>
      </w:r>
    </w:p>
    <w:p w14:paraId="709210B1" w14:textId="77777777" w:rsidR="006E62AF" w:rsidRPr="006E62AF" w:rsidRDefault="006E62AF" w:rsidP="006E62AF">
      <w:pPr>
        <w:rPr>
          <w:rFonts w:ascii="Courier New" w:eastAsia="Courier New" w:hAnsi="Courier New" w:cs="Courier New"/>
          <w:sz w:val="18"/>
          <w:szCs w:val="18"/>
          <w:lang w:val="en-CA"/>
        </w:rPr>
      </w:pPr>
    </w:p>
    <w:p w14:paraId="7E294CAE" w14:textId="3DFFCFE3"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Coefficients: </w:t>
      </w:r>
      <w:r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Estimate</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Std. Error</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t value</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w:t>
      </w:r>
      <w:proofErr w:type="spellStart"/>
      <w:r w:rsidRPr="006E62AF">
        <w:rPr>
          <w:rFonts w:ascii="Courier New" w:eastAsia="Courier New" w:hAnsi="Courier New" w:cs="Courier New"/>
          <w:sz w:val="18"/>
          <w:szCs w:val="18"/>
          <w:lang w:val="en-CA"/>
        </w:rPr>
        <w:t>Pr</w:t>
      </w:r>
      <w:proofErr w:type="spellEnd"/>
      <w:r w:rsidRPr="006E62AF">
        <w:rPr>
          <w:rFonts w:ascii="Courier New" w:eastAsia="Courier New" w:hAnsi="Courier New" w:cs="Courier New"/>
          <w:sz w:val="18"/>
          <w:szCs w:val="18"/>
          <w:lang w:val="en-CA"/>
        </w:rPr>
        <w:t xml:space="preserve">(&gt;|t|)    </w:t>
      </w:r>
    </w:p>
    <w:p w14:paraId="116FA60D" w14:textId="68474B75"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(Intercept)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1.893e-01</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1.639e-02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11.549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&lt; 2e-16 ***</w:t>
      </w:r>
    </w:p>
    <w:p w14:paraId="0341F780" w14:textId="2F66BC33"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GDP_per_capita</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1.426e-06 </w:t>
      </w:r>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4.370e-07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3.263  </w:t>
      </w:r>
      <w:r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0.00113 ** </w:t>
      </w:r>
    </w:p>
    <w:p w14:paraId="3BDC3362" w14:textId="77777777" w:rsidR="006E62AF" w:rsidRPr="00DC2682" w:rsidRDefault="006E62AF" w:rsidP="006E62AF">
      <w:pPr>
        <w:rPr>
          <w:rFonts w:ascii="Courier New" w:eastAsia="Courier New" w:hAnsi="Courier New" w:cs="Courier New"/>
          <w:sz w:val="18"/>
          <w:szCs w:val="18"/>
          <w:lang w:val="en-CA"/>
        </w:rPr>
      </w:pPr>
    </w:p>
    <w:p w14:paraId="3B0E231C" w14:textId="4AFF368A"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Signif</w:t>
      </w:r>
      <w:proofErr w:type="spellEnd"/>
      <w:r w:rsidRPr="006E62AF">
        <w:rPr>
          <w:rFonts w:ascii="Courier New" w:eastAsia="Courier New" w:hAnsi="Courier New" w:cs="Courier New"/>
          <w:sz w:val="18"/>
          <w:szCs w:val="18"/>
          <w:lang w:val="en-CA"/>
        </w:rPr>
        <w:t>. codes:  0 ‘***’ 0.001 ‘**’ 0.01 ‘*’ 0.05 ‘.’ 0.1 ‘ ’ 1</w:t>
      </w:r>
    </w:p>
    <w:p w14:paraId="2865B886" w14:textId="77777777" w:rsidR="006E62AF" w:rsidRPr="006E62AF" w:rsidRDefault="006E62AF" w:rsidP="006E62AF">
      <w:pPr>
        <w:rPr>
          <w:rFonts w:ascii="Courier New" w:eastAsia="Courier New" w:hAnsi="Courier New" w:cs="Courier New"/>
          <w:sz w:val="18"/>
          <w:szCs w:val="18"/>
          <w:lang w:val="en-CA"/>
        </w:rPr>
      </w:pPr>
    </w:p>
    <w:p w14:paraId="6164ADDE" w14:textId="77777777"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Residual standard error: 0.2639 on 1651 degrees of freedom</w:t>
      </w:r>
    </w:p>
    <w:p w14:paraId="6E6EF889" w14:textId="670AD880"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Multiple R-squared:  0.006407</w:t>
      </w:r>
      <w:r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Adjusted R-squared:  0.005805 </w:t>
      </w:r>
    </w:p>
    <w:p w14:paraId="32418646" w14:textId="774C00AB"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F-statistic: 10.65 on 1 and 1651 DF</w:t>
      </w:r>
      <w:r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p-value: 0.001126</w:t>
      </w:r>
    </w:p>
    <w:p w14:paraId="77DE3739" w14:textId="77777777" w:rsidR="006E62AF" w:rsidRPr="00DC2682" w:rsidRDefault="006E62AF" w:rsidP="006E62AF">
      <w:pPr>
        <w:rPr>
          <w:rFonts w:ascii="Courier New" w:eastAsia="Courier New" w:hAnsi="Courier New" w:cs="Courier New"/>
          <w:sz w:val="18"/>
          <w:szCs w:val="18"/>
        </w:rPr>
      </w:pPr>
      <w:r w:rsidRPr="00DC2682">
        <w:rPr>
          <w:rFonts w:ascii="Courier New" w:hAnsi="Courier New" w:cs="Courier New"/>
          <w:sz w:val="18"/>
          <w:szCs w:val="18"/>
        </w:rPr>
        <w:pict w14:anchorId="3B8804F4">
          <v:rect id="_x0000_i1109" style="width:0;height:1.5pt" o:hralign="center" o:hrstd="t" o:hr="t" fillcolor="#a0a0a0" stroked="f"/>
        </w:pict>
      </w:r>
    </w:p>
    <w:p w14:paraId="3E0177A9" w14:textId="77777777" w:rsidR="006E62AF" w:rsidRPr="00DC2682" w:rsidRDefault="006E62AF" w:rsidP="006E62AF">
      <w:pPr>
        <w:rPr>
          <w:rFonts w:ascii="Courier New" w:eastAsia="Courier New" w:hAnsi="Courier New" w:cs="Courier New"/>
          <w:b/>
          <w:sz w:val="18"/>
          <w:szCs w:val="18"/>
        </w:rPr>
      </w:pPr>
      <w:r w:rsidRPr="00DC2682">
        <w:rPr>
          <w:rFonts w:ascii="Courier New" w:eastAsia="Courier New" w:hAnsi="Courier New" w:cs="Courier New"/>
          <w:b/>
          <w:sz w:val="18"/>
          <w:szCs w:val="18"/>
        </w:rPr>
        <w:t>(region-theme funding)/(theme</w:t>
      </w:r>
      <w:r w:rsidRPr="00DC2682">
        <w:rPr>
          <w:rFonts w:ascii="Courier New" w:eastAsia="Courier New" w:hAnsi="Courier New" w:cs="Courier New"/>
          <w:b/>
          <w:sz w:val="18"/>
          <w:szCs w:val="18"/>
        </w:rPr>
        <w:t xml:space="preserve"> </w:t>
      </w:r>
      <w:r w:rsidRPr="00DC2682">
        <w:rPr>
          <w:rFonts w:ascii="Courier New" w:eastAsia="Courier New" w:hAnsi="Courier New" w:cs="Courier New"/>
          <w:b/>
          <w:sz w:val="18"/>
          <w:szCs w:val="18"/>
        </w:rPr>
        <w:t>funding)</w:t>
      </w:r>
      <w:r w:rsidRPr="00DC2682">
        <w:rPr>
          <w:rFonts w:ascii="Courier New" w:eastAsia="Courier New" w:hAnsi="Courier New" w:cs="Courier New"/>
          <w:b/>
          <w:sz w:val="18"/>
          <w:szCs w:val="18"/>
        </w:rPr>
        <w:t xml:space="preserve"> </w:t>
      </w:r>
      <w:r w:rsidRPr="00DC2682">
        <w:rPr>
          <w:rFonts w:ascii="Courier New" w:eastAsia="Courier New" w:hAnsi="Courier New" w:cs="Courier New"/>
          <w:b/>
          <w:sz w:val="18"/>
          <w:szCs w:val="18"/>
        </w:rPr>
        <w:t>~</w:t>
      </w:r>
      <w:r w:rsidRPr="00DC2682">
        <w:rPr>
          <w:rFonts w:ascii="Courier New" w:eastAsia="Courier New" w:hAnsi="Courier New" w:cs="Courier New"/>
          <w:b/>
          <w:sz w:val="18"/>
          <w:szCs w:val="18"/>
        </w:rPr>
        <w:t xml:space="preserve"> </w:t>
      </w:r>
      <w:r w:rsidRPr="00DC2682">
        <w:rPr>
          <w:rFonts w:ascii="Courier New" w:eastAsia="Courier New" w:hAnsi="Courier New" w:cs="Courier New"/>
          <w:b/>
          <w:sz w:val="18"/>
          <w:szCs w:val="18"/>
        </w:rPr>
        <w:t>regions GDP/capita</w:t>
      </w:r>
      <w:r w:rsidRPr="00DC2682">
        <w:rPr>
          <w:rFonts w:ascii="Courier New" w:eastAsia="Courier New" w:hAnsi="Courier New" w:cs="Courier New"/>
          <w:b/>
          <w:sz w:val="18"/>
          <w:szCs w:val="18"/>
        </w:rPr>
        <w:t xml:space="preserve"> </w:t>
      </w:r>
      <w:r w:rsidRPr="00DC2682">
        <w:rPr>
          <w:rFonts w:ascii="Courier New" w:eastAsia="Courier New" w:hAnsi="Courier New" w:cs="Courier New"/>
          <w:b/>
          <w:sz w:val="18"/>
          <w:szCs w:val="18"/>
        </w:rPr>
        <w:t>*</w:t>
      </w:r>
      <w:r w:rsidRPr="00DC2682">
        <w:rPr>
          <w:rFonts w:ascii="Courier New" w:eastAsia="Courier New" w:hAnsi="Courier New" w:cs="Courier New"/>
          <w:b/>
          <w:sz w:val="18"/>
          <w:szCs w:val="18"/>
        </w:rPr>
        <w:t xml:space="preserve"> </w:t>
      </w:r>
      <w:r w:rsidRPr="00DC2682">
        <w:rPr>
          <w:rFonts w:ascii="Courier New" w:eastAsia="Courier New" w:hAnsi="Courier New" w:cs="Courier New"/>
          <w:b/>
          <w:sz w:val="18"/>
          <w:szCs w:val="18"/>
        </w:rPr>
        <w:t>factor(theme)</w:t>
      </w:r>
    </w:p>
    <w:p w14:paraId="22F96FBC" w14:textId="78FC2586" w:rsidR="006E62AF" w:rsidRPr="00DC2682" w:rsidRDefault="006E62AF" w:rsidP="006E62AF">
      <w:pPr>
        <w:rPr>
          <w:rFonts w:ascii="Courier New" w:hAnsi="Courier New" w:cs="Courier New"/>
          <w:sz w:val="18"/>
          <w:szCs w:val="18"/>
        </w:rPr>
      </w:pPr>
      <w:r w:rsidRPr="00DC2682">
        <w:rPr>
          <w:rFonts w:ascii="Courier New" w:hAnsi="Courier New" w:cs="Courier New"/>
          <w:sz w:val="18"/>
          <w:szCs w:val="18"/>
        </w:rPr>
        <w:pict w14:anchorId="6C32E73E">
          <v:rect id="_x0000_i1110" style="width:0;height:1.5pt" o:hralign="center" o:hrstd="t" o:hr="t" fillcolor="#a0a0a0" stroked="f"/>
        </w:pict>
      </w:r>
    </w:p>
    <w:p w14:paraId="496C2434" w14:textId="6BB2610D"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lm</w:t>
      </w:r>
      <w:proofErr w:type="spellEnd"/>
      <w:r w:rsidRPr="006E62AF">
        <w:rPr>
          <w:rFonts w:ascii="Courier New" w:eastAsia="Courier New" w:hAnsi="Courier New" w:cs="Courier New"/>
          <w:sz w:val="18"/>
          <w:szCs w:val="18"/>
          <w:lang w:val="en-CA"/>
        </w:rPr>
        <w:t>(formula = share2 ~ GDP_per_capita * factor(</w:t>
      </w:r>
      <w:proofErr w:type="spellStart"/>
      <w:r w:rsidRPr="006E62AF">
        <w:rPr>
          <w:rFonts w:ascii="Courier New" w:eastAsia="Courier New" w:hAnsi="Courier New" w:cs="Courier New"/>
          <w:sz w:val="18"/>
          <w:szCs w:val="18"/>
          <w:lang w:val="en-CA"/>
        </w:rPr>
        <w:t>Thematic_Objective_ID</w:t>
      </w:r>
      <w:proofErr w:type="spellEnd"/>
      <w:r w:rsidRPr="006E62AF">
        <w:rPr>
          <w:rFonts w:ascii="Courier New" w:eastAsia="Courier New" w:hAnsi="Courier New" w:cs="Courier New"/>
          <w:sz w:val="18"/>
          <w:szCs w:val="18"/>
          <w:lang w:val="en-CA"/>
        </w:rPr>
        <w:t xml:space="preserve">), data = </w:t>
      </w:r>
      <w:proofErr w:type="spellStart"/>
      <w:r w:rsidRPr="006E62AF">
        <w:rPr>
          <w:rFonts w:ascii="Courier New" w:eastAsia="Courier New" w:hAnsi="Courier New" w:cs="Courier New"/>
          <w:sz w:val="18"/>
          <w:szCs w:val="18"/>
          <w:lang w:val="en-CA"/>
        </w:rPr>
        <w:t>Germany_theme_shares_erdf</w:t>
      </w:r>
      <w:proofErr w:type="spellEnd"/>
      <w:r w:rsidRPr="006E62AF">
        <w:rPr>
          <w:rFonts w:ascii="Courier New" w:eastAsia="Courier New" w:hAnsi="Courier New" w:cs="Courier New"/>
          <w:sz w:val="18"/>
          <w:szCs w:val="18"/>
          <w:lang w:val="en-CA"/>
        </w:rPr>
        <w:t>)</w:t>
      </w:r>
    </w:p>
    <w:p w14:paraId="54B5C88A" w14:textId="77777777" w:rsidR="006E62AF" w:rsidRPr="006E62AF" w:rsidRDefault="006E62AF" w:rsidP="006E62AF">
      <w:pPr>
        <w:rPr>
          <w:rFonts w:ascii="Courier New" w:eastAsia="Courier New" w:hAnsi="Courier New" w:cs="Courier New"/>
          <w:sz w:val="20"/>
          <w:szCs w:val="20"/>
          <w:lang w:val="en-CA"/>
        </w:rPr>
      </w:pPr>
    </w:p>
    <w:p w14:paraId="5CDB3451" w14:textId="77777777"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Residuals:</w:t>
      </w:r>
    </w:p>
    <w:p w14:paraId="6072EDA0" w14:textId="2B28E0F2" w:rsidR="006E62AF" w:rsidRPr="006E62AF" w:rsidRDefault="006E62AF" w:rsidP="006E62AF">
      <w:pPr>
        <w:jc w:val="cente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Min     </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1Q    </w:t>
      </w:r>
      <w:r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Median  </w:t>
      </w:r>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3Q     </w:t>
      </w:r>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Max </w:t>
      </w:r>
      <w:r w:rsidRPr="00DC2682">
        <w:rPr>
          <w:rFonts w:ascii="Courier New" w:eastAsia="Courier New" w:hAnsi="Courier New" w:cs="Courier New"/>
          <w:sz w:val="18"/>
          <w:szCs w:val="18"/>
          <w:lang w:val="en-CA"/>
        </w:rPr>
        <w:t xml:space="preserve">   |</w:t>
      </w:r>
    </w:p>
    <w:p w14:paraId="34130A0A" w14:textId="5A4A7968" w:rsidR="006E62AF" w:rsidRPr="006E62AF" w:rsidRDefault="006E62AF" w:rsidP="006E62AF">
      <w:pPr>
        <w:jc w:val="cente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-0.092</w:t>
      </w:r>
      <w:r w:rsidRPr="00DC2682">
        <w:rPr>
          <w:rFonts w:ascii="Courier New" w:eastAsia="Courier New" w:hAnsi="Courier New" w:cs="Courier New"/>
          <w:sz w:val="18"/>
          <w:szCs w:val="18"/>
          <w:lang w:val="en-CA"/>
        </w:rPr>
        <w:t>6 |</w:t>
      </w:r>
      <w:r w:rsidRPr="006E62AF">
        <w:rPr>
          <w:rFonts w:ascii="Courier New" w:eastAsia="Courier New" w:hAnsi="Courier New" w:cs="Courier New"/>
          <w:sz w:val="18"/>
          <w:szCs w:val="18"/>
          <w:lang w:val="en-CA"/>
        </w:rPr>
        <w:t xml:space="preserve"> -0.0033</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-0.0023</w:t>
      </w:r>
      <w:r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0.000</w:t>
      </w:r>
      <w:r w:rsidRPr="00DC2682">
        <w:rPr>
          <w:rFonts w:ascii="Courier New" w:eastAsia="Courier New" w:hAnsi="Courier New" w:cs="Courier New"/>
          <w:sz w:val="18"/>
          <w:szCs w:val="18"/>
          <w:lang w:val="en-CA"/>
        </w:rPr>
        <w:t>4 |</w:t>
      </w:r>
      <w:r w:rsidRPr="006E62AF">
        <w:rPr>
          <w:rFonts w:ascii="Courier New" w:eastAsia="Courier New" w:hAnsi="Courier New" w:cs="Courier New"/>
          <w:sz w:val="18"/>
          <w:szCs w:val="18"/>
          <w:lang w:val="en-CA"/>
        </w:rPr>
        <w:t xml:space="preserve"> 0.2388</w:t>
      </w:r>
      <w:r w:rsidRPr="00DC2682">
        <w:rPr>
          <w:rFonts w:ascii="Courier New" w:eastAsia="Courier New" w:hAnsi="Courier New" w:cs="Courier New"/>
          <w:sz w:val="18"/>
          <w:szCs w:val="18"/>
          <w:lang w:val="en-CA"/>
        </w:rPr>
        <w:t xml:space="preserve"> |</w:t>
      </w:r>
    </w:p>
    <w:p w14:paraId="5974DF39" w14:textId="77777777" w:rsidR="006E62AF" w:rsidRPr="006E62AF" w:rsidRDefault="006E62AF" w:rsidP="006E62AF">
      <w:pPr>
        <w:rPr>
          <w:rFonts w:ascii="Courier New" w:eastAsia="Courier New" w:hAnsi="Courier New" w:cs="Courier New"/>
          <w:sz w:val="18"/>
          <w:szCs w:val="18"/>
          <w:lang w:val="en-CA"/>
        </w:rPr>
      </w:pPr>
    </w:p>
    <w:p w14:paraId="06EB631A" w14:textId="69F6609F"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Coefficients: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Estimate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Std.</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Error</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t value</w:t>
      </w:r>
      <w:r w:rsidR="00673895" w:rsidRPr="00DC2682">
        <w:rPr>
          <w:rFonts w:ascii="Courier New" w:eastAsia="Courier New" w:hAnsi="Courier New" w:cs="Courier New"/>
          <w:sz w:val="18"/>
          <w:szCs w:val="18"/>
          <w:lang w:val="en-CA"/>
        </w:rPr>
        <w:t xml:space="preserve"> | </w:t>
      </w:r>
      <w:proofErr w:type="spellStart"/>
      <w:r w:rsidRPr="006E62AF">
        <w:rPr>
          <w:rFonts w:ascii="Courier New" w:eastAsia="Courier New" w:hAnsi="Courier New" w:cs="Courier New"/>
          <w:sz w:val="18"/>
          <w:szCs w:val="18"/>
          <w:lang w:val="en-CA"/>
        </w:rPr>
        <w:t>Pr</w:t>
      </w:r>
      <w:proofErr w:type="spellEnd"/>
      <w:r w:rsidRPr="006E62AF">
        <w:rPr>
          <w:rFonts w:ascii="Courier New" w:eastAsia="Courier New" w:hAnsi="Courier New" w:cs="Courier New"/>
          <w:sz w:val="18"/>
          <w:szCs w:val="18"/>
          <w:lang w:val="en-CA"/>
        </w:rPr>
        <w:t xml:space="preserve">(&gt;|t|)    </w:t>
      </w:r>
    </w:p>
    <w:p w14:paraId="0F459086" w14:textId="17DDF5E5"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(Intercept)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3.378e-03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2.958e-03</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1.142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0.25364    </w:t>
      </w:r>
    </w:p>
    <w:p w14:paraId="7AC6215E" w14:textId="392F13AE"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GDP_per_capita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2.874e-08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7.210e-08</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0.399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0.69024    </w:t>
      </w:r>
    </w:p>
    <w:p w14:paraId="1DFB184C" w14:textId="141AC7EA"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)TO01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-1.152e-03 </w:t>
      </w:r>
      <w:r w:rsidR="00673895"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3.800e-03</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-0.303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0.76179    </w:t>
      </w:r>
    </w:p>
    <w:p w14:paraId="44DFECE8" w14:textId="1957BBA9"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)TO02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7.029e-03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2.044e-02</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0.344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0.73099    </w:t>
      </w:r>
    </w:p>
    <w:p w14:paraId="5D905D31" w14:textId="5045B5FB"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)TO03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1.172e-03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3.921e-03</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0.299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0.76497    </w:t>
      </w:r>
    </w:p>
    <w:p w14:paraId="065403A3" w14:textId="589B45C2"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)TO04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-6.631e-04 </w:t>
      </w:r>
      <w:r w:rsidR="00673895"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3.868e-03</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-0.171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0.86391    </w:t>
      </w:r>
    </w:p>
    <w:p w14:paraId="601C27BB" w14:textId="5D27BD6F"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)TO05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5.942e-03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5.958e-03</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0.997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0.31879    </w:t>
      </w:r>
    </w:p>
    <w:p w14:paraId="332D0E85" w14:textId="6010AB4A"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)TO06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1.719e-03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4.037e-03</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0.426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0.67031    </w:t>
      </w:r>
    </w:p>
    <w:p w14:paraId="6292D922" w14:textId="7A880D9F"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)TO07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-7.038e-02 </w:t>
      </w:r>
      <w:r w:rsidR="00673895"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1.427e-02</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-4.934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8.90e-07 ***</w:t>
      </w:r>
    </w:p>
    <w:p w14:paraId="36A0DEDE" w14:textId="740BCE15"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)TO09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1.579e-03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6.218e-03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0.254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0.79960    </w:t>
      </w:r>
    </w:p>
    <w:p w14:paraId="5492CB9B" w14:textId="5B981288"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)TO10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2.173e-02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6.740e-03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3.224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0.00129 ** </w:t>
      </w:r>
    </w:p>
    <w:p w14:paraId="1E99D4CC" w14:textId="442DA334"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factor(</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)TO12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1.395e-01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1.243e-02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11.228</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&lt; 2e-16 ***</w:t>
      </w:r>
    </w:p>
    <w:p w14:paraId="0E8567A2" w14:textId="128D65CE"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)TO01</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7.438e-10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9.517e-08</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0.008</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0.99377    </w:t>
      </w:r>
    </w:p>
    <w:p w14:paraId="2EE57D4E" w14:textId="55875751"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)TO02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1.723e-06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6.683e-07</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2.578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0.01003 *  </w:t>
      </w:r>
    </w:p>
    <w:p w14:paraId="3504EFCE" w14:textId="3E1CBBC5"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)TO03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-6.595e-08</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1.002e-07</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-0.658</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0.51038    </w:t>
      </w:r>
    </w:p>
    <w:p w14:paraId="19707CD8" w14:textId="21D41DA1"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)TO04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-1.913e-08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9.798e-08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-0.195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0.84524    </w:t>
      </w:r>
    </w:p>
    <w:p w14:paraId="0B721721" w14:textId="618172C4"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)TO05 </w:t>
      </w:r>
      <w:r w:rsidR="00673895"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2.905e-08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1.721e-07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0.169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0.86598    </w:t>
      </w:r>
    </w:p>
    <w:p w14:paraId="32EE0A5B" w14:textId="05C51E6D"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)TO06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-2.363e-08 </w:t>
      </w:r>
      <w:r w:rsidR="00673895"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1.042e-07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-0.227</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0.82067    </w:t>
      </w:r>
    </w:p>
    <w:p w14:paraId="711015D4" w14:textId="52A7ADD8"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)TO07</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3.466e-06</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4.476e-07</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7.745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1.67e-14 ***</w:t>
      </w:r>
    </w:p>
    <w:p w14:paraId="11225EE1" w14:textId="0A9A0B14"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)TO09 </w:t>
      </w:r>
      <w:r w:rsidR="00673895"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1.587e-07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1.790e-07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0.887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0.37522    </w:t>
      </w:r>
    </w:p>
    <w:p w14:paraId="6E9E90C3" w14:textId="33B38FA2"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)TO10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-2.798e-07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1.778e-07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-1.574</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0.11571    </w:t>
      </w:r>
    </w:p>
    <w:p w14:paraId="54247D6D" w14:textId="47EB94AD" w:rsidR="006E62AF" w:rsidRPr="006E62AF" w:rsidRDefault="006E62AF" w:rsidP="006E62AF">
      <w:pPr>
        <w:rPr>
          <w:rFonts w:ascii="Courier New" w:eastAsia="Courier New" w:hAnsi="Courier New" w:cs="Courier New"/>
          <w:sz w:val="18"/>
          <w:szCs w:val="18"/>
          <w:lang w:val="en-CA"/>
        </w:rPr>
      </w:pPr>
      <w:proofErr w:type="spellStart"/>
      <w:r w:rsidRPr="006E62AF">
        <w:rPr>
          <w:rFonts w:ascii="Courier New" w:eastAsia="Courier New" w:hAnsi="Courier New" w:cs="Courier New"/>
          <w:sz w:val="18"/>
          <w:szCs w:val="18"/>
          <w:lang w:val="en-CA"/>
        </w:rPr>
        <w:t>GDP_per_capita:factor</w:t>
      </w:r>
      <w:proofErr w:type="spellEnd"/>
      <w:r w:rsidRPr="006E62AF">
        <w:rPr>
          <w:rFonts w:ascii="Courier New" w:eastAsia="Courier New" w:hAnsi="Courier New" w:cs="Courier New"/>
          <w:sz w:val="18"/>
          <w:szCs w:val="18"/>
          <w:lang w:val="en-CA"/>
        </w:rPr>
        <w:t>(</w:t>
      </w:r>
      <w:r w:rsidR="00673895" w:rsidRPr="006E62AF">
        <w:rPr>
          <w:rFonts w:ascii="Courier New" w:eastAsia="Courier New" w:hAnsi="Courier New" w:cs="Courier New"/>
          <w:sz w:val="18"/>
          <w:szCs w:val="18"/>
          <w:lang w:val="en-CA"/>
        </w:rPr>
        <w:t>Them</w:t>
      </w:r>
      <w:r w:rsidR="00673895" w:rsidRPr="00DC2682">
        <w:rPr>
          <w:rFonts w:ascii="Courier New" w:eastAsia="Courier New" w:hAnsi="Courier New" w:cs="Courier New"/>
          <w:sz w:val="18"/>
          <w:szCs w:val="18"/>
          <w:lang w:val="en-CA"/>
        </w:rPr>
        <w:t>e</w:t>
      </w:r>
      <w:r w:rsidRPr="006E62AF">
        <w:rPr>
          <w:rFonts w:ascii="Courier New" w:eastAsia="Courier New" w:hAnsi="Courier New" w:cs="Courier New"/>
          <w:sz w:val="18"/>
          <w:szCs w:val="18"/>
          <w:lang w:val="en-CA"/>
        </w:rPr>
        <w:t xml:space="preserve">)TO12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-1.735e-06 </w:t>
      </w:r>
      <w:r w:rsidR="00673895"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 xml:space="preserve"> 2.612e-07 </w:t>
      </w:r>
      <w:r w:rsidR="00673895"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 xml:space="preserve"> -6.642 </w:t>
      </w:r>
      <w:r w:rsidR="00673895"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4.21e-11 ***</w:t>
      </w:r>
    </w:p>
    <w:p w14:paraId="1C253D0E" w14:textId="77777777" w:rsidR="00673895" w:rsidRPr="00DC2682" w:rsidRDefault="00673895" w:rsidP="006E62AF">
      <w:pPr>
        <w:rPr>
          <w:rFonts w:ascii="Courier New" w:eastAsia="Courier New" w:hAnsi="Courier New" w:cs="Courier New"/>
          <w:sz w:val="20"/>
          <w:szCs w:val="20"/>
          <w:lang w:val="en-CA"/>
        </w:rPr>
      </w:pPr>
    </w:p>
    <w:p w14:paraId="0BE1C367" w14:textId="77777777" w:rsidR="00DC2682" w:rsidRPr="00DC2682" w:rsidRDefault="006E62AF" w:rsidP="006E62AF">
      <w:pPr>
        <w:rPr>
          <w:rFonts w:ascii="Courier New" w:eastAsia="Courier New" w:hAnsi="Courier New" w:cs="Courier New"/>
          <w:sz w:val="20"/>
          <w:szCs w:val="20"/>
          <w:lang w:val="en-CA"/>
        </w:rPr>
      </w:pPr>
      <w:proofErr w:type="spellStart"/>
      <w:r w:rsidRPr="006E62AF">
        <w:rPr>
          <w:rFonts w:ascii="Courier New" w:eastAsia="Courier New" w:hAnsi="Courier New" w:cs="Courier New"/>
          <w:sz w:val="20"/>
          <w:szCs w:val="20"/>
          <w:lang w:val="en-CA"/>
        </w:rPr>
        <w:t>Signif</w:t>
      </w:r>
      <w:proofErr w:type="spellEnd"/>
      <w:r w:rsidRPr="006E62AF">
        <w:rPr>
          <w:rFonts w:ascii="Courier New" w:eastAsia="Courier New" w:hAnsi="Courier New" w:cs="Courier New"/>
          <w:sz w:val="20"/>
          <w:szCs w:val="20"/>
          <w:lang w:val="en-CA"/>
        </w:rPr>
        <w:t>. codes:  0 ‘***’ 0.001 ‘**’ 0.01 ‘*’ 0.05 ‘.’ 0.1 ‘ ’ 1</w:t>
      </w:r>
    </w:p>
    <w:p w14:paraId="30C9377C" w14:textId="6F120248"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lastRenderedPageBreak/>
        <w:t>Residual standard error: 0.01724 on 1631 degrees of freedom</w:t>
      </w:r>
    </w:p>
    <w:p w14:paraId="326265B1" w14:textId="20D4F2AE"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Multiple R-squared:  0.2809</w:t>
      </w:r>
      <w:r w:rsidR="00DC2682" w:rsidRPr="00DC2682">
        <w:rPr>
          <w:rFonts w:ascii="Courier New" w:eastAsia="Courier New" w:hAnsi="Courier New" w:cs="Courier New"/>
          <w:sz w:val="18"/>
          <w:szCs w:val="18"/>
          <w:lang w:val="en-CA"/>
        </w:rPr>
        <w:t xml:space="preserve">          | </w:t>
      </w:r>
      <w:r w:rsidRPr="006E62AF">
        <w:rPr>
          <w:rFonts w:ascii="Courier New" w:eastAsia="Courier New" w:hAnsi="Courier New" w:cs="Courier New"/>
          <w:sz w:val="18"/>
          <w:szCs w:val="18"/>
          <w:lang w:val="en-CA"/>
        </w:rPr>
        <w:t xml:space="preserve">Adjusted R-squared:  0.2717 </w:t>
      </w:r>
    </w:p>
    <w:p w14:paraId="03E40262" w14:textId="16861FAE" w:rsidR="006E62AF" w:rsidRPr="006E62AF" w:rsidRDefault="006E62AF" w:rsidP="006E62AF">
      <w:pPr>
        <w:rPr>
          <w:rFonts w:ascii="Courier New" w:eastAsia="Courier New" w:hAnsi="Courier New" w:cs="Courier New"/>
          <w:sz w:val="18"/>
          <w:szCs w:val="18"/>
          <w:lang w:val="en-CA"/>
        </w:rPr>
      </w:pPr>
      <w:r w:rsidRPr="006E62AF">
        <w:rPr>
          <w:rFonts w:ascii="Courier New" w:eastAsia="Courier New" w:hAnsi="Courier New" w:cs="Courier New"/>
          <w:sz w:val="18"/>
          <w:szCs w:val="18"/>
          <w:lang w:val="en-CA"/>
        </w:rPr>
        <w:t xml:space="preserve">F-statistic: 30.35 on 21 and 1631 DF </w:t>
      </w:r>
      <w:r w:rsidR="00DC2682" w:rsidRPr="00DC2682">
        <w:rPr>
          <w:rFonts w:ascii="Courier New" w:eastAsia="Courier New" w:hAnsi="Courier New" w:cs="Courier New"/>
          <w:sz w:val="18"/>
          <w:szCs w:val="18"/>
          <w:lang w:val="en-CA"/>
        </w:rPr>
        <w:t xml:space="preserve">| </w:t>
      </w:r>
      <w:r w:rsidRPr="006E62AF">
        <w:rPr>
          <w:rFonts w:ascii="Courier New" w:eastAsia="Courier New" w:hAnsi="Courier New" w:cs="Courier New"/>
          <w:sz w:val="18"/>
          <w:szCs w:val="18"/>
          <w:lang w:val="en-CA"/>
        </w:rPr>
        <w:t>p-value: &lt; 2.2e-16</w:t>
      </w:r>
    </w:p>
    <w:p w14:paraId="33AB0C6B" w14:textId="77777777" w:rsidR="00DC2682" w:rsidRPr="00DC2682" w:rsidRDefault="00DC2682" w:rsidP="00DC2682">
      <w:pPr>
        <w:rPr>
          <w:rFonts w:ascii="Courier New" w:eastAsia="Courier New" w:hAnsi="Courier New" w:cs="Courier New"/>
          <w:sz w:val="18"/>
          <w:szCs w:val="18"/>
        </w:rPr>
      </w:pPr>
      <w:r w:rsidRPr="00DC2682">
        <w:rPr>
          <w:rFonts w:ascii="Courier New" w:hAnsi="Courier New" w:cs="Courier New"/>
          <w:sz w:val="18"/>
          <w:szCs w:val="18"/>
        </w:rPr>
        <w:pict w14:anchorId="1E9E684E">
          <v:rect id="_x0000_i1147" style="width:0;height:1.5pt" o:hralign="center" o:hrstd="t" o:hr="t" fillcolor="#a0a0a0" stroked="f"/>
        </w:pict>
      </w:r>
    </w:p>
    <w:p w14:paraId="44083724" w14:textId="24240E77" w:rsidR="00DC2682" w:rsidRPr="00DC2682" w:rsidRDefault="00DC2682" w:rsidP="00DC2682">
      <w:pPr>
        <w:jc w:val="center"/>
        <w:rPr>
          <w:rFonts w:ascii="Courier New" w:eastAsia="Courier New" w:hAnsi="Courier New" w:cs="Courier New"/>
          <w:b/>
          <w:sz w:val="18"/>
          <w:szCs w:val="18"/>
        </w:rPr>
      </w:pPr>
      <w:r w:rsidRPr="00DC2682">
        <w:rPr>
          <w:rFonts w:ascii="Courier New" w:eastAsia="Courier New" w:hAnsi="Courier New" w:cs="Courier New"/>
          <w:b/>
          <w:sz w:val="18"/>
          <w:szCs w:val="18"/>
        </w:rPr>
        <w:t>E</w:t>
      </w:r>
      <w:r w:rsidRPr="00DC2682">
        <w:rPr>
          <w:rFonts w:ascii="Courier New" w:eastAsia="Courier New" w:hAnsi="Courier New" w:cs="Courier New"/>
          <w:b/>
          <w:sz w:val="18"/>
          <w:szCs w:val="18"/>
        </w:rPr>
        <w:t>S</w:t>
      </w:r>
      <w:r w:rsidRPr="00DC2682">
        <w:rPr>
          <w:rFonts w:ascii="Courier New" w:eastAsia="Courier New" w:hAnsi="Courier New" w:cs="Courier New"/>
          <w:b/>
          <w:sz w:val="18"/>
          <w:szCs w:val="18"/>
        </w:rPr>
        <w:t>F Regression outputs - 1,365 observations</w:t>
      </w:r>
    </w:p>
    <w:p w14:paraId="0A384ADB" w14:textId="77777777" w:rsidR="00DC2682" w:rsidRPr="00DC2682" w:rsidRDefault="00DC2682" w:rsidP="00DC2682">
      <w:pPr>
        <w:rPr>
          <w:rFonts w:ascii="Courier New" w:eastAsia="Courier New" w:hAnsi="Courier New" w:cs="Courier New"/>
          <w:sz w:val="18"/>
          <w:szCs w:val="18"/>
        </w:rPr>
      </w:pPr>
      <w:r w:rsidRPr="00DC2682">
        <w:rPr>
          <w:rFonts w:ascii="Courier New" w:hAnsi="Courier New" w:cs="Courier New"/>
          <w:sz w:val="18"/>
          <w:szCs w:val="18"/>
        </w:rPr>
        <w:pict w14:anchorId="3E1443A4">
          <v:rect id="_x0000_i1145" style="width:0;height:1.5pt" o:hralign="center" o:hrstd="t" o:hr="t" fillcolor="#a0a0a0" stroked="f"/>
        </w:pict>
      </w:r>
    </w:p>
    <w:p w14:paraId="2C9C60D1" w14:textId="77777777" w:rsidR="00DC2682" w:rsidRPr="00DC2682" w:rsidRDefault="00DC2682" w:rsidP="00DC2682">
      <w:pPr>
        <w:rPr>
          <w:rFonts w:ascii="Courier New" w:eastAsia="Courier New" w:hAnsi="Courier New" w:cs="Courier New"/>
          <w:sz w:val="18"/>
          <w:szCs w:val="18"/>
        </w:rPr>
      </w:pPr>
      <w:r w:rsidRPr="00DC2682">
        <w:rPr>
          <w:rFonts w:ascii="Courier New" w:eastAsia="Courier New" w:hAnsi="Courier New" w:cs="Courier New"/>
          <w:b/>
          <w:sz w:val="18"/>
          <w:szCs w:val="18"/>
        </w:rPr>
        <w:t>(region-theme funding)/(region funding) ~ regions GDP/capita</w:t>
      </w:r>
      <w:r w:rsidRPr="00DC2682">
        <w:rPr>
          <w:rFonts w:ascii="Courier New" w:hAnsi="Courier New" w:cs="Courier New"/>
          <w:sz w:val="18"/>
          <w:szCs w:val="18"/>
        </w:rPr>
        <w:pict w14:anchorId="2A73B31C">
          <v:rect id="_x0000_i1146" style="width:0;height:1.5pt" o:hralign="center" o:hrstd="t" o:hr="t" fillcolor="#a0a0a0" stroked="f"/>
        </w:pict>
      </w:r>
    </w:p>
    <w:p w14:paraId="28CDDA9A" w14:textId="5BC72DAD"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lm</w:t>
      </w:r>
      <w:proofErr w:type="spellEnd"/>
      <w:r w:rsidRPr="00DC2682">
        <w:rPr>
          <w:rFonts w:ascii="Courier New" w:eastAsia="Courier New" w:hAnsi="Courier New" w:cs="Courier New"/>
          <w:sz w:val="18"/>
          <w:szCs w:val="18"/>
          <w:lang w:val="en-CA"/>
        </w:rPr>
        <w:t xml:space="preserve">(formula = share1 ~ GDP_per_capita, data = </w:t>
      </w:r>
      <w:proofErr w:type="spellStart"/>
      <w:r w:rsidRPr="00DC2682">
        <w:rPr>
          <w:rFonts w:ascii="Courier New" w:eastAsia="Courier New" w:hAnsi="Courier New" w:cs="Courier New"/>
          <w:sz w:val="18"/>
          <w:szCs w:val="18"/>
          <w:lang w:val="en-CA"/>
        </w:rPr>
        <w:t>Germany_theme_shares_esf</w:t>
      </w:r>
      <w:proofErr w:type="spellEnd"/>
      <w:r w:rsidRPr="00DC2682">
        <w:rPr>
          <w:rFonts w:ascii="Courier New" w:eastAsia="Courier New" w:hAnsi="Courier New" w:cs="Courier New"/>
          <w:sz w:val="18"/>
          <w:szCs w:val="18"/>
          <w:lang w:val="en-CA"/>
        </w:rPr>
        <w:t>)</w:t>
      </w:r>
    </w:p>
    <w:p w14:paraId="7C480170" w14:textId="77777777" w:rsidR="00DC2682" w:rsidRPr="00DC2682" w:rsidRDefault="00DC2682" w:rsidP="00DC2682">
      <w:pPr>
        <w:rPr>
          <w:rFonts w:ascii="Courier New" w:eastAsia="Courier New" w:hAnsi="Courier New" w:cs="Courier New"/>
          <w:sz w:val="18"/>
          <w:szCs w:val="18"/>
          <w:lang w:val="en-CA"/>
        </w:rPr>
      </w:pPr>
    </w:p>
    <w:p w14:paraId="716C1F12" w14:textId="77777777"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Residuals:</w:t>
      </w:r>
    </w:p>
    <w:p w14:paraId="5BF0D944" w14:textId="3D44F23E" w:rsidR="00DC2682" w:rsidRPr="00DC2682" w:rsidRDefault="00DC2682" w:rsidP="00DC2682">
      <w:pPr>
        <w:jc w:val="cente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 xml:space="preserve">Min     </w:t>
      </w:r>
      <w:r w:rsidRPr="00DC2682">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1Q   </w:t>
      </w:r>
      <w:r w:rsidRPr="00DC2682">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Median  </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3Q     </w:t>
      </w:r>
      <w:r w:rsidRPr="00DC2682">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Max </w:t>
      </w:r>
      <w:r w:rsidRPr="00DC2682">
        <w:rPr>
          <w:rFonts w:ascii="Courier New" w:eastAsia="Courier New" w:hAnsi="Courier New" w:cs="Courier New"/>
          <w:sz w:val="18"/>
          <w:szCs w:val="18"/>
          <w:lang w:val="en-CA"/>
        </w:rPr>
        <w:t xml:space="preserve">   |</w:t>
      </w:r>
    </w:p>
    <w:p w14:paraId="41CBFCEA" w14:textId="190E1C14" w:rsidR="00DC2682" w:rsidRPr="00DC2682" w:rsidRDefault="00DC2682" w:rsidP="00DC2682">
      <w:pPr>
        <w:jc w:val="cente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-0.3121</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-0.2223</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-0.063</w:t>
      </w:r>
      <w:r w:rsidRPr="00DC2682">
        <w:rPr>
          <w:rFonts w:ascii="Courier New" w:eastAsia="Courier New" w:hAnsi="Courier New" w:cs="Courier New"/>
          <w:sz w:val="18"/>
          <w:szCs w:val="18"/>
          <w:lang w:val="en-CA"/>
        </w:rPr>
        <w:t>2 |</w:t>
      </w:r>
      <w:r w:rsidRPr="00DC2682">
        <w:rPr>
          <w:rFonts w:ascii="Courier New" w:eastAsia="Courier New" w:hAnsi="Courier New" w:cs="Courier New"/>
          <w:sz w:val="18"/>
          <w:szCs w:val="18"/>
          <w:lang w:val="en-CA"/>
        </w:rPr>
        <w:t xml:space="preserve"> 0.1647</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0.7189</w:t>
      </w:r>
      <w:r w:rsidRPr="00DC2682">
        <w:rPr>
          <w:rFonts w:ascii="Courier New" w:eastAsia="Courier New" w:hAnsi="Courier New" w:cs="Courier New"/>
          <w:sz w:val="18"/>
          <w:szCs w:val="18"/>
          <w:lang w:val="en-CA"/>
        </w:rPr>
        <w:t xml:space="preserve"> |</w:t>
      </w:r>
    </w:p>
    <w:p w14:paraId="49B27679" w14:textId="77777777" w:rsidR="00DC2682" w:rsidRPr="00DC2682" w:rsidRDefault="00DC2682" w:rsidP="00DC2682">
      <w:pPr>
        <w:rPr>
          <w:rFonts w:ascii="Courier New" w:eastAsia="Courier New" w:hAnsi="Courier New" w:cs="Courier New"/>
          <w:sz w:val="18"/>
          <w:szCs w:val="18"/>
          <w:lang w:val="en-CA"/>
        </w:rPr>
      </w:pPr>
    </w:p>
    <w:p w14:paraId="363900CD" w14:textId="4C61A736"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Coefficients</w:t>
      </w:r>
      <w:r w:rsidRPr="00DC2682">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Estimate </w:t>
      </w:r>
      <w:r w:rsidRPr="00DC2682">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Std. Error</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t value </w:t>
      </w:r>
      <w:r w:rsidRPr="00DC2682">
        <w:rPr>
          <w:rFonts w:ascii="Courier New" w:eastAsia="Courier New" w:hAnsi="Courier New" w:cs="Courier New"/>
          <w:sz w:val="18"/>
          <w:szCs w:val="18"/>
          <w:lang w:val="en-CA"/>
        </w:rPr>
        <w:t xml:space="preserve">| </w:t>
      </w:r>
      <w:proofErr w:type="spellStart"/>
      <w:r w:rsidRPr="00DC2682">
        <w:rPr>
          <w:rFonts w:ascii="Courier New" w:eastAsia="Courier New" w:hAnsi="Courier New" w:cs="Courier New"/>
          <w:sz w:val="18"/>
          <w:szCs w:val="18"/>
          <w:lang w:val="en-CA"/>
        </w:rPr>
        <w:t>Pr</w:t>
      </w:r>
      <w:proofErr w:type="spellEnd"/>
      <w:r w:rsidRPr="00DC2682">
        <w:rPr>
          <w:rFonts w:ascii="Courier New" w:eastAsia="Courier New" w:hAnsi="Courier New" w:cs="Courier New"/>
          <w:sz w:val="18"/>
          <w:szCs w:val="18"/>
          <w:lang w:val="en-CA"/>
        </w:rPr>
        <w:t xml:space="preserve">(&gt;|t|)    </w:t>
      </w:r>
    </w:p>
    <w:p w14:paraId="43E084D3" w14:textId="74191AEF"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 xml:space="preserve">(Intercept)    </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3.325e-01  </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1.700e-02  </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19.553  </w:t>
      </w:r>
      <w:r w:rsidRPr="00DC2682">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&lt;2e-16 ***</w:t>
      </w:r>
    </w:p>
    <w:p w14:paraId="17547004" w14:textId="355D955D"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 xml:space="preserve">GDP_per_capita </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-1.095e-06</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4.235e-07  </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-2.586</w:t>
      </w:r>
      <w:r w:rsidRPr="00DC2682">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0.0098 ** </w:t>
      </w:r>
    </w:p>
    <w:p w14:paraId="45C94C76" w14:textId="77777777" w:rsidR="00DC2682" w:rsidRPr="00DC2682" w:rsidRDefault="00DC2682" w:rsidP="00DC2682">
      <w:pPr>
        <w:rPr>
          <w:rFonts w:ascii="Courier New" w:eastAsia="Courier New" w:hAnsi="Courier New" w:cs="Courier New"/>
          <w:sz w:val="18"/>
          <w:szCs w:val="18"/>
          <w:lang w:val="en-CA"/>
        </w:rPr>
      </w:pPr>
    </w:p>
    <w:p w14:paraId="222632AB" w14:textId="5FDD3F11"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Signif</w:t>
      </w:r>
      <w:proofErr w:type="spellEnd"/>
      <w:r w:rsidRPr="00DC2682">
        <w:rPr>
          <w:rFonts w:ascii="Courier New" w:eastAsia="Courier New" w:hAnsi="Courier New" w:cs="Courier New"/>
          <w:sz w:val="18"/>
          <w:szCs w:val="18"/>
          <w:lang w:val="en-CA"/>
        </w:rPr>
        <w:t>. codes:  0 ‘***’ 0.001 ‘**’ 0.01 ‘*’ 0.05 ‘.’ 0.1 ‘ ’ 1</w:t>
      </w:r>
    </w:p>
    <w:p w14:paraId="2E728398" w14:textId="77777777" w:rsidR="00DC2682" w:rsidRPr="00DC2682" w:rsidRDefault="00DC2682" w:rsidP="00DC2682">
      <w:pPr>
        <w:rPr>
          <w:rFonts w:ascii="Courier New" w:eastAsia="Courier New" w:hAnsi="Courier New" w:cs="Courier New"/>
          <w:sz w:val="18"/>
          <w:szCs w:val="18"/>
          <w:lang w:val="en-CA"/>
        </w:rPr>
      </w:pPr>
    </w:p>
    <w:p w14:paraId="7A2F1DE8" w14:textId="77777777"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Residual standard error: 0.2559 on 1363 degrees of freedom</w:t>
      </w:r>
    </w:p>
    <w:p w14:paraId="7C9B3641" w14:textId="0419C1F5"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Multiple R-squared:  0.004884</w:t>
      </w:r>
      <w:r w:rsidRPr="00DC2682">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Adjusted R-squared:  0.004154 </w:t>
      </w:r>
    </w:p>
    <w:p w14:paraId="697D47E2" w14:textId="7D971075"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F-statistic: 6.689 on 1 and 1363 DF</w:t>
      </w:r>
      <w:r w:rsidRPr="00DC2682">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p-value: 0.009803</w:t>
      </w:r>
    </w:p>
    <w:p w14:paraId="5DBEA960" w14:textId="77777777" w:rsidR="00DC2682" w:rsidRPr="00DC2682" w:rsidRDefault="00DC2682" w:rsidP="00DC2682">
      <w:pPr>
        <w:rPr>
          <w:rFonts w:ascii="Courier New" w:eastAsia="Courier New" w:hAnsi="Courier New" w:cs="Courier New"/>
          <w:sz w:val="18"/>
          <w:szCs w:val="18"/>
        </w:rPr>
      </w:pPr>
      <w:r w:rsidRPr="00DC2682">
        <w:rPr>
          <w:rFonts w:ascii="Courier New" w:hAnsi="Courier New" w:cs="Courier New"/>
          <w:sz w:val="18"/>
          <w:szCs w:val="18"/>
        </w:rPr>
        <w:pict w14:anchorId="51427727">
          <v:rect id="_x0000_i1154" style="width:0;height:1.5pt" o:hralign="center" o:hrstd="t" o:hr="t" fillcolor="#a0a0a0" stroked="f"/>
        </w:pict>
      </w:r>
    </w:p>
    <w:p w14:paraId="76749EB7" w14:textId="77777777" w:rsidR="00DC2682" w:rsidRPr="00DC2682" w:rsidRDefault="00DC2682" w:rsidP="00DC2682">
      <w:pPr>
        <w:rPr>
          <w:rFonts w:ascii="Courier New" w:eastAsia="Courier New" w:hAnsi="Courier New" w:cs="Courier New"/>
          <w:b/>
          <w:sz w:val="18"/>
          <w:szCs w:val="18"/>
        </w:rPr>
      </w:pPr>
      <w:r w:rsidRPr="00DC2682">
        <w:rPr>
          <w:rFonts w:ascii="Courier New" w:eastAsia="Courier New" w:hAnsi="Courier New" w:cs="Courier New"/>
          <w:b/>
          <w:sz w:val="18"/>
          <w:szCs w:val="18"/>
        </w:rPr>
        <w:t>(region-theme funding)/(theme funding) ~ regions GDP/capita * factor(theme)</w:t>
      </w:r>
    </w:p>
    <w:p w14:paraId="72F9C053" w14:textId="77777777" w:rsidR="00DC2682" w:rsidRPr="00DC2682" w:rsidRDefault="00DC2682" w:rsidP="00DC2682">
      <w:pPr>
        <w:rPr>
          <w:rFonts w:ascii="Courier New" w:hAnsi="Courier New" w:cs="Courier New"/>
          <w:sz w:val="18"/>
          <w:szCs w:val="18"/>
        </w:rPr>
      </w:pPr>
      <w:r w:rsidRPr="00DC2682">
        <w:rPr>
          <w:rFonts w:ascii="Courier New" w:hAnsi="Courier New" w:cs="Courier New"/>
          <w:sz w:val="18"/>
          <w:szCs w:val="18"/>
        </w:rPr>
        <w:pict w14:anchorId="7DE1E297">
          <v:rect id="_x0000_i1155" style="width:0;height:1.5pt" o:hralign="center" o:hrstd="t" o:hr="t" fillcolor="#a0a0a0" stroked="f"/>
        </w:pict>
      </w:r>
    </w:p>
    <w:p w14:paraId="3FA4C363" w14:textId="0CBBA6BB"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lm</w:t>
      </w:r>
      <w:proofErr w:type="spellEnd"/>
      <w:r w:rsidRPr="00DC2682">
        <w:rPr>
          <w:rFonts w:ascii="Courier New" w:eastAsia="Courier New" w:hAnsi="Courier New" w:cs="Courier New"/>
          <w:sz w:val="18"/>
          <w:szCs w:val="18"/>
          <w:lang w:val="en-CA"/>
        </w:rPr>
        <w:t>(formula = share2 ~ GDP_per_capita * factor(</w:t>
      </w:r>
      <w:proofErr w:type="spellStart"/>
      <w:r w:rsidRPr="00DC2682">
        <w:rPr>
          <w:rFonts w:ascii="Courier New" w:eastAsia="Courier New" w:hAnsi="Courier New" w:cs="Courier New"/>
          <w:sz w:val="18"/>
          <w:szCs w:val="18"/>
          <w:lang w:val="en-CA"/>
        </w:rPr>
        <w:t>Thematic_Objective_ID</w:t>
      </w:r>
      <w:proofErr w:type="spellEnd"/>
      <w:r w:rsidRPr="00DC2682">
        <w:rPr>
          <w:rFonts w:ascii="Courier New" w:eastAsia="Courier New" w:hAnsi="Courier New" w:cs="Courier New"/>
          <w:sz w:val="18"/>
          <w:szCs w:val="18"/>
          <w:lang w:val="en-CA"/>
        </w:rPr>
        <w:t xml:space="preserve">), data = </w:t>
      </w:r>
      <w:proofErr w:type="spellStart"/>
      <w:r w:rsidRPr="00DC2682">
        <w:rPr>
          <w:rFonts w:ascii="Courier New" w:eastAsia="Courier New" w:hAnsi="Courier New" w:cs="Courier New"/>
          <w:sz w:val="18"/>
          <w:szCs w:val="18"/>
          <w:lang w:val="en-CA"/>
        </w:rPr>
        <w:t>Germany_theme_shares_esf</w:t>
      </w:r>
      <w:proofErr w:type="spellEnd"/>
      <w:r w:rsidRPr="00DC2682">
        <w:rPr>
          <w:rFonts w:ascii="Courier New" w:eastAsia="Courier New" w:hAnsi="Courier New" w:cs="Courier New"/>
          <w:sz w:val="18"/>
          <w:szCs w:val="18"/>
          <w:lang w:val="en-CA"/>
        </w:rPr>
        <w:t>)</w:t>
      </w:r>
    </w:p>
    <w:p w14:paraId="2EE880A9" w14:textId="77777777" w:rsidR="00DC2682" w:rsidRPr="00DC2682" w:rsidRDefault="00DC2682" w:rsidP="00DC2682">
      <w:pPr>
        <w:rPr>
          <w:rFonts w:ascii="Courier New" w:eastAsia="Courier New" w:hAnsi="Courier New" w:cs="Courier New"/>
          <w:sz w:val="18"/>
          <w:szCs w:val="18"/>
          <w:lang w:val="en-CA"/>
        </w:rPr>
      </w:pPr>
    </w:p>
    <w:p w14:paraId="337E0035" w14:textId="77777777" w:rsid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Residuals:</w:t>
      </w:r>
    </w:p>
    <w:p w14:paraId="1D108F96" w14:textId="1E927A4E"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 xml:space="preserve">Min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1Q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Median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3Q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Max </w:t>
      </w:r>
      <w:r>
        <w:rPr>
          <w:rFonts w:ascii="Courier New" w:eastAsia="Courier New" w:hAnsi="Courier New" w:cs="Courier New"/>
          <w:sz w:val="18"/>
          <w:szCs w:val="18"/>
          <w:lang w:val="en-CA"/>
        </w:rPr>
        <w:t xml:space="preserve">     | </w:t>
      </w:r>
    </w:p>
    <w:p w14:paraId="1F611D00" w14:textId="6161C326"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-0.021</w:t>
      </w:r>
      <w:r>
        <w:rPr>
          <w:rFonts w:ascii="Courier New" w:eastAsia="Courier New" w:hAnsi="Courier New" w:cs="Courier New"/>
          <w:sz w:val="18"/>
          <w:szCs w:val="18"/>
          <w:lang w:val="en-CA"/>
        </w:rPr>
        <w:t>9 |</w:t>
      </w:r>
      <w:r w:rsidRPr="00DC2682">
        <w:rPr>
          <w:rFonts w:ascii="Courier New" w:eastAsia="Courier New" w:hAnsi="Courier New" w:cs="Courier New"/>
          <w:sz w:val="18"/>
          <w:szCs w:val="18"/>
          <w:lang w:val="en-CA"/>
        </w:rPr>
        <w:t xml:space="preserve"> -0.002</w:t>
      </w:r>
      <w:r>
        <w:rPr>
          <w:rFonts w:ascii="Courier New" w:eastAsia="Courier New" w:hAnsi="Courier New" w:cs="Courier New"/>
          <w:sz w:val="18"/>
          <w:szCs w:val="18"/>
          <w:lang w:val="en-CA"/>
        </w:rPr>
        <w:t>6 |</w:t>
      </w:r>
      <w:r w:rsidRPr="00DC2682">
        <w:rPr>
          <w:rFonts w:ascii="Courier New" w:eastAsia="Courier New" w:hAnsi="Courier New" w:cs="Courier New"/>
          <w:sz w:val="18"/>
          <w:szCs w:val="18"/>
          <w:lang w:val="en-CA"/>
        </w:rPr>
        <w:t xml:space="preserve"> -0.0016</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-0.0002</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0.293076 </w:t>
      </w:r>
      <w:r>
        <w:rPr>
          <w:rFonts w:ascii="Courier New" w:eastAsia="Courier New" w:hAnsi="Courier New" w:cs="Courier New"/>
          <w:sz w:val="18"/>
          <w:szCs w:val="18"/>
          <w:lang w:val="en-CA"/>
        </w:rPr>
        <w:t>|</w:t>
      </w:r>
    </w:p>
    <w:p w14:paraId="6BA2429E" w14:textId="77777777" w:rsidR="00DC2682" w:rsidRPr="00DC2682" w:rsidRDefault="00DC2682" w:rsidP="00DC2682">
      <w:pPr>
        <w:rPr>
          <w:rFonts w:ascii="Courier New" w:eastAsia="Courier New" w:hAnsi="Courier New" w:cs="Courier New"/>
          <w:sz w:val="18"/>
          <w:szCs w:val="18"/>
          <w:lang w:val="en-CA"/>
        </w:rPr>
      </w:pPr>
    </w:p>
    <w:p w14:paraId="727005B2" w14:textId="651E1586"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 xml:space="preserve">Coefficients: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Estimate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Std. Error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t value </w:t>
      </w:r>
      <w:r>
        <w:rPr>
          <w:rFonts w:ascii="Courier New" w:eastAsia="Courier New" w:hAnsi="Courier New" w:cs="Courier New"/>
          <w:sz w:val="18"/>
          <w:szCs w:val="18"/>
          <w:lang w:val="en-CA"/>
        </w:rPr>
        <w:t xml:space="preserve">| </w:t>
      </w:r>
      <w:proofErr w:type="spellStart"/>
      <w:r w:rsidRPr="00DC2682">
        <w:rPr>
          <w:rFonts w:ascii="Courier New" w:eastAsia="Courier New" w:hAnsi="Courier New" w:cs="Courier New"/>
          <w:sz w:val="18"/>
          <w:szCs w:val="18"/>
          <w:lang w:val="en-CA"/>
        </w:rPr>
        <w:t>Pr</w:t>
      </w:r>
      <w:proofErr w:type="spellEnd"/>
      <w:r w:rsidRPr="00DC2682">
        <w:rPr>
          <w:rFonts w:ascii="Courier New" w:eastAsia="Courier New" w:hAnsi="Courier New" w:cs="Courier New"/>
          <w:sz w:val="18"/>
          <w:szCs w:val="18"/>
          <w:lang w:val="en-CA"/>
        </w:rPr>
        <w:t xml:space="preserve">(&gt;|t|)   </w:t>
      </w:r>
    </w:p>
    <w:p w14:paraId="4E976A9C" w14:textId="6BE61FA8"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 xml:space="preserve">(Intercept)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7.093e-03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2.626e-03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2.701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0.00699 **</w:t>
      </w:r>
    </w:p>
    <w:p w14:paraId="21E1C0B6" w14:textId="5FA0E610"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 xml:space="preserve">GDP_per_capita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-3.928e-08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6.262e-08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-0.627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0.53055   </w:t>
      </w:r>
    </w:p>
    <w:p w14:paraId="6CAAB804" w14:textId="2EDE324E"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factor(</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 xml:space="preserve">e)TO08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-6.911e-03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3.144e-03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-2.198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0.02811 * </w:t>
      </w:r>
    </w:p>
    <w:p w14:paraId="6C62709B" w14:textId="3849E887"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factor(</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 xml:space="preserve">e)TO09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-4.522e-03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3.221e-03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-1.404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0.16063   </w:t>
      </w:r>
    </w:p>
    <w:p w14:paraId="1786CD97" w14:textId="372FB628"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factor(</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 xml:space="preserve">e)TO10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-7.723e-03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3.164e-03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-2.441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0.01476 * </w:t>
      </w:r>
    </w:p>
    <w:p w14:paraId="2989E742" w14:textId="1D9D71EF"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factor(</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 xml:space="preserve">e)TO12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1.292e-03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6.107e-03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0.211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0.83254   </w:t>
      </w:r>
    </w:p>
    <w:p w14:paraId="2A799ACE" w14:textId="4C8AD908"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GDP_per_capita:factor</w:t>
      </w:r>
      <w:proofErr w:type="spellEnd"/>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e)TO08</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 1.047e-07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7.660e-08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1.367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0.17187   </w:t>
      </w:r>
    </w:p>
    <w:p w14:paraId="1634A3C9" w14:textId="67EEF8A9"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GDP_per_capita:factor</w:t>
      </w:r>
      <w:proofErr w:type="spellEnd"/>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 xml:space="preserve">e)TO09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4.752e-08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7.798e-08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0.609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0.54240   </w:t>
      </w:r>
    </w:p>
    <w:p w14:paraId="7C7C0C6A" w14:textId="78AB5901"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GDP_per_capita:factor</w:t>
      </w:r>
      <w:proofErr w:type="spellEnd"/>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 xml:space="preserve">e)TO10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1.300e-07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7.683e-08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1.693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0.09077 . </w:t>
      </w:r>
    </w:p>
    <w:p w14:paraId="3DF539C4" w14:textId="03D7859F"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GDP_per_capita:factor</w:t>
      </w:r>
      <w:proofErr w:type="spellEnd"/>
      <w:r w:rsidRPr="00DC2682">
        <w:rPr>
          <w:rFonts w:ascii="Courier New" w:eastAsia="Courier New" w:hAnsi="Courier New" w:cs="Courier New"/>
          <w:sz w:val="18"/>
          <w:szCs w:val="18"/>
          <w:lang w:val="en-CA"/>
        </w:rPr>
        <w:t>(</w:t>
      </w:r>
      <w:r w:rsidRPr="006E62AF">
        <w:rPr>
          <w:rFonts w:ascii="Courier New" w:eastAsia="Courier New" w:hAnsi="Courier New" w:cs="Courier New"/>
          <w:sz w:val="18"/>
          <w:szCs w:val="18"/>
          <w:lang w:val="en-CA"/>
        </w:rPr>
        <w:t>Them</w:t>
      </w:r>
      <w:r w:rsidRPr="00DC2682">
        <w:rPr>
          <w:rFonts w:ascii="Courier New" w:eastAsia="Courier New" w:hAnsi="Courier New" w:cs="Courier New"/>
          <w:sz w:val="18"/>
          <w:szCs w:val="18"/>
          <w:lang w:val="en-CA"/>
        </w:rPr>
        <w:t xml:space="preserve">e)TO12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2.204e-07  </w:t>
      </w:r>
      <w:r>
        <w:rPr>
          <w:rFonts w:ascii="Courier New" w:eastAsia="Courier New" w:hAnsi="Courier New" w:cs="Courier New"/>
          <w:sz w:val="18"/>
          <w:szCs w:val="18"/>
          <w:lang w:val="en-CA"/>
        </w:rPr>
        <w:t xml:space="preserve">| </w:t>
      </w:r>
      <w:r w:rsidRPr="00DC2682">
        <w:rPr>
          <w:rFonts w:ascii="Courier New" w:eastAsia="Courier New" w:hAnsi="Courier New" w:cs="Courier New"/>
          <w:sz w:val="18"/>
          <w:szCs w:val="18"/>
          <w:lang w:val="en-CA"/>
        </w:rPr>
        <w:t xml:space="preserve">1.408e-07  </w:t>
      </w:r>
      <w:r>
        <w:rPr>
          <w:rFonts w:ascii="Courier New" w:eastAsia="Courier New" w:hAnsi="Courier New" w:cs="Courier New"/>
          <w:sz w:val="18"/>
          <w:szCs w:val="18"/>
          <w:lang w:val="en-CA"/>
        </w:rPr>
        <w:t>|</w:t>
      </w:r>
      <w:r w:rsidRPr="00DC2682">
        <w:rPr>
          <w:rFonts w:ascii="Courier New" w:eastAsia="Courier New" w:hAnsi="Courier New" w:cs="Courier New"/>
          <w:sz w:val="18"/>
          <w:szCs w:val="18"/>
          <w:lang w:val="en-CA"/>
        </w:rPr>
        <w:t xml:space="preserve"> 1.565  </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0.11785   </w:t>
      </w:r>
    </w:p>
    <w:p w14:paraId="0BA24FF8" w14:textId="77777777" w:rsidR="00DC2682" w:rsidRDefault="00DC2682" w:rsidP="00DC2682">
      <w:pPr>
        <w:rPr>
          <w:rFonts w:ascii="Courier New" w:eastAsia="Courier New" w:hAnsi="Courier New" w:cs="Courier New"/>
          <w:sz w:val="18"/>
          <w:szCs w:val="18"/>
          <w:lang w:val="en-CA"/>
        </w:rPr>
      </w:pPr>
    </w:p>
    <w:p w14:paraId="7454BADB" w14:textId="6B35D7BD" w:rsidR="00DC2682" w:rsidRPr="00DC2682" w:rsidRDefault="00DC2682" w:rsidP="00DC2682">
      <w:pPr>
        <w:rPr>
          <w:rFonts w:ascii="Courier New" w:eastAsia="Courier New" w:hAnsi="Courier New" w:cs="Courier New"/>
          <w:sz w:val="18"/>
          <w:szCs w:val="18"/>
          <w:lang w:val="en-CA"/>
        </w:rPr>
      </w:pPr>
      <w:proofErr w:type="spellStart"/>
      <w:r w:rsidRPr="00DC2682">
        <w:rPr>
          <w:rFonts w:ascii="Courier New" w:eastAsia="Courier New" w:hAnsi="Courier New" w:cs="Courier New"/>
          <w:sz w:val="18"/>
          <w:szCs w:val="18"/>
          <w:lang w:val="en-CA"/>
        </w:rPr>
        <w:t>Signif</w:t>
      </w:r>
      <w:proofErr w:type="spellEnd"/>
      <w:r w:rsidRPr="00DC2682">
        <w:rPr>
          <w:rFonts w:ascii="Courier New" w:eastAsia="Courier New" w:hAnsi="Courier New" w:cs="Courier New"/>
          <w:sz w:val="18"/>
          <w:szCs w:val="18"/>
          <w:lang w:val="en-CA"/>
        </w:rPr>
        <w:t>. codes:  0 ‘***’ 0.001 ‘**’ 0.01 ‘*’ 0.05 ‘.’ 0.1 ‘ ’ 1</w:t>
      </w:r>
    </w:p>
    <w:p w14:paraId="719161A9" w14:textId="77777777" w:rsidR="00DC2682" w:rsidRPr="00DC2682" w:rsidRDefault="00DC2682" w:rsidP="00DC2682">
      <w:pPr>
        <w:rPr>
          <w:rFonts w:ascii="Courier New" w:eastAsia="Courier New" w:hAnsi="Courier New" w:cs="Courier New"/>
          <w:sz w:val="18"/>
          <w:szCs w:val="18"/>
          <w:lang w:val="en-CA"/>
        </w:rPr>
      </w:pPr>
    </w:p>
    <w:p w14:paraId="715C8534" w14:textId="77777777"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Residual standard error: 0.0142 on 1355 degrees of freedom</w:t>
      </w:r>
    </w:p>
    <w:p w14:paraId="056F22FE" w14:textId="0F0C8FB3"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Multiple R-squared:  0.04532</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 xml:space="preserve">Adjusted R-squared:  0.03898 </w:t>
      </w:r>
    </w:p>
    <w:p w14:paraId="139E0A92" w14:textId="7F49EF32" w:rsidR="00DC2682" w:rsidRPr="00DC2682" w:rsidRDefault="00DC2682" w:rsidP="00DC2682">
      <w:pPr>
        <w:rPr>
          <w:rFonts w:ascii="Courier New" w:eastAsia="Courier New" w:hAnsi="Courier New" w:cs="Courier New"/>
          <w:sz w:val="18"/>
          <w:szCs w:val="18"/>
          <w:lang w:val="en-CA"/>
        </w:rPr>
      </w:pPr>
      <w:r w:rsidRPr="00DC2682">
        <w:rPr>
          <w:rFonts w:ascii="Courier New" w:eastAsia="Courier New" w:hAnsi="Courier New" w:cs="Courier New"/>
          <w:sz w:val="18"/>
          <w:szCs w:val="18"/>
          <w:lang w:val="en-CA"/>
        </w:rPr>
        <w:t>F-statistic: 7.147 on 9 and 1355 DF</w:t>
      </w:r>
      <w:r>
        <w:rPr>
          <w:rFonts w:ascii="Courier New" w:eastAsia="Courier New" w:hAnsi="Courier New" w:cs="Courier New"/>
          <w:sz w:val="18"/>
          <w:szCs w:val="18"/>
          <w:lang w:val="en-CA"/>
        </w:rPr>
        <w:t xml:space="preserve"> | </w:t>
      </w:r>
      <w:r w:rsidRPr="00DC2682">
        <w:rPr>
          <w:rFonts w:ascii="Courier New" w:eastAsia="Courier New" w:hAnsi="Courier New" w:cs="Courier New"/>
          <w:sz w:val="18"/>
          <w:szCs w:val="18"/>
          <w:lang w:val="en-CA"/>
        </w:rPr>
        <w:t>p-value: 3.527e-10</w:t>
      </w:r>
    </w:p>
    <w:p w14:paraId="6E87CAB8" w14:textId="77777777" w:rsidR="006E62AF" w:rsidRPr="00DC2682" w:rsidRDefault="006E62AF" w:rsidP="006E62AF">
      <w:pPr>
        <w:rPr>
          <w:rFonts w:ascii="Courier New" w:eastAsia="Courier New" w:hAnsi="Courier New" w:cs="Courier New"/>
          <w:sz w:val="20"/>
          <w:szCs w:val="20"/>
        </w:rPr>
      </w:pPr>
    </w:p>
    <w:p w14:paraId="787503AA" w14:textId="77777777" w:rsidR="006E62AF" w:rsidRPr="00DC2682" w:rsidRDefault="006E62AF">
      <w:pPr>
        <w:rPr>
          <w:rFonts w:ascii="Courier New" w:eastAsia="Times New Roman" w:hAnsi="Courier New" w:cs="Courier New"/>
          <w:b/>
          <w:sz w:val="20"/>
          <w:szCs w:val="20"/>
        </w:rPr>
      </w:pPr>
    </w:p>
    <w:p w14:paraId="602CD6A6" w14:textId="77777777" w:rsidR="006E62AF" w:rsidRPr="006E62AF" w:rsidRDefault="006E62AF">
      <w:pPr>
        <w:rPr>
          <w:rFonts w:ascii="Times New Roman" w:eastAsia="Times New Roman" w:hAnsi="Times New Roman" w:cs="Times New Roman"/>
          <w:b/>
          <w:sz w:val="20"/>
          <w:szCs w:val="20"/>
        </w:rPr>
      </w:pPr>
    </w:p>
    <w:p w14:paraId="37C4B348" w14:textId="77777777" w:rsidR="006E62AF" w:rsidRDefault="006E62AF">
      <w:pPr>
        <w:rPr>
          <w:rFonts w:ascii="Times New Roman" w:eastAsia="Times New Roman" w:hAnsi="Times New Roman" w:cs="Times New Roman"/>
          <w:b/>
        </w:rPr>
      </w:pPr>
    </w:p>
    <w:p w14:paraId="029015F4" w14:textId="77777777" w:rsidR="006E62AF" w:rsidRDefault="006E62AF">
      <w:pPr>
        <w:rPr>
          <w:rFonts w:ascii="Times New Roman" w:eastAsia="Times New Roman" w:hAnsi="Times New Roman" w:cs="Times New Roman"/>
          <w:b/>
        </w:rPr>
      </w:pPr>
    </w:p>
    <w:p w14:paraId="57B69855" w14:textId="77777777" w:rsidR="006E62AF" w:rsidRDefault="006E62AF">
      <w:pPr>
        <w:rPr>
          <w:rFonts w:ascii="Times New Roman" w:eastAsia="Times New Roman" w:hAnsi="Times New Roman" w:cs="Times New Roman"/>
          <w:b/>
        </w:rPr>
      </w:pPr>
    </w:p>
    <w:p w14:paraId="572759AA" w14:textId="77777777" w:rsidR="006E62AF" w:rsidRDefault="006E62AF">
      <w:pPr>
        <w:rPr>
          <w:rFonts w:ascii="Times New Roman" w:eastAsia="Times New Roman" w:hAnsi="Times New Roman" w:cs="Times New Roman"/>
          <w:b/>
        </w:rPr>
      </w:pPr>
    </w:p>
    <w:p w14:paraId="0E0698B3" w14:textId="77777777" w:rsidR="006E62AF" w:rsidRDefault="006E62AF">
      <w:pPr>
        <w:rPr>
          <w:rFonts w:ascii="Times New Roman" w:eastAsia="Times New Roman" w:hAnsi="Times New Roman" w:cs="Times New Roman"/>
          <w:b/>
        </w:rPr>
      </w:pPr>
    </w:p>
    <w:p w14:paraId="2196D796" w14:textId="77777777" w:rsidR="006E62AF" w:rsidRDefault="006E62AF">
      <w:pPr>
        <w:rPr>
          <w:rFonts w:ascii="Times New Roman" w:eastAsia="Times New Roman" w:hAnsi="Times New Roman" w:cs="Times New Roman"/>
          <w:b/>
        </w:rPr>
      </w:pPr>
    </w:p>
    <w:p w14:paraId="582F7CF7" w14:textId="77777777" w:rsidR="006E62AF" w:rsidRDefault="006E62AF">
      <w:pPr>
        <w:rPr>
          <w:rFonts w:ascii="Times New Roman" w:eastAsia="Times New Roman" w:hAnsi="Times New Roman" w:cs="Times New Roman"/>
          <w:b/>
        </w:rPr>
      </w:pPr>
    </w:p>
    <w:p w14:paraId="08221011" w14:textId="77777777" w:rsidR="006E62AF" w:rsidRDefault="006E62AF">
      <w:pPr>
        <w:rPr>
          <w:rFonts w:ascii="Times New Roman" w:eastAsia="Times New Roman" w:hAnsi="Times New Roman" w:cs="Times New Roman"/>
          <w:b/>
        </w:rPr>
      </w:pPr>
    </w:p>
    <w:p w14:paraId="2E8F2933" w14:textId="77777777" w:rsidR="006E62AF" w:rsidRDefault="006E62AF">
      <w:pPr>
        <w:rPr>
          <w:rFonts w:ascii="Times New Roman" w:eastAsia="Times New Roman" w:hAnsi="Times New Roman" w:cs="Times New Roman"/>
          <w:b/>
        </w:rPr>
      </w:pPr>
    </w:p>
    <w:p w14:paraId="6F62DEBD" w14:textId="3C1A8353" w:rsidR="00421860" w:rsidRDefault="00000000">
      <w:pPr>
        <w:rPr>
          <w:rFonts w:ascii="Times New Roman" w:eastAsia="Times New Roman" w:hAnsi="Times New Roman" w:cs="Times New Roman"/>
          <w:b/>
        </w:rPr>
      </w:pPr>
      <w:r>
        <w:rPr>
          <w:rFonts w:ascii="Times New Roman" w:eastAsia="Times New Roman" w:hAnsi="Times New Roman" w:cs="Times New Roman"/>
          <w:b/>
        </w:rPr>
        <w:t>References:</w:t>
      </w:r>
    </w:p>
    <w:p w14:paraId="3F07DB57" w14:textId="77777777" w:rsidR="00421860" w:rsidRDefault="00421860">
      <w:pPr>
        <w:rPr>
          <w:rFonts w:ascii="Times New Roman" w:eastAsia="Times New Roman" w:hAnsi="Times New Roman" w:cs="Times New Roman"/>
        </w:rPr>
      </w:pPr>
    </w:p>
    <w:p w14:paraId="2B767AFD"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t xml:space="preserve">About Kohesio. (n.d.). Kohesio.ec.europa.eu; European Commission. Retrieved June 9, 2023, from </w:t>
      </w:r>
    </w:p>
    <w:p w14:paraId="7B590257" w14:textId="77777777" w:rsidR="00421860" w:rsidRDefault="00000000">
      <w:pPr>
        <w:ind w:firstLine="720"/>
        <w:rPr>
          <w:rFonts w:ascii="Times New Roman" w:eastAsia="Times New Roman" w:hAnsi="Times New Roman" w:cs="Times New Roman"/>
        </w:rPr>
      </w:pPr>
      <w:hyperlink r:id="rId8">
        <w:r>
          <w:rPr>
            <w:rFonts w:ascii="Times New Roman" w:eastAsia="Times New Roman" w:hAnsi="Times New Roman" w:cs="Times New Roman"/>
            <w:color w:val="1155CC"/>
            <w:u w:val="single"/>
          </w:rPr>
          <w:t>https://kohesio.ec.europa.eu/en/about</w:t>
        </w:r>
      </w:hyperlink>
    </w:p>
    <w:p w14:paraId="20BBB9EB" w14:textId="77777777" w:rsidR="00421860" w:rsidRDefault="00421860">
      <w:pPr>
        <w:ind w:firstLine="720"/>
        <w:rPr>
          <w:rFonts w:ascii="Times New Roman" w:eastAsia="Times New Roman" w:hAnsi="Times New Roman" w:cs="Times New Roman"/>
        </w:rPr>
      </w:pPr>
    </w:p>
    <w:p w14:paraId="5CD83F04" w14:textId="77777777" w:rsidR="00421860" w:rsidRDefault="00000000">
      <w:pPr>
        <w:rPr>
          <w:rFonts w:ascii="Times New Roman" w:eastAsia="Times New Roman" w:hAnsi="Times New Roman" w:cs="Times New Roman"/>
        </w:rPr>
      </w:pPr>
      <w:r>
        <w:rPr>
          <w:rFonts w:ascii="Times New Roman" w:eastAsia="Times New Roman" w:hAnsi="Times New Roman" w:cs="Times New Roman"/>
        </w:rPr>
        <w:t xml:space="preserve">Background - NUTS - Nomenclature of territorial units for statistics. (n.d.). Ec.europa.eu; </w:t>
      </w:r>
      <w:proofErr w:type="spellStart"/>
      <w:r>
        <w:rPr>
          <w:rFonts w:ascii="Times New Roman" w:eastAsia="Times New Roman" w:hAnsi="Times New Roman" w:cs="Times New Roman"/>
        </w:rPr>
        <w:t>eurostat</w:t>
      </w:r>
      <w:proofErr w:type="spellEnd"/>
      <w:r>
        <w:rPr>
          <w:rFonts w:ascii="Times New Roman" w:eastAsia="Times New Roman" w:hAnsi="Times New Roman" w:cs="Times New Roman"/>
        </w:rPr>
        <w:t xml:space="preserve">. </w:t>
      </w:r>
    </w:p>
    <w:p w14:paraId="6EF663B4" w14:textId="6B243EC5" w:rsidR="00421860" w:rsidRDefault="00000000">
      <w:pPr>
        <w:ind w:firstLine="720"/>
        <w:rPr>
          <w:rFonts w:ascii="Times New Roman" w:eastAsia="Times New Roman" w:hAnsi="Times New Roman" w:cs="Times New Roman"/>
        </w:rPr>
      </w:pPr>
      <w:r>
        <w:rPr>
          <w:rFonts w:ascii="Times New Roman" w:eastAsia="Times New Roman" w:hAnsi="Times New Roman" w:cs="Times New Roman"/>
        </w:rPr>
        <w:t>https://ec.europa.eu/eurostat/web/nuts/background</w:t>
      </w:r>
    </w:p>
    <w:sectPr w:rsidR="0042186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5B42" w14:textId="77777777" w:rsidR="00B34D44" w:rsidRDefault="00B34D44">
      <w:pPr>
        <w:spacing w:line="240" w:lineRule="auto"/>
      </w:pPr>
      <w:r>
        <w:separator/>
      </w:r>
    </w:p>
  </w:endnote>
  <w:endnote w:type="continuationSeparator" w:id="0">
    <w:p w14:paraId="18787EC5" w14:textId="77777777" w:rsidR="00B34D44" w:rsidRDefault="00B3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588E" w14:textId="77777777" w:rsidR="00B34D44" w:rsidRDefault="00B34D44">
      <w:pPr>
        <w:spacing w:line="240" w:lineRule="auto"/>
      </w:pPr>
      <w:r>
        <w:separator/>
      </w:r>
    </w:p>
  </w:footnote>
  <w:footnote w:type="continuationSeparator" w:id="0">
    <w:p w14:paraId="48935E99" w14:textId="77777777" w:rsidR="00B34D44" w:rsidRDefault="00B34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B252" w14:textId="77777777" w:rsidR="00421860" w:rsidRDefault="004218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05" style="width:0;height:1.5pt" o:hralign="center" o:bullet="t" o:hrstd="t" o:hr="t" fillcolor="#a0a0a0" stroked="f"/>
    </w:pict>
  </w:numPicBullet>
  <w:abstractNum w:abstractNumId="0" w15:restartNumberingAfterBreak="0">
    <w:nsid w:val="3C443802"/>
    <w:multiLevelType w:val="multilevel"/>
    <w:tmpl w:val="E236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322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860"/>
    <w:rsid w:val="00072E45"/>
    <w:rsid w:val="00262D76"/>
    <w:rsid w:val="00421860"/>
    <w:rsid w:val="00673895"/>
    <w:rsid w:val="006E62AF"/>
    <w:rsid w:val="0077020E"/>
    <w:rsid w:val="00880E92"/>
    <w:rsid w:val="008D68F2"/>
    <w:rsid w:val="00AD221C"/>
    <w:rsid w:val="00B34D44"/>
    <w:rsid w:val="00B550EB"/>
    <w:rsid w:val="00B856CD"/>
    <w:rsid w:val="00C02C6B"/>
    <w:rsid w:val="00DC2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687C"/>
  <w15:docId w15:val="{33E4987E-6387-4188-BC4D-0C066ADA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6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D221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22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77">
      <w:bodyDiv w:val="1"/>
      <w:marLeft w:val="0"/>
      <w:marRight w:val="0"/>
      <w:marTop w:val="0"/>
      <w:marBottom w:val="0"/>
      <w:divBdr>
        <w:top w:val="none" w:sz="0" w:space="0" w:color="auto"/>
        <w:left w:val="none" w:sz="0" w:space="0" w:color="auto"/>
        <w:bottom w:val="none" w:sz="0" w:space="0" w:color="auto"/>
        <w:right w:val="none" w:sz="0" w:space="0" w:color="auto"/>
      </w:divBdr>
    </w:div>
    <w:div w:id="21169502">
      <w:bodyDiv w:val="1"/>
      <w:marLeft w:val="0"/>
      <w:marRight w:val="0"/>
      <w:marTop w:val="0"/>
      <w:marBottom w:val="0"/>
      <w:divBdr>
        <w:top w:val="none" w:sz="0" w:space="0" w:color="auto"/>
        <w:left w:val="none" w:sz="0" w:space="0" w:color="auto"/>
        <w:bottom w:val="none" w:sz="0" w:space="0" w:color="auto"/>
        <w:right w:val="none" w:sz="0" w:space="0" w:color="auto"/>
      </w:divBdr>
    </w:div>
    <w:div w:id="71004869">
      <w:bodyDiv w:val="1"/>
      <w:marLeft w:val="0"/>
      <w:marRight w:val="0"/>
      <w:marTop w:val="0"/>
      <w:marBottom w:val="0"/>
      <w:divBdr>
        <w:top w:val="none" w:sz="0" w:space="0" w:color="auto"/>
        <w:left w:val="none" w:sz="0" w:space="0" w:color="auto"/>
        <w:bottom w:val="none" w:sz="0" w:space="0" w:color="auto"/>
        <w:right w:val="none" w:sz="0" w:space="0" w:color="auto"/>
      </w:divBdr>
    </w:div>
    <w:div w:id="101077247">
      <w:bodyDiv w:val="1"/>
      <w:marLeft w:val="0"/>
      <w:marRight w:val="0"/>
      <w:marTop w:val="0"/>
      <w:marBottom w:val="0"/>
      <w:divBdr>
        <w:top w:val="none" w:sz="0" w:space="0" w:color="auto"/>
        <w:left w:val="none" w:sz="0" w:space="0" w:color="auto"/>
        <w:bottom w:val="none" w:sz="0" w:space="0" w:color="auto"/>
        <w:right w:val="none" w:sz="0" w:space="0" w:color="auto"/>
      </w:divBdr>
    </w:div>
    <w:div w:id="104230255">
      <w:bodyDiv w:val="1"/>
      <w:marLeft w:val="0"/>
      <w:marRight w:val="0"/>
      <w:marTop w:val="0"/>
      <w:marBottom w:val="0"/>
      <w:divBdr>
        <w:top w:val="none" w:sz="0" w:space="0" w:color="auto"/>
        <w:left w:val="none" w:sz="0" w:space="0" w:color="auto"/>
        <w:bottom w:val="none" w:sz="0" w:space="0" w:color="auto"/>
        <w:right w:val="none" w:sz="0" w:space="0" w:color="auto"/>
      </w:divBdr>
    </w:div>
    <w:div w:id="111555058">
      <w:bodyDiv w:val="1"/>
      <w:marLeft w:val="0"/>
      <w:marRight w:val="0"/>
      <w:marTop w:val="0"/>
      <w:marBottom w:val="0"/>
      <w:divBdr>
        <w:top w:val="none" w:sz="0" w:space="0" w:color="auto"/>
        <w:left w:val="none" w:sz="0" w:space="0" w:color="auto"/>
        <w:bottom w:val="none" w:sz="0" w:space="0" w:color="auto"/>
        <w:right w:val="none" w:sz="0" w:space="0" w:color="auto"/>
      </w:divBdr>
    </w:div>
    <w:div w:id="152449314">
      <w:bodyDiv w:val="1"/>
      <w:marLeft w:val="0"/>
      <w:marRight w:val="0"/>
      <w:marTop w:val="0"/>
      <w:marBottom w:val="0"/>
      <w:divBdr>
        <w:top w:val="none" w:sz="0" w:space="0" w:color="auto"/>
        <w:left w:val="none" w:sz="0" w:space="0" w:color="auto"/>
        <w:bottom w:val="none" w:sz="0" w:space="0" w:color="auto"/>
        <w:right w:val="none" w:sz="0" w:space="0" w:color="auto"/>
      </w:divBdr>
    </w:div>
    <w:div w:id="154153035">
      <w:bodyDiv w:val="1"/>
      <w:marLeft w:val="0"/>
      <w:marRight w:val="0"/>
      <w:marTop w:val="0"/>
      <w:marBottom w:val="0"/>
      <w:divBdr>
        <w:top w:val="none" w:sz="0" w:space="0" w:color="auto"/>
        <w:left w:val="none" w:sz="0" w:space="0" w:color="auto"/>
        <w:bottom w:val="none" w:sz="0" w:space="0" w:color="auto"/>
        <w:right w:val="none" w:sz="0" w:space="0" w:color="auto"/>
      </w:divBdr>
    </w:div>
    <w:div w:id="224492095">
      <w:bodyDiv w:val="1"/>
      <w:marLeft w:val="0"/>
      <w:marRight w:val="0"/>
      <w:marTop w:val="0"/>
      <w:marBottom w:val="0"/>
      <w:divBdr>
        <w:top w:val="none" w:sz="0" w:space="0" w:color="auto"/>
        <w:left w:val="none" w:sz="0" w:space="0" w:color="auto"/>
        <w:bottom w:val="none" w:sz="0" w:space="0" w:color="auto"/>
        <w:right w:val="none" w:sz="0" w:space="0" w:color="auto"/>
      </w:divBdr>
    </w:div>
    <w:div w:id="404841477">
      <w:bodyDiv w:val="1"/>
      <w:marLeft w:val="0"/>
      <w:marRight w:val="0"/>
      <w:marTop w:val="0"/>
      <w:marBottom w:val="0"/>
      <w:divBdr>
        <w:top w:val="none" w:sz="0" w:space="0" w:color="auto"/>
        <w:left w:val="none" w:sz="0" w:space="0" w:color="auto"/>
        <w:bottom w:val="none" w:sz="0" w:space="0" w:color="auto"/>
        <w:right w:val="none" w:sz="0" w:space="0" w:color="auto"/>
      </w:divBdr>
    </w:div>
    <w:div w:id="421150188">
      <w:bodyDiv w:val="1"/>
      <w:marLeft w:val="0"/>
      <w:marRight w:val="0"/>
      <w:marTop w:val="0"/>
      <w:marBottom w:val="0"/>
      <w:divBdr>
        <w:top w:val="none" w:sz="0" w:space="0" w:color="auto"/>
        <w:left w:val="none" w:sz="0" w:space="0" w:color="auto"/>
        <w:bottom w:val="none" w:sz="0" w:space="0" w:color="auto"/>
        <w:right w:val="none" w:sz="0" w:space="0" w:color="auto"/>
      </w:divBdr>
    </w:div>
    <w:div w:id="423838748">
      <w:bodyDiv w:val="1"/>
      <w:marLeft w:val="0"/>
      <w:marRight w:val="0"/>
      <w:marTop w:val="0"/>
      <w:marBottom w:val="0"/>
      <w:divBdr>
        <w:top w:val="none" w:sz="0" w:space="0" w:color="auto"/>
        <w:left w:val="none" w:sz="0" w:space="0" w:color="auto"/>
        <w:bottom w:val="none" w:sz="0" w:space="0" w:color="auto"/>
        <w:right w:val="none" w:sz="0" w:space="0" w:color="auto"/>
      </w:divBdr>
    </w:div>
    <w:div w:id="468060367">
      <w:bodyDiv w:val="1"/>
      <w:marLeft w:val="0"/>
      <w:marRight w:val="0"/>
      <w:marTop w:val="0"/>
      <w:marBottom w:val="0"/>
      <w:divBdr>
        <w:top w:val="none" w:sz="0" w:space="0" w:color="auto"/>
        <w:left w:val="none" w:sz="0" w:space="0" w:color="auto"/>
        <w:bottom w:val="none" w:sz="0" w:space="0" w:color="auto"/>
        <w:right w:val="none" w:sz="0" w:space="0" w:color="auto"/>
      </w:divBdr>
    </w:div>
    <w:div w:id="483357677">
      <w:bodyDiv w:val="1"/>
      <w:marLeft w:val="0"/>
      <w:marRight w:val="0"/>
      <w:marTop w:val="0"/>
      <w:marBottom w:val="0"/>
      <w:divBdr>
        <w:top w:val="none" w:sz="0" w:space="0" w:color="auto"/>
        <w:left w:val="none" w:sz="0" w:space="0" w:color="auto"/>
        <w:bottom w:val="none" w:sz="0" w:space="0" w:color="auto"/>
        <w:right w:val="none" w:sz="0" w:space="0" w:color="auto"/>
      </w:divBdr>
    </w:div>
    <w:div w:id="659314663">
      <w:bodyDiv w:val="1"/>
      <w:marLeft w:val="0"/>
      <w:marRight w:val="0"/>
      <w:marTop w:val="0"/>
      <w:marBottom w:val="0"/>
      <w:divBdr>
        <w:top w:val="none" w:sz="0" w:space="0" w:color="auto"/>
        <w:left w:val="none" w:sz="0" w:space="0" w:color="auto"/>
        <w:bottom w:val="none" w:sz="0" w:space="0" w:color="auto"/>
        <w:right w:val="none" w:sz="0" w:space="0" w:color="auto"/>
      </w:divBdr>
    </w:div>
    <w:div w:id="734351293">
      <w:bodyDiv w:val="1"/>
      <w:marLeft w:val="0"/>
      <w:marRight w:val="0"/>
      <w:marTop w:val="0"/>
      <w:marBottom w:val="0"/>
      <w:divBdr>
        <w:top w:val="none" w:sz="0" w:space="0" w:color="auto"/>
        <w:left w:val="none" w:sz="0" w:space="0" w:color="auto"/>
        <w:bottom w:val="none" w:sz="0" w:space="0" w:color="auto"/>
        <w:right w:val="none" w:sz="0" w:space="0" w:color="auto"/>
      </w:divBdr>
    </w:div>
    <w:div w:id="818961635">
      <w:bodyDiv w:val="1"/>
      <w:marLeft w:val="0"/>
      <w:marRight w:val="0"/>
      <w:marTop w:val="0"/>
      <w:marBottom w:val="0"/>
      <w:divBdr>
        <w:top w:val="none" w:sz="0" w:space="0" w:color="auto"/>
        <w:left w:val="none" w:sz="0" w:space="0" w:color="auto"/>
        <w:bottom w:val="none" w:sz="0" w:space="0" w:color="auto"/>
        <w:right w:val="none" w:sz="0" w:space="0" w:color="auto"/>
      </w:divBdr>
    </w:div>
    <w:div w:id="918829129">
      <w:bodyDiv w:val="1"/>
      <w:marLeft w:val="0"/>
      <w:marRight w:val="0"/>
      <w:marTop w:val="0"/>
      <w:marBottom w:val="0"/>
      <w:divBdr>
        <w:top w:val="none" w:sz="0" w:space="0" w:color="auto"/>
        <w:left w:val="none" w:sz="0" w:space="0" w:color="auto"/>
        <w:bottom w:val="none" w:sz="0" w:space="0" w:color="auto"/>
        <w:right w:val="none" w:sz="0" w:space="0" w:color="auto"/>
      </w:divBdr>
    </w:div>
    <w:div w:id="929587838">
      <w:bodyDiv w:val="1"/>
      <w:marLeft w:val="0"/>
      <w:marRight w:val="0"/>
      <w:marTop w:val="0"/>
      <w:marBottom w:val="0"/>
      <w:divBdr>
        <w:top w:val="none" w:sz="0" w:space="0" w:color="auto"/>
        <w:left w:val="none" w:sz="0" w:space="0" w:color="auto"/>
        <w:bottom w:val="none" w:sz="0" w:space="0" w:color="auto"/>
        <w:right w:val="none" w:sz="0" w:space="0" w:color="auto"/>
      </w:divBdr>
    </w:div>
    <w:div w:id="936866600">
      <w:bodyDiv w:val="1"/>
      <w:marLeft w:val="0"/>
      <w:marRight w:val="0"/>
      <w:marTop w:val="0"/>
      <w:marBottom w:val="0"/>
      <w:divBdr>
        <w:top w:val="none" w:sz="0" w:space="0" w:color="auto"/>
        <w:left w:val="none" w:sz="0" w:space="0" w:color="auto"/>
        <w:bottom w:val="none" w:sz="0" w:space="0" w:color="auto"/>
        <w:right w:val="none" w:sz="0" w:space="0" w:color="auto"/>
      </w:divBdr>
    </w:div>
    <w:div w:id="1063022408">
      <w:bodyDiv w:val="1"/>
      <w:marLeft w:val="0"/>
      <w:marRight w:val="0"/>
      <w:marTop w:val="0"/>
      <w:marBottom w:val="0"/>
      <w:divBdr>
        <w:top w:val="none" w:sz="0" w:space="0" w:color="auto"/>
        <w:left w:val="none" w:sz="0" w:space="0" w:color="auto"/>
        <w:bottom w:val="none" w:sz="0" w:space="0" w:color="auto"/>
        <w:right w:val="none" w:sz="0" w:space="0" w:color="auto"/>
      </w:divBdr>
    </w:div>
    <w:div w:id="1088963292">
      <w:bodyDiv w:val="1"/>
      <w:marLeft w:val="0"/>
      <w:marRight w:val="0"/>
      <w:marTop w:val="0"/>
      <w:marBottom w:val="0"/>
      <w:divBdr>
        <w:top w:val="none" w:sz="0" w:space="0" w:color="auto"/>
        <w:left w:val="none" w:sz="0" w:space="0" w:color="auto"/>
        <w:bottom w:val="none" w:sz="0" w:space="0" w:color="auto"/>
        <w:right w:val="none" w:sz="0" w:space="0" w:color="auto"/>
      </w:divBdr>
    </w:div>
    <w:div w:id="1107240698">
      <w:bodyDiv w:val="1"/>
      <w:marLeft w:val="0"/>
      <w:marRight w:val="0"/>
      <w:marTop w:val="0"/>
      <w:marBottom w:val="0"/>
      <w:divBdr>
        <w:top w:val="none" w:sz="0" w:space="0" w:color="auto"/>
        <w:left w:val="none" w:sz="0" w:space="0" w:color="auto"/>
        <w:bottom w:val="none" w:sz="0" w:space="0" w:color="auto"/>
        <w:right w:val="none" w:sz="0" w:space="0" w:color="auto"/>
      </w:divBdr>
    </w:div>
    <w:div w:id="1220748696">
      <w:bodyDiv w:val="1"/>
      <w:marLeft w:val="0"/>
      <w:marRight w:val="0"/>
      <w:marTop w:val="0"/>
      <w:marBottom w:val="0"/>
      <w:divBdr>
        <w:top w:val="none" w:sz="0" w:space="0" w:color="auto"/>
        <w:left w:val="none" w:sz="0" w:space="0" w:color="auto"/>
        <w:bottom w:val="none" w:sz="0" w:space="0" w:color="auto"/>
        <w:right w:val="none" w:sz="0" w:space="0" w:color="auto"/>
      </w:divBdr>
    </w:div>
    <w:div w:id="1358584560">
      <w:bodyDiv w:val="1"/>
      <w:marLeft w:val="0"/>
      <w:marRight w:val="0"/>
      <w:marTop w:val="0"/>
      <w:marBottom w:val="0"/>
      <w:divBdr>
        <w:top w:val="none" w:sz="0" w:space="0" w:color="auto"/>
        <w:left w:val="none" w:sz="0" w:space="0" w:color="auto"/>
        <w:bottom w:val="none" w:sz="0" w:space="0" w:color="auto"/>
        <w:right w:val="none" w:sz="0" w:space="0" w:color="auto"/>
      </w:divBdr>
    </w:div>
    <w:div w:id="1637024815">
      <w:bodyDiv w:val="1"/>
      <w:marLeft w:val="0"/>
      <w:marRight w:val="0"/>
      <w:marTop w:val="0"/>
      <w:marBottom w:val="0"/>
      <w:divBdr>
        <w:top w:val="none" w:sz="0" w:space="0" w:color="auto"/>
        <w:left w:val="none" w:sz="0" w:space="0" w:color="auto"/>
        <w:bottom w:val="none" w:sz="0" w:space="0" w:color="auto"/>
        <w:right w:val="none" w:sz="0" w:space="0" w:color="auto"/>
      </w:divBdr>
    </w:div>
    <w:div w:id="1656838318">
      <w:bodyDiv w:val="1"/>
      <w:marLeft w:val="0"/>
      <w:marRight w:val="0"/>
      <w:marTop w:val="0"/>
      <w:marBottom w:val="0"/>
      <w:divBdr>
        <w:top w:val="none" w:sz="0" w:space="0" w:color="auto"/>
        <w:left w:val="none" w:sz="0" w:space="0" w:color="auto"/>
        <w:bottom w:val="none" w:sz="0" w:space="0" w:color="auto"/>
        <w:right w:val="none" w:sz="0" w:space="0" w:color="auto"/>
      </w:divBdr>
    </w:div>
    <w:div w:id="1738018112">
      <w:bodyDiv w:val="1"/>
      <w:marLeft w:val="0"/>
      <w:marRight w:val="0"/>
      <w:marTop w:val="0"/>
      <w:marBottom w:val="0"/>
      <w:divBdr>
        <w:top w:val="none" w:sz="0" w:space="0" w:color="auto"/>
        <w:left w:val="none" w:sz="0" w:space="0" w:color="auto"/>
        <w:bottom w:val="none" w:sz="0" w:space="0" w:color="auto"/>
        <w:right w:val="none" w:sz="0" w:space="0" w:color="auto"/>
      </w:divBdr>
    </w:div>
    <w:div w:id="1815950539">
      <w:bodyDiv w:val="1"/>
      <w:marLeft w:val="0"/>
      <w:marRight w:val="0"/>
      <w:marTop w:val="0"/>
      <w:marBottom w:val="0"/>
      <w:divBdr>
        <w:top w:val="none" w:sz="0" w:space="0" w:color="auto"/>
        <w:left w:val="none" w:sz="0" w:space="0" w:color="auto"/>
        <w:bottom w:val="none" w:sz="0" w:space="0" w:color="auto"/>
        <w:right w:val="none" w:sz="0" w:space="0" w:color="auto"/>
      </w:divBdr>
    </w:div>
    <w:div w:id="1929537204">
      <w:bodyDiv w:val="1"/>
      <w:marLeft w:val="0"/>
      <w:marRight w:val="0"/>
      <w:marTop w:val="0"/>
      <w:marBottom w:val="0"/>
      <w:divBdr>
        <w:top w:val="none" w:sz="0" w:space="0" w:color="auto"/>
        <w:left w:val="none" w:sz="0" w:space="0" w:color="auto"/>
        <w:bottom w:val="none" w:sz="0" w:space="0" w:color="auto"/>
        <w:right w:val="none" w:sz="0" w:space="0" w:color="auto"/>
      </w:divBdr>
    </w:div>
    <w:div w:id="2004430422">
      <w:bodyDiv w:val="1"/>
      <w:marLeft w:val="0"/>
      <w:marRight w:val="0"/>
      <w:marTop w:val="0"/>
      <w:marBottom w:val="0"/>
      <w:divBdr>
        <w:top w:val="none" w:sz="0" w:space="0" w:color="auto"/>
        <w:left w:val="none" w:sz="0" w:space="0" w:color="auto"/>
        <w:bottom w:val="none" w:sz="0" w:space="0" w:color="auto"/>
        <w:right w:val="none" w:sz="0" w:space="0" w:color="auto"/>
      </w:divBdr>
    </w:div>
    <w:div w:id="2013802246">
      <w:bodyDiv w:val="1"/>
      <w:marLeft w:val="0"/>
      <w:marRight w:val="0"/>
      <w:marTop w:val="0"/>
      <w:marBottom w:val="0"/>
      <w:divBdr>
        <w:top w:val="none" w:sz="0" w:space="0" w:color="auto"/>
        <w:left w:val="none" w:sz="0" w:space="0" w:color="auto"/>
        <w:bottom w:val="none" w:sz="0" w:space="0" w:color="auto"/>
        <w:right w:val="none" w:sz="0" w:space="0" w:color="auto"/>
      </w:divBdr>
    </w:div>
    <w:div w:id="2058384552">
      <w:bodyDiv w:val="1"/>
      <w:marLeft w:val="0"/>
      <w:marRight w:val="0"/>
      <w:marTop w:val="0"/>
      <w:marBottom w:val="0"/>
      <w:divBdr>
        <w:top w:val="none" w:sz="0" w:space="0" w:color="auto"/>
        <w:left w:val="none" w:sz="0" w:space="0" w:color="auto"/>
        <w:bottom w:val="none" w:sz="0" w:space="0" w:color="auto"/>
        <w:right w:val="none" w:sz="0" w:space="0" w:color="auto"/>
      </w:divBdr>
    </w:div>
    <w:div w:id="2099212072">
      <w:bodyDiv w:val="1"/>
      <w:marLeft w:val="0"/>
      <w:marRight w:val="0"/>
      <w:marTop w:val="0"/>
      <w:marBottom w:val="0"/>
      <w:divBdr>
        <w:top w:val="none" w:sz="0" w:space="0" w:color="auto"/>
        <w:left w:val="none" w:sz="0" w:space="0" w:color="auto"/>
        <w:bottom w:val="none" w:sz="0" w:space="0" w:color="auto"/>
        <w:right w:val="none" w:sz="0" w:space="0" w:color="auto"/>
      </w:divBdr>
    </w:div>
    <w:div w:id="2128499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hesio.ec.europa.eu/en/abou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16</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perfctblu</dc:creator>
  <cp:lastModifiedBy>Nardeen Abdulkareem</cp:lastModifiedBy>
  <cp:revision>6</cp:revision>
  <cp:lastPrinted>2023-06-19T08:01:00Z</cp:lastPrinted>
  <dcterms:created xsi:type="dcterms:W3CDTF">2023-06-19T07:52:00Z</dcterms:created>
  <dcterms:modified xsi:type="dcterms:W3CDTF">2023-06-27T23:28:00Z</dcterms:modified>
</cp:coreProperties>
</file>