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3E6C" w:rsidRDefault="00BC3E6C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b/>
          <w:color w:val="1155CC"/>
        </w:rPr>
        <w:t>Skills</w:t>
      </w:r>
      <w:r>
        <w:rPr>
          <w:rFonts w:ascii="Nunito" w:eastAsia="Nunito" w:hAnsi="Nunito" w:cs="Nunito"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3C78D8"/>
          <w:sz w:val="18"/>
          <w:szCs w:val="18"/>
        </w:rPr>
        <w:t xml:space="preserve"> 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C# | .NET | JavaScript | TypeScript | Python | MSSQL |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PostgreSql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 | Node | Express | React | React-Native | Redux | jQuery | NoSQL | Git 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Azure | CI/CD | Jest | Unit Testing | Lambda | OOP | Docker | Kubernetes | AWS | Google Cloud Functions | Design Patterns | Linux | TDD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Microservices | Distributed Systems | Frontend | Backend | Full-Stack |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English, Russian, Armenian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– </w:t>
      </w:r>
      <w:r>
        <w:rPr>
          <w:rFonts w:ascii="Nunito" w:eastAsia="Nunito" w:hAnsi="Nunito" w:cs="Nunito"/>
          <w:i/>
          <w:color w:val="0F0F0F"/>
          <w:sz w:val="18"/>
          <w:szCs w:val="18"/>
        </w:rPr>
        <w:t xml:space="preserve">All professional proficiency or above 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Nunito" w:eastAsia="Nunito" w:hAnsi="Nunito" w:cs="Nunito"/>
          <w:b/>
          <w:color w:val="1155CC"/>
        </w:rPr>
        <w:t>Experience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"/>
        <w:tblW w:w="11313" w:type="dxa"/>
        <w:tblInd w:w="-288" w:type="dxa"/>
        <w:tblLayout w:type="fixed"/>
        <w:tblLook w:val="0600" w:firstRow="0" w:lastRow="0" w:firstColumn="0" w:lastColumn="0" w:noHBand="1" w:noVBand="1"/>
      </w:tblPr>
      <w:tblGrid>
        <w:gridCol w:w="2982"/>
        <w:gridCol w:w="1776"/>
        <w:gridCol w:w="2235"/>
        <w:gridCol w:w="2400"/>
        <w:gridCol w:w="1920"/>
      </w:tblGrid>
      <w:tr w:rsidR="00BC3E6C" w:rsidTr="00D6382D">
        <w:tc>
          <w:tcPr>
            <w:tcW w:w="29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D638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proofErr w:type="spellStart"/>
            <w:r>
              <w:rPr>
                <w:rFonts w:ascii="Nunito" w:eastAsia="Nunito" w:hAnsi="Nunito" w:cs="Nunito"/>
                <w:b/>
                <w:sz w:val="20"/>
                <w:szCs w:val="20"/>
              </w:rPr>
              <w:t>FullStack</w:t>
            </w:r>
            <w:proofErr w:type="spellEnd"/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</w:t>
            </w:r>
            <w:r w:rsidR="00000000">
              <w:rPr>
                <w:rFonts w:ascii="Nunito" w:eastAsia="Nunito" w:hAnsi="Nunito" w:cs="Nunito"/>
                <w:b/>
                <w:sz w:val="20"/>
                <w:szCs w:val="20"/>
              </w:rPr>
              <w:t>Software Engineer</w:t>
            </w:r>
          </w:p>
        </w:tc>
        <w:tc>
          <w:tcPr>
            <w:tcW w:w="17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hyperlink r:id="rId6">
              <w:proofErr w:type="spellStart"/>
              <w:r>
                <w:rPr>
                  <w:rFonts w:ascii="Nunito" w:eastAsia="Nunito" w:hAnsi="Nunito" w:cs="Nunito"/>
                  <w:b/>
                  <w:color w:val="0000FF"/>
                  <w:sz w:val="20"/>
                  <w:szCs w:val="20"/>
                  <w:u w:val="single"/>
                </w:rPr>
                <w:t>Aramaze</w:t>
              </w:r>
              <w:proofErr w:type="spellEnd"/>
            </w:hyperlink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05/2023 - 07/2024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In my previous role, I honed my skills in back-end development,</w:t>
      </w:r>
      <w:r w:rsidR="00E25B86"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integrating multiple APIs into our applications. I also worked extensively with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C#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microservices</w:t>
      </w:r>
      <w:r>
        <w:rPr>
          <w:rFonts w:ascii="Nunito" w:eastAsia="Nunito" w:hAnsi="Nunito" w:cs="Nunito"/>
          <w:color w:val="0F0F0F"/>
          <w:sz w:val="18"/>
          <w:szCs w:val="18"/>
        </w:rPr>
        <w:t>,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 Test-Driven Development </w:t>
      </w:r>
      <w:r>
        <w:rPr>
          <w:rFonts w:ascii="Nunito" w:eastAsia="Nunito" w:hAnsi="Nunito" w:cs="Nunito"/>
          <w:color w:val="0F0F0F"/>
          <w:sz w:val="18"/>
          <w:szCs w:val="18"/>
        </w:rPr>
        <w:t>(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TDD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),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Domain-Driven Design (DDD)</w:t>
      </w:r>
      <w:r>
        <w:rPr>
          <w:rFonts w:ascii="Nunito" w:eastAsia="Nunito" w:hAnsi="Nunito" w:cs="Nunito"/>
          <w:color w:val="0F0F0F"/>
          <w:sz w:val="18"/>
          <w:szCs w:val="18"/>
        </w:rPr>
        <w:t>, and more.</w:t>
      </w: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As a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React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and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React Native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developer, I contributed to both web and mobile projects, utilizing these technologies to craft intuitive user interfaces and enhance overall user experience.</w:t>
      </w:r>
      <w:r>
        <w:rPr>
          <w:rFonts w:ascii="Nunito" w:eastAsia="Nunito" w:hAnsi="Nunito" w:cs="Nunito"/>
          <w:sz w:val="16"/>
          <w:szCs w:val="16"/>
        </w:rPr>
        <w:br/>
      </w:r>
    </w:p>
    <w:tbl>
      <w:tblPr>
        <w:tblStyle w:val="a0"/>
        <w:tblW w:w="11301" w:type="dxa"/>
        <w:tblInd w:w="-276" w:type="dxa"/>
        <w:tblLayout w:type="fixed"/>
        <w:tblLook w:val="0600" w:firstRow="0" w:lastRow="0" w:firstColumn="0" w:lastColumn="0" w:noHBand="1" w:noVBand="1"/>
      </w:tblPr>
      <w:tblGrid>
        <w:gridCol w:w="2512"/>
        <w:gridCol w:w="2235"/>
        <w:gridCol w:w="2235"/>
        <w:gridCol w:w="2289"/>
        <w:gridCol w:w="2030"/>
      </w:tblGrid>
      <w:tr w:rsidR="00BC3E6C">
        <w:tc>
          <w:tcPr>
            <w:tcW w:w="2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Freelancer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hyperlink r:id="rId7">
              <w:proofErr w:type="spellStart"/>
              <w:r>
                <w:rPr>
                  <w:rFonts w:ascii="Nunito" w:eastAsia="Nunito" w:hAnsi="Nunito" w:cs="Nunito"/>
                  <w:b/>
                  <w:color w:val="0000FF"/>
                  <w:sz w:val="20"/>
                  <w:szCs w:val="20"/>
                  <w:u w:val="single"/>
                </w:rPr>
                <w:t>Freelancehunt</w:t>
              </w:r>
              <w:proofErr w:type="spellEnd"/>
            </w:hyperlink>
          </w:p>
        </w:tc>
        <w:tc>
          <w:tcPr>
            <w:tcW w:w="2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</w:p>
        </w:tc>
        <w:tc>
          <w:tcPr>
            <w:tcW w:w="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09/2021 - 07/2022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434343"/>
          <w:sz w:val="4"/>
          <w:szCs w:val="4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sz w:val="18"/>
          <w:szCs w:val="18"/>
        </w:rPr>
        <w:t xml:space="preserve">   </w:t>
      </w:r>
      <w:r>
        <w:rPr>
          <w:sz w:val="18"/>
          <w:szCs w:val="18"/>
        </w:rPr>
        <w:t xml:space="preserve">Fixed bugs and implemented new features on websites using </w:t>
      </w:r>
      <w:r>
        <w:rPr>
          <w:b/>
          <w:sz w:val="18"/>
          <w:szCs w:val="18"/>
        </w:rPr>
        <w:t>C# ASP.NET,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>PHP</w:t>
      </w:r>
      <w:r>
        <w:rPr>
          <w:sz w:val="18"/>
          <w:szCs w:val="18"/>
        </w:rPr>
        <w:t xml:space="preserve"> and </w:t>
      </w:r>
      <w:r>
        <w:rPr>
          <w:b/>
          <w:sz w:val="18"/>
          <w:szCs w:val="18"/>
        </w:rPr>
        <w:t>jQuery</w:t>
      </w:r>
      <w:r>
        <w:rPr>
          <w:sz w:val="18"/>
          <w:szCs w:val="18"/>
        </w:rPr>
        <w:t>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Developed custom plugins for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WordPress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and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OpenCart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to enhance website functionality.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Worked independently to deliver tailored solutions that met client specifications and improved user experience.</w:t>
      </w:r>
      <w:r>
        <w:rPr>
          <w:rFonts w:ascii="Nunito" w:eastAsia="Nunito" w:hAnsi="Nunito" w:cs="Nunito"/>
          <w:color w:val="434343"/>
          <w:sz w:val="16"/>
          <w:szCs w:val="16"/>
        </w:rPr>
        <w:br/>
      </w:r>
    </w:p>
    <w:p w:rsidR="00BC3E6C" w:rsidRDefault="00000000">
      <w:pPr>
        <w:spacing w:line="240" w:lineRule="auto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i/>
          <w:sz w:val="16"/>
          <w:szCs w:val="16"/>
        </w:rPr>
        <w:br/>
      </w:r>
    </w:p>
    <w:p w:rsidR="00BC3E6C" w:rsidRDefault="00000000">
      <w:pPr>
        <w:spacing w:line="240" w:lineRule="auto"/>
        <w:ind w:left="-270"/>
        <w:rPr>
          <w:rFonts w:ascii="Montserrat Thin" w:eastAsia="Montserrat Thin" w:hAnsi="Montserrat Thin" w:cs="Montserrat Thin"/>
        </w:rPr>
      </w:pPr>
      <w:r>
        <w:rPr>
          <w:rFonts w:ascii="Nunito" w:eastAsia="Nunito" w:hAnsi="Nunito" w:cs="Nunito"/>
          <w:b/>
          <w:color w:val="1155CC"/>
        </w:rPr>
        <w:t>Education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</w:t>
      </w:r>
    </w:p>
    <w:p w:rsidR="00BC3E6C" w:rsidRDefault="00BC3E6C">
      <w:pPr>
        <w:spacing w:line="240" w:lineRule="auto"/>
        <w:ind w:left="-270"/>
        <w:rPr>
          <w:rFonts w:ascii="Montserrat Thin" w:eastAsia="Montserrat Thin" w:hAnsi="Montserrat Thin" w:cs="Montserrat Thin"/>
          <w:sz w:val="8"/>
          <w:szCs w:val="8"/>
        </w:rPr>
      </w:pPr>
    </w:p>
    <w:tbl>
      <w:tblPr>
        <w:tblStyle w:val="a1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385"/>
        <w:gridCol w:w="3604"/>
        <w:gridCol w:w="2022"/>
        <w:gridCol w:w="1997"/>
      </w:tblGrid>
      <w:tr w:rsidR="00BC3E6C" w:rsidTr="00ED4BE3"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Undergraduate degree</w:t>
            </w:r>
          </w:p>
        </w:tc>
        <w:tc>
          <w:tcPr>
            <w:tcW w:w="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18"/>
                <w:szCs w:val="18"/>
              </w:rPr>
            </w:pPr>
          </w:p>
        </w:tc>
        <w:tc>
          <w:tcPr>
            <w:tcW w:w="3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ED4BE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18"/>
                <w:szCs w:val="18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 xml:space="preserve">Yerevan </w:t>
            </w: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 xml:space="preserve">School </w:t>
            </w:r>
            <w:r w:rsidRPr="00ED4BE3"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№</w:t>
            </w: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 xml:space="preserve"> 20 Named after John </w:t>
            </w:r>
            <w:proofErr w:type="spellStart"/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Kirakosyan</w:t>
            </w:r>
            <w:proofErr w:type="spellEnd"/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09/2020 - 06/2024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Undergraduate degrees - </w:t>
      </w:r>
      <w:r>
        <w:rPr>
          <w:rFonts w:ascii="Nunito" w:eastAsia="Nunito" w:hAnsi="Nunito" w:cs="Nunito"/>
          <w:b/>
          <w:color w:val="0F0F0F"/>
          <w:sz w:val="16"/>
          <w:szCs w:val="16"/>
        </w:rPr>
        <w:t>Russian bent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:rsidR="00BC3E6C" w:rsidRDefault="00BC3E6C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18"/>
          <w:szCs w:val="18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2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244"/>
        <w:gridCol w:w="3745"/>
        <w:gridCol w:w="2022"/>
        <w:gridCol w:w="1997"/>
      </w:tblGrid>
      <w:tr w:rsidR="00BC3E6C" w:rsidTr="00ED4BE3"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College degree</w:t>
            </w:r>
          </w:p>
        </w:tc>
        <w:tc>
          <w:tcPr>
            <w:tcW w:w="2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Yerevan State College of Informatics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09/2020 - 06/2024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6"/>
          <w:szCs w:val="16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Major in Computer science</w:t>
      </w:r>
    </w:p>
    <w:p w:rsidR="00BC3E6C" w:rsidRDefault="00BC3E6C">
      <w:pPr>
        <w:spacing w:line="240" w:lineRule="auto"/>
        <w:ind w:left="-270"/>
        <w:rPr>
          <w:rFonts w:ascii="Nunito" w:eastAsia="Nunito" w:hAnsi="Nunito" w:cs="Nunito"/>
          <w:i/>
          <w:sz w:val="16"/>
          <w:szCs w:val="16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i/>
          <w:sz w:val="16"/>
          <w:szCs w:val="16"/>
        </w:rPr>
        <w:br/>
      </w:r>
    </w:p>
    <w:tbl>
      <w:tblPr>
        <w:tblStyle w:val="a3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385"/>
        <w:gridCol w:w="3604"/>
        <w:gridCol w:w="2022"/>
        <w:gridCol w:w="1997"/>
      </w:tblGrid>
      <w:tr w:rsidR="00BC3E6C" w:rsidTr="00ED4BE3"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Bachelor's degree</w:t>
            </w:r>
          </w:p>
        </w:tc>
        <w:tc>
          <w:tcPr>
            <w:tcW w:w="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3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ED4BE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 w:rsidRPr="00ED4BE3">
              <w:rPr>
                <w:rFonts w:ascii="Nunito" w:eastAsia="Nunito" w:hAnsi="Nunito" w:cs="Nunito"/>
                <w:b/>
                <w:iCs/>
                <w:sz w:val="20"/>
                <w:szCs w:val="20"/>
                <w:u w:val="single"/>
              </w:rPr>
              <w:t xml:space="preserve">European University of Armenia </w:t>
            </w:r>
            <w:r w:rsidR="00000000">
              <w:rPr>
                <w:rFonts w:ascii="Nunito" w:eastAsia="Nunito" w:hAnsi="Nunito" w:cs="Nunito"/>
                <w:b/>
                <w:i/>
                <w:sz w:val="20"/>
                <w:szCs w:val="20"/>
                <w:u w:val="single"/>
              </w:rPr>
              <w:t>(Distant learning)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07/2024 - Present</w:t>
            </w:r>
          </w:p>
        </w:tc>
      </w:tr>
    </w:tbl>
    <w:p w:rsidR="00BC3E6C" w:rsidRDefault="00BC3E6C">
      <w:pPr>
        <w:spacing w:line="240" w:lineRule="auto"/>
        <w:rPr>
          <w:rFonts w:ascii="Nunito" w:eastAsia="Nunito" w:hAnsi="Nunito" w:cs="Nunito"/>
          <w:color w:val="0F0F0F"/>
          <w:sz w:val="16"/>
          <w:szCs w:val="16"/>
        </w:rPr>
      </w:pPr>
    </w:p>
    <w:sectPr w:rsidR="00BC3E6C">
      <w:headerReference w:type="default" r:id="rId8"/>
      <w:pgSz w:w="12240" w:h="15840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A2E81" w:rsidRDefault="005A2E81">
      <w:pPr>
        <w:spacing w:line="240" w:lineRule="auto"/>
      </w:pPr>
      <w:r>
        <w:separator/>
      </w:r>
    </w:p>
  </w:endnote>
  <w:endnote w:type="continuationSeparator" w:id="0">
    <w:p w:rsidR="005A2E81" w:rsidRDefault="005A2E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5F71394C-028D-4C4C-8CA1-257FD8D0245C}"/>
    <w:embedBold r:id="rId2" w:fontKey="{FD543910-6FC8-9844-BCE9-ED2FA6C9F515}"/>
    <w:embedItalic r:id="rId3" w:fontKey="{78C85A8B-7B9F-674F-97D3-0A557ADB53A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9590E2C3-3B1B-6940-A750-E70B1F22FEFB}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  <w:embedRegular r:id="rId5" w:fontKey="{99829644-8E68-2B44-B3B3-1541EA89DABC}"/>
    <w:embedBold r:id="rId6" w:fontKey="{A53E15E9-C504-874B-8973-89B4D291A525}"/>
    <w:embedItalic r:id="rId7" w:fontKey="{B89B0415-DEC4-EA46-8661-B0FA845FC94A}"/>
    <w:embedBoldItalic r:id="rId8" w:fontKey="{09FC24FE-659F-5347-A257-FE6F8EE250AF}"/>
  </w:font>
  <w:font w:name="Montserrat Thin">
    <w:panose1 w:val="00000300000000000000"/>
    <w:charset w:val="4D"/>
    <w:family w:val="auto"/>
    <w:pitch w:val="variable"/>
    <w:sig w:usb0="2000020F" w:usb1="00000003" w:usb2="00000000" w:usb3="00000000" w:csb0="00000197" w:csb1="00000000"/>
    <w:embedRegular r:id="rId9" w:fontKey="{4A322740-27A8-474B-8749-EA605116BD27}"/>
  </w:font>
  <w:font w:name="Spectral Medium">
    <w:charset w:val="00"/>
    <w:family w:val="auto"/>
    <w:pitch w:val="default"/>
    <w:embedRegular r:id="rId10" w:fontKey="{7ADF0C03-65B6-D244-86D7-3E897C1E8E40}"/>
  </w:font>
  <w:font w:name="Spectral">
    <w:charset w:val="00"/>
    <w:family w:val="auto"/>
    <w:pitch w:val="default"/>
    <w:embedRegular r:id="rId11" w:fontKey="{709879C5-B49F-564A-8FC8-59BEF2DA419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2" w:fontKey="{580D7153-44F7-1640-993F-B8096B67B4AF}"/>
  </w:font>
  <w:font w:name="Cambria">
    <w:panose1 w:val="02040503050406030204"/>
    <w:charset w:val="00"/>
    <w:family w:val="roman"/>
    <w:notTrueType/>
    <w:pitch w:val="default"/>
    <w:embedRegular r:id="rId13" w:fontKey="{828A4385-F65A-C549-A9BE-2189964F39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A2E81" w:rsidRDefault="005A2E81">
      <w:pPr>
        <w:spacing w:line="240" w:lineRule="auto"/>
      </w:pPr>
      <w:r>
        <w:separator/>
      </w:r>
    </w:p>
  </w:footnote>
  <w:footnote w:type="continuationSeparator" w:id="0">
    <w:p w:rsidR="005A2E81" w:rsidRDefault="005A2E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C3E6C" w:rsidRDefault="0000000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8"/>
        <w:szCs w:val="28"/>
      </w:rPr>
    </w:pPr>
    <w:r>
      <w:rPr>
        <w:rFonts w:ascii="Spectral Medium" w:eastAsia="Spectral Medium" w:hAnsi="Spectral Medium" w:cs="Spectral Medium"/>
        <w:sz w:val="32"/>
        <w:szCs w:val="32"/>
      </w:rPr>
      <w:t>Narek Hovhannisyan</w:t>
    </w:r>
  </w:p>
  <w:p w:rsidR="00BC3E6C" w:rsidRDefault="00000000">
    <w:pPr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91440" cy="91440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2">
      <w:r>
        <w:rPr>
          <w:rFonts w:ascii="Spectral" w:eastAsia="Spectral" w:hAnsi="Spectral" w:cs="Spectral"/>
          <w:color w:val="0000FF"/>
          <w:sz w:val="20"/>
          <w:szCs w:val="20"/>
          <w:u w:val="single"/>
        </w:rPr>
        <w:t xml:space="preserve">LinkedIn </w:t>
      </w:r>
    </w:hyperlink>
    <w:r>
      <w:rPr>
        <w:rFonts w:ascii="Spectral" w:eastAsia="Spectral" w:hAnsi="Spectral" w:cs="Spectral"/>
        <w:sz w:val="20"/>
        <w:szCs w:val="20"/>
      </w:rPr>
      <w:t xml:space="preserve"> |</w:t>
    </w:r>
    <w:r w:rsidR="004722EB">
      <w:rPr>
        <w:rFonts w:ascii="Spectral" w:eastAsia="Spectral" w:hAnsi="Spectral" w:cs="Spectral"/>
        <w:sz w:val="20"/>
        <w:szCs w:val="20"/>
      </w:rPr>
      <w:t xml:space="preserve"> </w:t>
    </w:r>
    <w:r w:rsidR="004722EB"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A439B6F" wp14:editId="1EAECD57">
          <wp:extent cx="91440" cy="91440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4722EB">
      <w:rPr>
        <w:rFonts w:ascii="Spectral" w:eastAsia="Spectral" w:hAnsi="Spectral" w:cs="Spectral"/>
        <w:sz w:val="20"/>
        <w:szCs w:val="20"/>
      </w:rPr>
      <w:t xml:space="preserve"> </w:t>
    </w:r>
    <w:hyperlink r:id="rId4" w:history="1">
      <w:r w:rsidR="004722EB" w:rsidRPr="00E97238">
        <w:rPr>
          <w:rStyle w:val="Hyperlink"/>
          <w:rFonts w:ascii="Spectral" w:eastAsia="Spectral" w:hAnsi="Spectral" w:cs="Spectral"/>
          <w:sz w:val="20"/>
          <w:szCs w:val="20"/>
        </w:rPr>
        <w:t>narekhov</w:t>
      </w:r>
      <w:r w:rsidR="004722EB" w:rsidRPr="00E97238">
        <w:rPr>
          <w:rStyle w:val="Hyperlink"/>
          <w:rFonts w:ascii="Spectral" w:eastAsia="Spectral" w:hAnsi="Spectral" w:cs="Spectral"/>
          <w:sz w:val="20"/>
          <w:szCs w:val="20"/>
        </w:rPr>
        <w:t>h</w:t>
      </w:r>
      <w:r w:rsidR="004722EB" w:rsidRPr="00E97238">
        <w:rPr>
          <w:rStyle w:val="Hyperlink"/>
          <w:rFonts w:ascii="Spectral" w:eastAsia="Spectral" w:hAnsi="Spectral" w:cs="Spectral"/>
          <w:sz w:val="20"/>
          <w:szCs w:val="20"/>
        </w:rPr>
        <w:t>annisyan</w:t>
      </w:r>
      <w:r w:rsidR="004722EB" w:rsidRPr="00E97238">
        <w:rPr>
          <w:rStyle w:val="Hyperlink"/>
          <w:rFonts w:ascii="Spectral" w:eastAsia="Spectral" w:hAnsi="Spectral" w:cs="Spectral"/>
          <w:sz w:val="20"/>
          <w:szCs w:val="20"/>
        </w:rPr>
        <w:t>.com</w:t>
      </w:r>
    </w:hyperlink>
    <w:r w:rsidR="004722EB">
      <w:rPr>
        <w:rFonts w:ascii="Spectral" w:eastAsia="Spectral" w:hAnsi="Spectral" w:cs="Spectral"/>
        <w:sz w:val="20"/>
        <w:szCs w:val="20"/>
      </w:rPr>
      <w:t xml:space="preserve">  </w:t>
    </w:r>
    <w:r w:rsidR="004722EB">
      <w:rPr>
        <w:rFonts w:ascii="Spectral" w:eastAsia="Spectral" w:hAnsi="Spectral" w:cs="Spectral"/>
        <w:sz w:val="20"/>
        <w:szCs w:val="20"/>
      </w:rPr>
      <w:t>|</w:t>
    </w:r>
    <w:r>
      <w:rPr>
        <w:rFonts w:ascii="Spectral" w:eastAsia="Spectral" w:hAnsi="Spectral" w:cs="Spectral"/>
        <w:sz w:val="20"/>
        <w:szCs w:val="20"/>
      </w:rPr>
      <w:t xml:space="preserve">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(+374)-99-691-641</w:t>
    </w:r>
    <w:r>
      <w:rPr>
        <w:rFonts w:ascii="Spectral" w:eastAsia="Spectral" w:hAnsi="Spectral" w:cs="Spectral"/>
        <w:sz w:val="20"/>
        <w:szCs w:val="20"/>
      </w:rPr>
      <w:t xml:space="preserve">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91440" cy="91440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proofErr w:type="gramStart"/>
    <w:r>
      <w:rPr>
        <w:rFonts w:ascii="Spectral" w:eastAsia="Spectral" w:hAnsi="Spectral" w:cs="Spectral"/>
        <w:color w:val="0F0F0F"/>
        <w:sz w:val="20"/>
        <w:szCs w:val="20"/>
      </w:rPr>
      <w:t>hnarek2005@gmail.com</w:t>
    </w:r>
    <w:r>
      <w:rPr>
        <w:rFonts w:ascii="Spectral" w:eastAsia="Spectral" w:hAnsi="Spectral" w:cs="Spectral"/>
        <w:sz w:val="20"/>
        <w:szCs w:val="20"/>
      </w:rPr>
      <w:t xml:space="preserve">  |</w:t>
    </w:r>
    <w:proofErr w:type="gramEnd"/>
    <w:r>
      <w:rPr>
        <w:rFonts w:ascii="Spectral" w:eastAsia="Spectral" w:hAnsi="Spectral" w:cs="Spectral"/>
        <w:sz w:val="20"/>
        <w:szCs w:val="20"/>
      </w:rPr>
      <w:t xml:space="preserve">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100584" cy="100584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8">
      <w:r>
        <w:rPr>
          <w:rFonts w:ascii="Spectral" w:eastAsia="Spectral" w:hAnsi="Spectral" w:cs="Spectral"/>
          <w:color w:val="45818E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E6C"/>
    <w:rsid w:val="004722EB"/>
    <w:rsid w:val="004F663C"/>
    <w:rsid w:val="005A2E81"/>
    <w:rsid w:val="00BC3E6C"/>
    <w:rsid w:val="00D6382D"/>
    <w:rsid w:val="00E25B86"/>
    <w:rsid w:val="00E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B45730"/>
  <w15:docId w15:val="{0028DC5D-3F6E-1D48-97C7-FC4AFF97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22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2EB"/>
  </w:style>
  <w:style w:type="paragraph" w:styleId="Footer">
    <w:name w:val="footer"/>
    <w:basedOn w:val="Normal"/>
    <w:link w:val="FooterChar"/>
    <w:uiPriority w:val="99"/>
    <w:unhideWhenUsed/>
    <w:rsid w:val="004722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2EB"/>
  </w:style>
  <w:style w:type="character" w:styleId="Hyperlink">
    <w:name w:val="Hyperlink"/>
    <w:basedOn w:val="DefaultParagraphFont"/>
    <w:uiPriority w:val="99"/>
    <w:unhideWhenUsed/>
    <w:rsid w:val="004722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2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22E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freelancehunt.com/freelancer/Artkaskad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aramaze.com/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rekPVP" TargetMode="External"/><Relationship Id="rId3" Type="http://schemas.openxmlformats.org/officeDocument/2006/relationships/image" Target="media/image2.png"/><Relationship Id="rId7" Type="http://schemas.openxmlformats.org/officeDocument/2006/relationships/image" Target="media/image5.png"/><Relationship Id="rId2" Type="http://schemas.openxmlformats.org/officeDocument/2006/relationships/hyperlink" Target="https://www.linkedin.com/in/narek-hovhannisyan-241544255/" TargetMode="External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hyperlink" Target="https://narekhovhannisy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Narek Hovhannisyan </cp:lastModifiedBy>
  <cp:revision>4</cp:revision>
  <dcterms:created xsi:type="dcterms:W3CDTF">2024-09-10T09:09:00Z</dcterms:created>
  <dcterms:modified xsi:type="dcterms:W3CDTF">2024-09-10T09:22:00Z</dcterms:modified>
</cp:coreProperties>
</file>