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2250C" w:rsidRDefault="00AC2C3E">
      <w:pPr>
        <w:rPr>
          <w:rFonts w:ascii="Arial Black" w:hAnsi="Arial Black" w:cs="Angsana New"/>
          <w:sz w:val="44"/>
          <w:szCs w:val="44"/>
        </w:rPr>
      </w:pPr>
      <w:r w:rsidRPr="00AC2C3E">
        <w:rPr>
          <w:rFonts w:ascii="Arial Black" w:hAnsi="Arial Black" w:cs="Angsana New"/>
          <w:sz w:val="44"/>
          <w:szCs w:val="44"/>
        </w:rPr>
        <w:t xml:space="preserve">Printer not working </w:t>
      </w:r>
    </w:p>
    <w:p w:rsidR="00AC2C3E" w:rsidRDefault="00AC2C3E">
      <w:pPr>
        <w:rPr>
          <w:rFonts w:ascii="Arial" w:hAnsi="Arial" w:cs="Arial"/>
          <w:sz w:val="44"/>
          <w:szCs w:val="44"/>
        </w:rPr>
      </w:pPr>
      <w:r>
        <w:rPr>
          <w:rFonts w:ascii="Arial" w:hAnsi="Arial" w:cs="Arial"/>
          <w:sz w:val="44"/>
          <w:szCs w:val="44"/>
        </w:rPr>
        <w:t>Generally this issue is related to hardware only.</w:t>
      </w:r>
    </w:p>
    <w:p w:rsidR="00AC2C3E" w:rsidRDefault="00AC2C3E">
      <w:pPr>
        <w:rPr>
          <w:rFonts w:ascii="Arial" w:hAnsi="Arial" w:cs="Arial"/>
          <w:sz w:val="44"/>
          <w:szCs w:val="44"/>
        </w:rPr>
      </w:pPr>
      <w:r>
        <w:rPr>
          <w:rFonts w:ascii="Arial" w:hAnsi="Arial" w:cs="Arial"/>
          <w:sz w:val="44"/>
          <w:szCs w:val="44"/>
        </w:rPr>
        <w:t>To confirm it from our end, login to the kiosk as administrator.</w:t>
      </w:r>
    </w:p>
    <w:p w:rsidR="00AC2C3E" w:rsidRDefault="00AC2C3E">
      <w:pPr>
        <w:rPr>
          <w:rFonts w:ascii="Arial" w:hAnsi="Arial" w:cs="Arial"/>
          <w:sz w:val="44"/>
          <w:szCs w:val="44"/>
        </w:rPr>
      </w:pPr>
      <w:r>
        <w:rPr>
          <w:noProof/>
        </w:rPr>
        <w:drawing>
          <wp:inline distT="0" distB="0" distL="0" distR="0" wp14:anchorId="6EBFEBBF" wp14:editId="53C403FC">
            <wp:extent cx="5732145" cy="3222494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2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C3E" w:rsidRDefault="00AC2C3E">
      <w:pPr>
        <w:rPr>
          <w:rFonts w:ascii="Arial" w:hAnsi="Arial" w:cs="Arial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E19250A" wp14:editId="05AECBC0">
            <wp:extent cx="5732145" cy="3222494"/>
            <wp:effectExtent l="0" t="0" r="190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2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C3E" w:rsidRDefault="00AC2C3E">
      <w:pPr>
        <w:rPr>
          <w:rFonts w:ascii="Arial" w:hAnsi="Arial" w:cs="Arial"/>
          <w:sz w:val="44"/>
          <w:szCs w:val="44"/>
        </w:rPr>
      </w:pPr>
      <w:r>
        <w:rPr>
          <w:rFonts w:ascii="Arial" w:hAnsi="Arial" w:cs="Arial"/>
          <w:sz w:val="44"/>
          <w:szCs w:val="44"/>
        </w:rPr>
        <w:t>Go to Device and printer and Double click on the printer. Queue should be empty . It means we are able to give successful prints from our end.</w:t>
      </w:r>
    </w:p>
    <w:p w:rsidR="00AC2C3E" w:rsidRDefault="00AC2C3E">
      <w:pPr>
        <w:rPr>
          <w:rFonts w:ascii="Arial" w:hAnsi="Arial" w:cs="Arial"/>
          <w:sz w:val="44"/>
          <w:szCs w:val="44"/>
        </w:rPr>
      </w:pPr>
      <w:r>
        <w:rPr>
          <w:noProof/>
        </w:rPr>
        <w:drawing>
          <wp:inline distT="0" distB="0" distL="0" distR="0" wp14:anchorId="46920B69" wp14:editId="6BCC97C1">
            <wp:extent cx="5732145" cy="3222494"/>
            <wp:effectExtent l="0" t="0" r="190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2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C3E" w:rsidRDefault="00AC2C3E">
      <w:pPr>
        <w:rPr>
          <w:rFonts w:ascii="Arial" w:hAnsi="Arial" w:cs="Arial"/>
          <w:sz w:val="44"/>
          <w:szCs w:val="44"/>
        </w:rPr>
      </w:pPr>
      <w:r>
        <w:rPr>
          <w:rFonts w:ascii="Arial" w:hAnsi="Arial" w:cs="Arial"/>
          <w:sz w:val="44"/>
          <w:szCs w:val="44"/>
        </w:rPr>
        <w:lastRenderedPageBreak/>
        <w:t>As a next step reassign the IM back and ask the store</w:t>
      </w:r>
    </w:p>
    <w:p w:rsidR="00AC2C3E" w:rsidRDefault="00AC2C3E" w:rsidP="00AC2C3E">
      <w:pPr>
        <w:pStyle w:val="ListParagraph"/>
        <w:numPr>
          <w:ilvl w:val="0"/>
          <w:numId w:val="1"/>
        </w:numPr>
        <w:rPr>
          <w:rFonts w:ascii="Arial" w:hAnsi="Arial" w:cs="Arial"/>
          <w:sz w:val="44"/>
          <w:szCs w:val="44"/>
        </w:rPr>
      </w:pPr>
      <w:r>
        <w:rPr>
          <w:rFonts w:ascii="Arial" w:hAnsi="Arial" w:cs="Arial"/>
          <w:sz w:val="44"/>
          <w:szCs w:val="44"/>
        </w:rPr>
        <w:t>To check Whether printer is ON .</w:t>
      </w:r>
    </w:p>
    <w:p w:rsidR="00AC2C3E" w:rsidRDefault="00AC2C3E" w:rsidP="00AC2C3E">
      <w:pPr>
        <w:pStyle w:val="ListParagraph"/>
        <w:numPr>
          <w:ilvl w:val="0"/>
          <w:numId w:val="1"/>
        </w:numPr>
        <w:rPr>
          <w:rFonts w:ascii="Arial" w:hAnsi="Arial" w:cs="Arial"/>
          <w:sz w:val="44"/>
          <w:szCs w:val="44"/>
        </w:rPr>
      </w:pPr>
      <w:r>
        <w:rPr>
          <w:rFonts w:ascii="Arial" w:hAnsi="Arial" w:cs="Arial"/>
          <w:sz w:val="44"/>
          <w:szCs w:val="44"/>
        </w:rPr>
        <w:t>To check if paper roll is present.</w:t>
      </w:r>
    </w:p>
    <w:p w:rsidR="00AC2C3E" w:rsidRDefault="00AC2C3E" w:rsidP="00AC2C3E">
      <w:pPr>
        <w:pStyle w:val="ListParagraph"/>
        <w:numPr>
          <w:ilvl w:val="0"/>
          <w:numId w:val="1"/>
        </w:numPr>
        <w:rPr>
          <w:rFonts w:ascii="Arial" w:hAnsi="Arial" w:cs="Arial"/>
          <w:sz w:val="44"/>
          <w:szCs w:val="44"/>
        </w:rPr>
      </w:pPr>
      <w:r>
        <w:rPr>
          <w:rFonts w:ascii="Arial" w:hAnsi="Arial" w:cs="Arial"/>
          <w:sz w:val="44"/>
          <w:szCs w:val="44"/>
        </w:rPr>
        <w:t>Paper thickness should be proper(75 ± 5 um).</w:t>
      </w:r>
    </w:p>
    <w:p w:rsidR="00AC2C3E" w:rsidRPr="00AC2C3E" w:rsidRDefault="00AC2C3E" w:rsidP="00AC2C3E">
      <w:pPr>
        <w:pStyle w:val="ListParagraph"/>
        <w:rPr>
          <w:rFonts w:ascii="Arial Black" w:hAnsi="Arial Black" w:cs="Arial"/>
          <w:sz w:val="44"/>
          <w:szCs w:val="44"/>
        </w:rPr>
      </w:pPr>
    </w:p>
    <w:p w:rsidR="00AC2C3E" w:rsidRDefault="00AC2C3E" w:rsidP="00AC2C3E">
      <w:pPr>
        <w:pStyle w:val="ListParagraph"/>
        <w:rPr>
          <w:rFonts w:ascii="Arial Black" w:hAnsi="Arial Black" w:cs="Arial"/>
          <w:sz w:val="44"/>
          <w:szCs w:val="44"/>
        </w:rPr>
      </w:pPr>
      <w:r w:rsidRPr="00AC2C3E">
        <w:rPr>
          <w:rFonts w:ascii="Arial Black" w:hAnsi="Arial Black" w:cs="Arial"/>
          <w:sz w:val="44"/>
          <w:szCs w:val="44"/>
        </w:rPr>
        <w:t>Selection of title issue</w:t>
      </w:r>
    </w:p>
    <w:p w:rsidR="00AC2C3E" w:rsidRDefault="006345D1" w:rsidP="00AC2C3E">
      <w:pPr>
        <w:rPr>
          <w:rFonts w:ascii="Arial" w:hAnsi="Arial" w:cs="Arial"/>
          <w:sz w:val="44"/>
          <w:szCs w:val="44"/>
        </w:rPr>
      </w:pPr>
      <w:r>
        <w:rPr>
          <w:rFonts w:ascii="Arial" w:hAnsi="Arial" w:cs="Arial"/>
          <w:sz w:val="44"/>
          <w:szCs w:val="44"/>
        </w:rPr>
        <w:t>Issue: After selection of title on JOIN page it doesn’t allow to go to FirstName Tab</w:t>
      </w:r>
    </w:p>
    <w:p w:rsidR="006345D1" w:rsidRDefault="006345D1" w:rsidP="00AC2C3E">
      <w:pPr>
        <w:rPr>
          <w:rFonts w:ascii="Arial" w:hAnsi="Arial" w:cs="Arial"/>
          <w:sz w:val="44"/>
          <w:szCs w:val="44"/>
        </w:rPr>
      </w:pPr>
      <w:r>
        <w:rPr>
          <w:noProof/>
        </w:rPr>
        <w:drawing>
          <wp:inline distT="0" distB="0" distL="0" distR="0" wp14:anchorId="1A105454" wp14:editId="65369922">
            <wp:extent cx="5732145" cy="3222494"/>
            <wp:effectExtent l="0" t="0" r="190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2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5D1" w:rsidRDefault="006345D1" w:rsidP="00AC2C3E">
      <w:pPr>
        <w:rPr>
          <w:rFonts w:ascii="Arial" w:hAnsi="Arial" w:cs="Arial"/>
          <w:sz w:val="44"/>
          <w:szCs w:val="44"/>
        </w:rPr>
      </w:pPr>
      <w:r>
        <w:rPr>
          <w:rFonts w:ascii="Arial" w:hAnsi="Arial" w:cs="Arial"/>
          <w:sz w:val="44"/>
          <w:szCs w:val="44"/>
        </w:rPr>
        <w:t xml:space="preserve">Solution: </w:t>
      </w:r>
    </w:p>
    <w:p w:rsidR="006345D1" w:rsidRDefault="006345D1" w:rsidP="006345D1">
      <w:pPr>
        <w:pStyle w:val="ListParagraph"/>
        <w:numPr>
          <w:ilvl w:val="0"/>
          <w:numId w:val="2"/>
        </w:numPr>
        <w:rPr>
          <w:rFonts w:ascii="Arial" w:hAnsi="Arial" w:cs="Arial"/>
          <w:sz w:val="44"/>
          <w:szCs w:val="44"/>
        </w:rPr>
      </w:pPr>
      <w:r w:rsidRPr="006345D1">
        <w:rPr>
          <w:rFonts w:ascii="Arial" w:hAnsi="Arial" w:cs="Arial"/>
          <w:sz w:val="44"/>
          <w:szCs w:val="44"/>
        </w:rPr>
        <w:t xml:space="preserve">login to the Kiosk as admin. </w:t>
      </w:r>
    </w:p>
    <w:p w:rsidR="00421263" w:rsidRDefault="006345D1" w:rsidP="006345D1">
      <w:pPr>
        <w:pStyle w:val="ListParagraph"/>
        <w:numPr>
          <w:ilvl w:val="0"/>
          <w:numId w:val="2"/>
        </w:numPr>
        <w:rPr>
          <w:rFonts w:ascii="Arial" w:hAnsi="Arial" w:cs="Arial"/>
          <w:sz w:val="44"/>
          <w:szCs w:val="44"/>
        </w:rPr>
      </w:pPr>
      <w:r>
        <w:rPr>
          <w:rFonts w:ascii="Arial" w:hAnsi="Arial" w:cs="Arial"/>
          <w:sz w:val="44"/>
          <w:szCs w:val="44"/>
        </w:rPr>
        <w:lastRenderedPageBreak/>
        <w:t xml:space="preserve">Check the date and time .It </w:t>
      </w:r>
      <w:r w:rsidR="00421263">
        <w:rPr>
          <w:rFonts w:ascii="Arial" w:hAnsi="Arial" w:cs="Arial"/>
          <w:sz w:val="44"/>
          <w:szCs w:val="44"/>
        </w:rPr>
        <w:t>should match with UK time. if its not then change it and restart the kiosk.</w:t>
      </w:r>
    </w:p>
    <w:p w:rsidR="00421263" w:rsidRDefault="00421263" w:rsidP="00421263">
      <w:pPr>
        <w:pStyle w:val="ListParagraph"/>
        <w:ind w:left="1096"/>
        <w:rPr>
          <w:rFonts w:ascii="Arial" w:hAnsi="Arial" w:cs="Arial"/>
          <w:sz w:val="44"/>
          <w:szCs w:val="44"/>
        </w:rPr>
      </w:pPr>
      <w:r>
        <w:rPr>
          <w:noProof/>
        </w:rPr>
        <w:drawing>
          <wp:inline distT="0" distB="0" distL="0" distR="0" wp14:anchorId="480C2CA3" wp14:editId="62F1B8F6">
            <wp:extent cx="5732145" cy="3222494"/>
            <wp:effectExtent l="0" t="0" r="190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2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263" w:rsidRDefault="00421263" w:rsidP="00421263">
      <w:pPr>
        <w:pStyle w:val="ListParagraph"/>
        <w:ind w:left="1096"/>
        <w:rPr>
          <w:rFonts w:ascii="Arial" w:hAnsi="Arial" w:cs="Arial"/>
          <w:sz w:val="44"/>
          <w:szCs w:val="44"/>
        </w:rPr>
      </w:pPr>
    </w:p>
    <w:p w:rsidR="006345D1" w:rsidRDefault="00421263" w:rsidP="00421263">
      <w:pPr>
        <w:pStyle w:val="ListParagraph"/>
        <w:ind w:left="1096"/>
        <w:rPr>
          <w:rFonts w:ascii="Arial Black" w:hAnsi="Arial Black" w:cs="Arial"/>
          <w:sz w:val="44"/>
          <w:szCs w:val="44"/>
        </w:rPr>
      </w:pPr>
      <w:r w:rsidRPr="00421263">
        <w:rPr>
          <w:rFonts w:ascii="Arial Black" w:hAnsi="Arial Black" w:cs="Arial"/>
          <w:sz w:val="44"/>
          <w:szCs w:val="44"/>
        </w:rPr>
        <w:t xml:space="preserve">No Media issue </w:t>
      </w:r>
    </w:p>
    <w:p w:rsidR="00995B80" w:rsidRDefault="00995B80" w:rsidP="00995B80">
      <w:pPr>
        <w:pStyle w:val="ListParagraph"/>
        <w:numPr>
          <w:ilvl w:val="0"/>
          <w:numId w:val="2"/>
        </w:numPr>
        <w:rPr>
          <w:rFonts w:ascii="Arial" w:hAnsi="Arial" w:cs="Arial"/>
          <w:sz w:val="44"/>
          <w:szCs w:val="44"/>
        </w:rPr>
      </w:pPr>
      <w:r w:rsidRPr="00995B80">
        <w:rPr>
          <w:rFonts w:ascii="Arial" w:hAnsi="Arial" w:cs="Arial"/>
          <w:sz w:val="44"/>
          <w:szCs w:val="44"/>
        </w:rPr>
        <w:t xml:space="preserve">Connect to </w:t>
      </w:r>
      <w:r>
        <w:rPr>
          <w:rFonts w:ascii="Arial" w:hAnsi="Arial" w:cs="Arial"/>
          <w:sz w:val="44"/>
          <w:szCs w:val="44"/>
        </w:rPr>
        <w:t xml:space="preserve">kiosk through </w:t>
      </w:r>
      <w:r w:rsidRPr="00995B80">
        <w:rPr>
          <w:rFonts w:ascii="Arial" w:hAnsi="Arial" w:cs="Arial"/>
          <w:sz w:val="44"/>
          <w:szCs w:val="44"/>
        </w:rPr>
        <w:t xml:space="preserve"> server</w:t>
      </w:r>
      <w:r>
        <w:rPr>
          <w:rFonts w:ascii="Arial" w:hAnsi="Arial" w:cs="Arial"/>
          <w:sz w:val="44"/>
          <w:szCs w:val="44"/>
        </w:rPr>
        <w:t>(</w:t>
      </w:r>
      <w:r w:rsidRPr="00995B80">
        <w:rPr>
          <w:rFonts w:ascii="Arial" w:hAnsi="Arial" w:cs="Arial"/>
          <w:sz w:val="44"/>
          <w:szCs w:val="44"/>
        </w:rPr>
        <w:t>PVUKPRDKSKIIS01.UKROI.TESCO.ORG</w:t>
      </w:r>
      <w:r>
        <w:rPr>
          <w:rFonts w:ascii="Arial" w:hAnsi="Arial" w:cs="Arial"/>
          <w:sz w:val="44"/>
          <w:szCs w:val="44"/>
        </w:rPr>
        <w:t>)</w:t>
      </w:r>
    </w:p>
    <w:p w:rsidR="00995B80" w:rsidRDefault="00995B80" w:rsidP="00995B80">
      <w:pPr>
        <w:pStyle w:val="ListParagraph"/>
        <w:numPr>
          <w:ilvl w:val="0"/>
          <w:numId w:val="2"/>
        </w:numPr>
        <w:rPr>
          <w:rFonts w:ascii="Arial" w:hAnsi="Arial" w:cs="Arial"/>
          <w:sz w:val="44"/>
          <w:szCs w:val="44"/>
        </w:rPr>
      </w:pPr>
      <w:r>
        <w:rPr>
          <w:rFonts w:ascii="Arial" w:hAnsi="Arial" w:cs="Arial"/>
          <w:sz w:val="44"/>
          <w:szCs w:val="44"/>
        </w:rPr>
        <w:t>Go to TightVNCViewer and enter the kiosk IP facing issue.pwd-purley</w:t>
      </w:r>
    </w:p>
    <w:p w:rsidR="00995B80" w:rsidRPr="00995B80" w:rsidRDefault="00995B80" w:rsidP="00995B80">
      <w:pPr>
        <w:pStyle w:val="ListParagraph"/>
        <w:ind w:left="1096"/>
        <w:rPr>
          <w:rFonts w:ascii="Arial" w:hAnsi="Arial" w:cs="Arial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361FB8A" wp14:editId="03F1FCC5">
            <wp:extent cx="5732145" cy="3222494"/>
            <wp:effectExtent l="0" t="0" r="190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2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468" w:rsidRDefault="00050468" w:rsidP="00995B80">
      <w:pPr>
        <w:pStyle w:val="ListParagraph"/>
        <w:ind w:left="1096"/>
        <w:rPr>
          <w:rFonts w:ascii="Arial" w:hAnsi="Arial" w:cs="Arial"/>
          <w:sz w:val="44"/>
          <w:szCs w:val="44"/>
        </w:rPr>
      </w:pPr>
    </w:p>
    <w:p w:rsidR="00995B80" w:rsidRDefault="00995B80" w:rsidP="00995B80">
      <w:pPr>
        <w:pStyle w:val="ListParagraph"/>
        <w:ind w:left="1096"/>
        <w:rPr>
          <w:rFonts w:ascii="Arial" w:hAnsi="Arial" w:cs="Arial"/>
          <w:sz w:val="44"/>
          <w:szCs w:val="44"/>
        </w:rPr>
      </w:pPr>
      <w:r w:rsidRPr="00995B80">
        <w:rPr>
          <w:rFonts w:ascii="Arial" w:hAnsi="Arial" w:cs="Arial"/>
          <w:sz w:val="44"/>
          <w:szCs w:val="44"/>
        </w:rPr>
        <w:t xml:space="preserve">Now, login to </w:t>
      </w:r>
      <w:r w:rsidR="00050468">
        <w:rPr>
          <w:rFonts w:ascii="Arial" w:hAnsi="Arial" w:cs="Arial"/>
          <w:sz w:val="44"/>
          <w:szCs w:val="44"/>
        </w:rPr>
        <w:t>kiosk as admin.</w:t>
      </w:r>
    </w:p>
    <w:p w:rsidR="00050468" w:rsidRDefault="00050468" w:rsidP="00050468">
      <w:pPr>
        <w:pStyle w:val="ListParagraph"/>
        <w:numPr>
          <w:ilvl w:val="0"/>
          <w:numId w:val="2"/>
        </w:numPr>
        <w:rPr>
          <w:rFonts w:ascii="Arial" w:hAnsi="Arial" w:cs="Arial"/>
          <w:sz w:val="44"/>
          <w:szCs w:val="44"/>
        </w:rPr>
      </w:pPr>
      <w:r>
        <w:rPr>
          <w:rFonts w:ascii="Arial" w:hAnsi="Arial" w:cs="Arial"/>
          <w:sz w:val="44"/>
          <w:szCs w:val="44"/>
        </w:rPr>
        <w:t xml:space="preserve">Check attractloopcontent under </w:t>
      </w:r>
      <w:r w:rsidRPr="00050468">
        <w:rPr>
          <w:rFonts w:ascii="Arial" w:hAnsi="Arial" w:cs="Arial"/>
          <w:sz w:val="44"/>
          <w:szCs w:val="44"/>
        </w:rPr>
        <w:t>C:\Program Files\Retec\Kiosk\Config</w:t>
      </w:r>
      <w:r>
        <w:rPr>
          <w:rFonts w:ascii="Arial" w:hAnsi="Arial" w:cs="Arial"/>
          <w:sz w:val="44"/>
          <w:szCs w:val="44"/>
        </w:rPr>
        <w:t>\KioskConfig.xml.</w:t>
      </w:r>
    </w:p>
    <w:p w:rsidR="00050468" w:rsidRDefault="00050468" w:rsidP="00E26647">
      <w:pPr>
        <w:pStyle w:val="ListParagraph"/>
        <w:numPr>
          <w:ilvl w:val="0"/>
          <w:numId w:val="2"/>
        </w:numPr>
        <w:rPr>
          <w:rFonts w:ascii="Arial" w:hAnsi="Arial" w:cs="Arial"/>
          <w:sz w:val="44"/>
          <w:szCs w:val="44"/>
        </w:rPr>
      </w:pPr>
      <w:r>
        <w:rPr>
          <w:rFonts w:ascii="Arial" w:hAnsi="Arial" w:cs="Arial"/>
          <w:sz w:val="44"/>
          <w:szCs w:val="44"/>
        </w:rPr>
        <w:t xml:space="preserve">Now go to </w:t>
      </w:r>
      <w:r w:rsidR="00E26647" w:rsidRPr="00E26647">
        <w:rPr>
          <w:rFonts w:ascii="Arial" w:hAnsi="Arial" w:cs="Arial"/>
          <w:sz w:val="44"/>
          <w:szCs w:val="44"/>
        </w:rPr>
        <w:t>C:\Program Files\Retec\Kiosk\CompiledModules\Media</w:t>
      </w:r>
      <w:r w:rsidR="00E26647">
        <w:rPr>
          <w:rFonts w:ascii="Arial" w:hAnsi="Arial" w:cs="Arial"/>
          <w:sz w:val="44"/>
          <w:szCs w:val="44"/>
        </w:rPr>
        <w:t xml:space="preserve"> .</w:t>
      </w:r>
    </w:p>
    <w:p w:rsidR="00E26647" w:rsidRDefault="00E26647" w:rsidP="00E26647">
      <w:pPr>
        <w:pStyle w:val="ListParagraph"/>
        <w:numPr>
          <w:ilvl w:val="0"/>
          <w:numId w:val="2"/>
        </w:numPr>
        <w:rPr>
          <w:rFonts w:ascii="Arial" w:hAnsi="Arial" w:cs="Arial"/>
          <w:sz w:val="44"/>
          <w:szCs w:val="44"/>
        </w:rPr>
      </w:pPr>
      <w:r>
        <w:rPr>
          <w:rFonts w:ascii="Arial" w:hAnsi="Arial" w:cs="Arial"/>
          <w:sz w:val="44"/>
          <w:szCs w:val="44"/>
        </w:rPr>
        <w:t>Same file as mentioned in attractloop content should be present here.</w:t>
      </w:r>
    </w:p>
    <w:p w:rsidR="00E26647" w:rsidRDefault="00E26647" w:rsidP="00E26647">
      <w:pPr>
        <w:pStyle w:val="ListParagraph"/>
        <w:numPr>
          <w:ilvl w:val="0"/>
          <w:numId w:val="2"/>
        </w:numPr>
        <w:rPr>
          <w:rFonts w:ascii="Arial" w:hAnsi="Arial" w:cs="Arial"/>
          <w:sz w:val="44"/>
          <w:szCs w:val="44"/>
        </w:rPr>
      </w:pPr>
      <w:r>
        <w:rPr>
          <w:rFonts w:ascii="Arial" w:hAnsi="Arial" w:cs="Arial"/>
          <w:sz w:val="44"/>
          <w:szCs w:val="44"/>
        </w:rPr>
        <w:t>If its not there then No media issue comes.</w:t>
      </w:r>
    </w:p>
    <w:p w:rsidR="00E26647" w:rsidRDefault="00E26647" w:rsidP="00E26647">
      <w:pPr>
        <w:pStyle w:val="ListParagraph"/>
        <w:numPr>
          <w:ilvl w:val="0"/>
          <w:numId w:val="2"/>
        </w:numPr>
        <w:rPr>
          <w:rFonts w:ascii="Arial" w:hAnsi="Arial" w:cs="Arial"/>
          <w:sz w:val="44"/>
          <w:szCs w:val="44"/>
        </w:rPr>
      </w:pPr>
      <w:r>
        <w:rPr>
          <w:rFonts w:ascii="Arial" w:hAnsi="Arial" w:cs="Arial"/>
          <w:sz w:val="44"/>
          <w:szCs w:val="44"/>
        </w:rPr>
        <w:t>Place back the media file .Below are the steps:</w:t>
      </w:r>
    </w:p>
    <w:p w:rsidR="00E26647" w:rsidRDefault="00E26647" w:rsidP="00E26647">
      <w:pPr>
        <w:pStyle w:val="ListParagraph"/>
        <w:numPr>
          <w:ilvl w:val="0"/>
          <w:numId w:val="3"/>
        </w:numPr>
        <w:rPr>
          <w:rFonts w:ascii="Arial" w:hAnsi="Arial" w:cs="Arial"/>
          <w:sz w:val="44"/>
          <w:szCs w:val="44"/>
        </w:rPr>
      </w:pPr>
      <w:r>
        <w:rPr>
          <w:rFonts w:ascii="Arial" w:hAnsi="Arial" w:cs="Arial"/>
          <w:sz w:val="44"/>
          <w:szCs w:val="44"/>
        </w:rPr>
        <w:lastRenderedPageBreak/>
        <w:t>Right click on the blue bar at the top and click on transfer files</w:t>
      </w:r>
    </w:p>
    <w:p w:rsidR="00E26647" w:rsidRPr="00995B80" w:rsidRDefault="00E26647" w:rsidP="00E26647">
      <w:pPr>
        <w:pStyle w:val="ListParagraph"/>
        <w:ind w:left="1816"/>
        <w:rPr>
          <w:rFonts w:ascii="Arial" w:hAnsi="Arial" w:cs="Arial"/>
          <w:sz w:val="44"/>
          <w:szCs w:val="44"/>
        </w:rPr>
      </w:pPr>
      <w:r>
        <w:rPr>
          <w:noProof/>
        </w:rPr>
        <w:drawing>
          <wp:inline distT="0" distB="0" distL="0" distR="0" wp14:anchorId="585024B4" wp14:editId="4392A3BD">
            <wp:extent cx="5732145" cy="3222494"/>
            <wp:effectExtent l="0" t="0" r="190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2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C3E" w:rsidRPr="00AC2C3E" w:rsidRDefault="00AC2C3E" w:rsidP="00AC2C3E">
      <w:pPr>
        <w:pStyle w:val="ListParagraph"/>
        <w:rPr>
          <w:rFonts w:ascii="Arial" w:hAnsi="Arial" w:cs="Arial"/>
          <w:sz w:val="44"/>
          <w:szCs w:val="44"/>
        </w:rPr>
      </w:pPr>
    </w:p>
    <w:p w:rsidR="00AC2C3E" w:rsidRDefault="00E26647" w:rsidP="00AC2C3E">
      <w:pPr>
        <w:ind w:left="360"/>
        <w:rPr>
          <w:rFonts w:ascii="Arial" w:hAnsi="Arial" w:cs="Arial"/>
          <w:sz w:val="44"/>
          <w:szCs w:val="44"/>
        </w:rPr>
      </w:pPr>
      <w:r>
        <w:rPr>
          <w:rFonts w:ascii="Arial" w:hAnsi="Arial" w:cs="Arial"/>
          <w:sz w:val="44"/>
          <w:szCs w:val="44"/>
        </w:rPr>
        <w:t>2.select the source path and destination path.</w:t>
      </w:r>
    </w:p>
    <w:p w:rsidR="00E26647" w:rsidRDefault="00E26647" w:rsidP="00AC2C3E">
      <w:pPr>
        <w:ind w:left="360"/>
        <w:rPr>
          <w:rFonts w:ascii="Arial" w:hAnsi="Arial" w:cs="Arial"/>
          <w:sz w:val="44"/>
          <w:szCs w:val="44"/>
        </w:rPr>
      </w:pPr>
      <w:r>
        <w:rPr>
          <w:rFonts w:ascii="Arial" w:hAnsi="Arial" w:cs="Arial"/>
          <w:sz w:val="44"/>
          <w:szCs w:val="44"/>
        </w:rPr>
        <w:t xml:space="preserve">Source: </w:t>
      </w:r>
      <w:r w:rsidRPr="00E26647">
        <w:rPr>
          <w:rFonts w:ascii="Arial" w:hAnsi="Arial" w:cs="Arial"/>
          <w:sz w:val="44"/>
          <w:szCs w:val="44"/>
        </w:rPr>
        <w:t>F:\FTP\TescoKioskAuto\Updates\Attractor\</w:t>
      </w:r>
      <w:r>
        <w:rPr>
          <w:rFonts w:ascii="Arial" w:hAnsi="Arial" w:cs="Arial"/>
          <w:sz w:val="44"/>
          <w:szCs w:val="44"/>
        </w:rPr>
        <w:t>Folder where file is present\</w:t>
      </w:r>
      <w:r w:rsidR="007E0159">
        <w:rPr>
          <w:rFonts w:ascii="Arial" w:hAnsi="Arial" w:cs="Arial"/>
          <w:sz w:val="44"/>
          <w:szCs w:val="44"/>
        </w:rPr>
        <w:t>select the media file</w:t>
      </w:r>
    </w:p>
    <w:p w:rsidR="007E0159" w:rsidRDefault="007E0159" w:rsidP="00AC2C3E">
      <w:pPr>
        <w:ind w:left="360"/>
        <w:rPr>
          <w:rFonts w:ascii="Arial" w:hAnsi="Arial" w:cs="Arial"/>
          <w:sz w:val="44"/>
          <w:szCs w:val="44"/>
        </w:rPr>
      </w:pPr>
      <w:r>
        <w:rPr>
          <w:rFonts w:ascii="Arial" w:hAnsi="Arial" w:cs="Arial"/>
          <w:sz w:val="44"/>
          <w:szCs w:val="44"/>
        </w:rPr>
        <w:t xml:space="preserve">Destination: </w:t>
      </w:r>
      <w:r w:rsidRPr="007E0159">
        <w:rPr>
          <w:rFonts w:ascii="Arial" w:hAnsi="Arial" w:cs="Arial"/>
          <w:sz w:val="44"/>
          <w:szCs w:val="44"/>
        </w:rPr>
        <w:t>C:/Program Files/Retec/Kiosk/CompiledModules/Media</w:t>
      </w:r>
    </w:p>
    <w:p w:rsidR="007E0159" w:rsidRDefault="007E0159" w:rsidP="00AC2C3E">
      <w:pPr>
        <w:ind w:left="360"/>
        <w:rPr>
          <w:rFonts w:ascii="Arial" w:hAnsi="Arial" w:cs="Arial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E6BABD8" wp14:editId="6AAEA90B">
            <wp:extent cx="5732145" cy="3222494"/>
            <wp:effectExtent l="0" t="0" r="190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2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159" w:rsidRDefault="007E0159" w:rsidP="00AC2C3E">
      <w:pPr>
        <w:ind w:left="360"/>
        <w:rPr>
          <w:rFonts w:ascii="Arial" w:hAnsi="Arial" w:cs="Arial"/>
          <w:sz w:val="44"/>
          <w:szCs w:val="44"/>
        </w:rPr>
      </w:pPr>
      <w:r>
        <w:rPr>
          <w:rFonts w:ascii="Arial" w:hAnsi="Arial" w:cs="Arial"/>
          <w:sz w:val="44"/>
          <w:szCs w:val="44"/>
        </w:rPr>
        <w:t>Click the right arrow.File will start uploading.</w:t>
      </w:r>
    </w:p>
    <w:p w:rsidR="007E0159" w:rsidRDefault="007E0159" w:rsidP="00AC2C3E">
      <w:pPr>
        <w:ind w:left="360"/>
        <w:rPr>
          <w:rFonts w:ascii="Arial" w:hAnsi="Arial" w:cs="Arial"/>
          <w:sz w:val="44"/>
          <w:szCs w:val="44"/>
        </w:rPr>
      </w:pPr>
      <w:r>
        <w:rPr>
          <w:rFonts w:ascii="Arial" w:hAnsi="Arial" w:cs="Arial"/>
          <w:sz w:val="44"/>
          <w:szCs w:val="44"/>
        </w:rPr>
        <w:t>Once uploaded log off from Admin .</w:t>
      </w:r>
    </w:p>
    <w:p w:rsidR="007E0159" w:rsidRDefault="007E0159" w:rsidP="00AC2C3E">
      <w:pPr>
        <w:ind w:left="360"/>
        <w:rPr>
          <w:rFonts w:ascii="Arial" w:hAnsi="Arial" w:cs="Arial"/>
          <w:sz w:val="44"/>
          <w:szCs w:val="44"/>
        </w:rPr>
      </w:pPr>
      <w:r>
        <w:rPr>
          <w:rFonts w:ascii="Arial" w:hAnsi="Arial" w:cs="Arial"/>
          <w:sz w:val="44"/>
          <w:szCs w:val="44"/>
        </w:rPr>
        <w:t>Login as kiosk user and</w:t>
      </w:r>
    </w:p>
    <w:p w:rsidR="007E0159" w:rsidRDefault="007E0159" w:rsidP="00AC2C3E">
      <w:pPr>
        <w:ind w:left="360"/>
        <w:rPr>
          <w:rFonts w:ascii="Arial" w:hAnsi="Arial" w:cs="Arial"/>
          <w:sz w:val="44"/>
          <w:szCs w:val="44"/>
        </w:rPr>
      </w:pPr>
      <w:r>
        <w:rPr>
          <w:rFonts w:ascii="Arial" w:hAnsi="Arial" w:cs="Arial"/>
          <w:sz w:val="44"/>
          <w:szCs w:val="44"/>
        </w:rPr>
        <w:t>Restart the kiosk and login as a user in Kiosk and check if File is coming .</w:t>
      </w:r>
    </w:p>
    <w:p w:rsidR="007E0159" w:rsidRDefault="007E0159" w:rsidP="00AC2C3E">
      <w:pPr>
        <w:ind w:left="360"/>
        <w:rPr>
          <w:rFonts w:ascii="Arial" w:hAnsi="Arial" w:cs="Arial"/>
          <w:sz w:val="44"/>
          <w:szCs w:val="44"/>
        </w:rPr>
      </w:pPr>
    </w:p>
    <w:p w:rsidR="007E0159" w:rsidRDefault="007E0159" w:rsidP="00AC2C3E">
      <w:pPr>
        <w:ind w:left="360"/>
        <w:rPr>
          <w:rFonts w:ascii="Arial Black" w:hAnsi="Arial Black" w:cs="Arial"/>
          <w:sz w:val="44"/>
          <w:szCs w:val="44"/>
        </w:rPr>
      </w:pPr>
      <w:r w:rsidRPr="007E0159">
        <w:rPr>
          <w:rFonts w:ascii="Arial Black" w:hAnsi="Arial Black" w:cs="Arial"/>
          <w:sz w:val="44"/>
          <w:szCs w:val="44"/>
        </w:rPr>
        <w:t>Menu Screen not coming</w:t>
      </w:r>
    </w:p>
    <w:p w:rsidR="007E0159" w:rsidRDefault="007E0159" w:rsidP="00AC2C3E">
      <w:pPr>
        <w:ind w:left="360"/>
        <w:rPr>
          <w:rFonts w:ascii="Arial" w:hAnsi="Arial" w:cs="Arial"/>
          <w:sz w:val="44"/>
          <w:szCs w:val="44"/>
        </w:rPr>
      </w:pPr>
      <w:r w:rsidRPr="007E0159">
        <w:rPr>
          <w:rFonts w:ascii="Arial" w:hAnsi="Arial" w:cs="Arial"/>
          <w:sz w:val="44"/>
          <w:szCs w:val="44"/>
        </w:rPr>
        <w:t>Customers being directly taken to Join Page instead of below Menu page</w:t>
      </w:r>
    </w:p>
    <w:p w:rsidR="007E0159" w:rsidRDefault="007E0159" w:rsidP="00AC2C3E">
      <w:pPr>
        <w:ind w:left="360"/>
        <w:rPr>
          <w:rFonts w:ascii="Arial" w:hAnsi="Arial" w:cs="Arial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7E14A3C2" wp14:editId="11B7522A">
            <wp:extent cx="5732145" cy="3222494"/>
            <wp:effectExtent l="0" t="0" r="190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2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5A71" w:rsidRDefault="002B5A71" w:rsidP="00AC2C3E">
      <w:pPr>
        <w:ind w:left="360"/>
        <w:rPr>
          <w:rFonts w:ascii="Arial" w:hAnsi="Arial" w:cs="Arial"/>
          <w:sz w:val="44"/>
          <w:szCs w:val="44"/>
        </w:rPr>
      </w:pPr>
      <w:r>
        <w:rPr>
          <w:rFonts w:ascii="Arial" w:hAnsi="Arial" w:cs="Arial"/>
          <w:sz w:val="44"/>
          <w:szCs w:val="44"/>
        </w:rPr>
        <w:t>Solution:</w:t>
      </w:r>
    </w:p>
    <w:p w:rsidR="00D73392" w:rsidRDefault="002B5A71" w:rsidP="002B5A71">
      <w:pPr>
        <w:pStyle w:val="ListParagraph"/>
        <w:numPr>
          <w:ilvl w:val="0"/>
          <w:numId w:val="4"/>
        </w:numPr>
        <w:rPr>
          <w:rFonts w:ascii="Arial" w:hAnsi="Arial" w:cs="Arial"/>
          <w:sz w:val="44"/>
          <w:szCs w:val="44"/>
        </w:rPr>
      </w:pPr>
      <w:r w:rsidRPr="002B5A71">
        <w:rPr>
          <w:rFonts w:ascii="Arial" w:hAnsi="Arial" w:cs="Arial"/>
          <w:sz w:val="44"/>
          <w:szCs w:val="44"/>
        </w:rPr>
        <w:t>login to kiosk as admin.</w:t>
      </w:r>
    </w:p>
    <w:p w:rsidR="002B5A71" w:rsidRDefault="002B5A71" w:rsidP="002B5A71">
      <w:pPr>
        <w:pStyle w:val="ListParagraph"/>
        <w:numPr>
          <w:ilvl w:val="0"/>
          <w:numId w:val="4"/>
        </w:numPr>
        <w:rPr>
          <w:rFonts w:ascii="Arial" w:hAnsi="Arial" w:cs="Arial"/>
          <w:sz w:val="44"/>
          <w:szCs w:val="44"/>
        </w:rPr>
      </w:pPr>
      <w:r>
        <w:rPr>
          <w:rFonts w:ascii="Arial" w:hAnsi="Arial" w:cs="Arial"/>
          <w:sz w:val="44"/>
          <w:szCs w:val="44"/>
        </w:rPr>
        <w:t xml:space="preserve">Open KioskConfig.xml under </w:t>
      </w:r>
      <w:r w:rsidRPr="002B5A71">
        <w:rPr>
          <w:rFonts w:ascii="Arial" w:hAnsi="Arial" w:cs="Arial"/>
          <w:sz w:val="44"/>
          <w:szCs w:val="44"/>
        </w:rPr>
        <w:t>C:\Program Files\Retec\Kiosk\Config</w:t>
      </w:r>
    </w:p>
    <w:p w:rsidR="002B5A71" w:rsidRDefault="002B5A71" w:rsidP="002B5A71">
      <w:pPr>
        <w:pStyle w:val="ListParagraph"/>
        <w:numPr>
          <w:ilvl w:val="0"/>
          <w:numId w:val="4"/>
        </w:numPr>
        <w:rPr>
          <w:rFonts w:ascii="Arial" w:hAnsi="Arial" w:cs="Arial"/>
          <w:sz w:val="44"/>
          <w:szCs w:val="44"/>
        </w:rPr>
      </w:pPr>
      <w:r>
        <w:rPr>
          <w:rFonts w:ascii="Arial" w:hAnsi="Arial" w:cs="Arial"/>
          <w:sz w:val="44"/>
          <w:szCs w:val="44"/>
        </w:rPr>
        <w:t xml:space="preserve">Check the url under Launch page.It should be </w:t>
      </w:r>
      <w:r w:rsidRPr="002B5A71">
        <w:rPr>
          <w:rFonts w:ascii="Arial" w:hAnsi="Arial" w:cs="Arial"/>
          <w:sz w:val="44"/>
          <w:szCs w:val="44"/>
        </w:rPr>
        <w:t>LaunchPage=</w:t>
      </w:r>
      <w:hyperlink r:id="rId15" w:history="1">
        <w:r w:rsidRPr="0053613F">
          <w:rPr>
            <w:rStyle w:val="Hyperlink"/>
            <w:rFonts w:ascii="Arial" w:hAnsi="Arial" w:cs="Arial"/>
            <w:sz w:val="44"/>
            <w:szCs w:val="44"/>
          </w:rPr>
          <w:t>http://iccrprd.ukroi.tesco.org/kioskmenu/default.html</w:t>
        </w:r>
      </w:hyperlink>
      <w:r>
        <w:rPr>
          <w:rFonts w:ascii="Arial" w:hAnsi="Arial" w:cs="Arial"/>
          <w:sz w:val="44"/>
          <w:szCs w:val="44"/>
        </w:rPr>
        <w:t>.</w:t>
      </w:r>
    </w:p>
    <w:p w:rsidR="002B5A71" w:rsidRDefault="002B5A71" w:rsidP="002B5A71">
      <w:pPr>
        <w:pStyle w:val="ListParagraph"/>
        <w:numPr>
          <w:ilvl w:val="0"/>
          <w:numId w:val="4"/>
        </w:numPr>
        <w:rPr>
          <w:rFonts w:ascii="Arial" w:hAnsi="Arial" w:cs="Arial"/>
          <w:sz w:val="44"/>
          <w:szCs w:val="44"/>
        </w:rPr>
      </w:pPr>
      <w:r>
        <w:rPr>
          <w:rFonts w:ascii="Arial" w:hAnsi="Arial" w:cs="Arial"/>
          <w:sz w:val="44"/>
          <w:szCs w:val="44"/>
        </w:rPr>
        <w:t>Log off from admin mode.</w:t>
      </w:r>
    </w:p>
    <w:p w:rsidR="002B5A71" w:rsidRDefault="002B5A71" w:rsidP="002B5A71">
      <w:pPr>
        <w:pStyle w:val="ListParagraph"/>
        <w:numPr>
          <w:ilvl w:val="0"/>
          <w:numId w:val="4"/>
        </w:numPr>
        <w:rPr>
          <w:rFonts w:ascii="Arial" w:hAnsi="Arial" w:cs="Arial"/>
          <w:sz w:val="44"/>
          <w:szCs w:val="44"/>
        </w:rPr>
      </w:pPr>
      <w:r>
        <w:rPr>
          <w:rFonts w:ascii="Arial" w:hAnsi="Arial" w:cs="Arial"/>
          <w:sz w:val="44"/>
          <w:szCs w:val="44"/>
        </w:rPr>
        <w:t>Login as Kiosk user and check if resolved otherwise restart the Kiosk once.</w:t>
      </w:r>
    </w:p>
    <w:p w:rsidR="002B5A71" w:rsidRPr="002B5A71" w:rsidRDefault="002B5A71" w:rsidP="002B5A71">
      <w:pPr>
        <w:rPr>
          <w:rFonts w:ascii="Arial" w:hAnsi="Arial" w:cs="Arial"/>
          <w:sz w:val="44"/>
          <w:szCs w:val="44"/>
        </w:rPr>
      </w:pPr>
    </w:p>
    <w:p w:rsidR="007E0159" w:rsidRDefault="002B5A71" w:rsidP="00AC2C3E">
      <w:pPr>
        <w:ind w:left="360"/>
        <w:rPr>
          <w:rFonts w:ascii="Arial Black" w:hAnsi="Arial Black" w:cs="Arial"/>
          <w:sz w:val="44"/>
          <w:szCs w:val="44"/>
        </w:rPr>
      </w:pPr>
      <w:r w:rsidRPr="002B5A71">
        <w:rPr>
          <w:rFonts w:ascii="Arial Black" w:hAnsi="Arial Black" w:cs="Arial"/>
          <w:sz w:val="44"/>
          <w:szCs w:val="44"/>
        </w:rPr>
        <w:lastRenderedPageBreak/>
        <w:t>Note</w:t>
      </w:r>
    </w:p>
    <w:p w:rsidR="002B5A71" w:rsidRPr="002B5A71" w:rsidRDefault="002B5A71" w:rsidP="002B5A71">
      <w:pPr>
        <w:pStyle w:val="ListParagraph"/>
        <w:numPr>
          <w:ilvl w:val="0"/>
          <w:numId w:val="6"/>
        </w:numPr>
        <w:rPr>
          <w:rFonts w:ascii="Arial" w:hAnsi="Arial" w:cs="Arial"/>
          <w:sz w:val="44"/>
          <w:szCs w:val="44"/>
        </w:rPr>
      </w:pPr>
      <w:r w:rsidRPr="002B5A71">
        <w:rPr>
          <w:rFonts w:ascii="Arial" w:hAnsi="Arial" w:cs="Arial"/>
          <w:sz w:val="44"/>
          <w:szCs w:val="44"/>
        </w:rPr>
        <w:t>Admin password: adm$Edge25$K0001</w:t>
      </w:r>
    </w:p>
    <w:p w:rsidR="002B5A71" w:rsidRPr="002B5A71" w:rsidRDefault="002B5A71" w:rsidP="002B5A71">
      <w:pPr>
        <w:pStyle w:val="ListParagraph"/>
        <w:numPr>
          <w:ilvl w:val="0"/>
          <w:numId w:val="6"/>
        </w:numPr>
        <w:rPr>
          <w:rFonts w:ascii="Arial" w:hAnsi="Arial" w:cs="Arial"/>
          <w:sz w:val="44"/>
          <w:szCs w:val="44"/>
        </w:rPr>
      </w:pPr>
      <w:r w:rsidRPr="002B5A71">
        <w:rPr>
          <w:rFonts w:ascii="Arial" w:hAnsi="Arial" w:cs="Arial"/>
          <w:sz w:val="44"/>
          <w:szCs w:val="44"/>
        </w:rPr>
        <w:t>Kioskuser pwd: frm$97K0001</w:t>
      </w:r>
    </w:p>
    <w:p w:rsidR="002B5A71" w:rsidRDefault="002B5A71" w:rsidP="002B5A71">
      <w:pPr>
        <w:pStyle w:val="ListParagraph"/>
        <w:numPr>
          <w:ilvl w:val="0"/>
          <w:numId w:val="5"/>
        </w:numPr>
        <w:rPr>
          <w:rFonts w:ascii="Arial" w:hAnsi="Arial" w:cs="Arial"/>
          <w:sz w:val="44"/>
          <w:szCs w:val="44"/>
        </w:rPr>
      </w:pPr>
      <w:r>
        <w:rPr>
          <w:rFonts w:ascii="Arial" w:hAnsi="Arial" w:cs="Arial"/>
          <w:sz w:val="44"/>
          <w:szCs w:val="44"/>
        </w:rPr>
        <w:t>Don’t forget to restart the kiosk if you are logging off as Kiosk user otherwise customers won’t be able to use kiosk at store and IM will be raised.</w:t>
      </w:r>
    </w:p>
    <w:p w:rsidR="0018330E" w:rsidRPr="0018330E" w:rsidRDefault="0018330E" w:rsidP="0018330E">
      <w:pPr>
        <w:pStyle w:val="ListParagraph"/>
        <w:numPr>
          <w:ilvl w:val="0"/>
          <w:numId w:val="7"/>
        </w:numPr>
        <w:rPr>
          <w:rFonts w:ascii="Arial" w:hAnsi="Arial" w:cs="Arial"/>
          <w:sz w:val="44"/>
          <w:szCs w:val="44"/>
        </w:rPr>
      </w:pPr>
      <w:r w:rsidRPr="0018330E">
        <w:rPr>
          <w:rFonts w:ascii="Arial" w:hAnsi="Arial" w:cs="Arial"/>
          <w:sz w:val="44"/>
          <w:szCs w:val="44"/>
        </w:rPr>
        <w:t>Retail Vendor HWD</w:t>
      </w:r>
      <w:r>
        <w:rPr>
          <w:rFonts w:ascii="Arial" w:hAnsi="Arial" w:cs="Arial"/>
          <w:sz w:val="44"/>
          <w:szCs w:val="44"/>
        </w:rPr>
        <w:t>: Team name in ZenDesk</w:t>
      </w:r>
      <w:bookmarkStart w:id="0" w:name="_GoBack"/>
      <w:bookmarkEnd w:id="0"/>
    </w:p>
    <w:sectPr w:rsidR="0018330E" w:rsidRPr="0018330E" w:rsidSect="00AC2C3E">
      <w:pgSz w:w="11907" w:h="16839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Angsana New">
    <w:panose1 w:val="02020603050405020304"/>
    <w:charset w:val="DE"/>
    <w:family w:val="roman"/>
    <w:notTrueType/>
    <w:pitch w:val="variable"/>
    <w:sig w:usb0="01000001" w:usb1="00000000" w:usb2="00000000" w:usb3="00000000" w:csb0="0001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2B7F49"/>
    <w:multiLevelType w:val="hybridMultilevel"/>
    <w:tmpl w:val="DBB083EA"/>
    <w:lvl w:ilvl="0" w:tplc="0409000F">
      <w:start w:val="1"/>
      <w:numFmt w:val="decimal"/>
      <w:lvlText w:val="%1."/>
      <w:lvlJc w:val="left"/>
      <w:pPr>
        <w:ind w:left="1816" w:hanging="360"/>
      </w:pPr>
    </w:lvl>
    <w:lvl w:ilvl="1" w:tplc="04090019" w:tentative="1">
      <w:start w:val="1"/>
      <w:numFmt w:val="lowerLetter"/>
      <w:lvlText w:val="%2."/>
      <w:lvlJc w:val="left"/>
      <w:pPr>
        <w:ind w:left="2536" w:hanging="360"/>
      </w:pPr>
    </w:lvl>
    <w:lvl w:ilvl="2" w:tplc="0409001B" w:tentative="1">
      <w:start w:val="1"/>
      <w:numFmt w:val="lowerRoman"/>
      <w:lvlText w:val="%3."/>
      <w:lvlJc w:val="right"/>
      <w:pPr>
        <w:ind w:left="3256" w:hanging="180"/>
      </w:pPr>
    </w:lvl>
    <w:lvl w:ilvl="3" w:tplc="0409000F" w:tentative="1">
      <w:start w:val="1"/>
      <w:numFmt w:val="decimal"/>
      <w:lvlText w:val="%4."/>
      <w:lvlJc w:val="left"/>
      <w:pPr>
        <w:ind w:left="3976" w:hanging="360"/>
      </w:pPr>
    </w:lvl>
    <w:lvl w:ilvl="4" w:tplc="04090019" w:tentative="1">
      <w:start w:val="1"/>
      <w:numFmt w:val="lowerLetter"/>
      <w:lvlText w:val="%5."/>
      <w:lvlJc w:val="left"/>
      <w:pPr>
        <w:ind w:left="4696" w:hanging="360"/>
      </w:pPr>
    </w:lvl>
    <w:lvl w:ilvl="5" w:tplc="0409001B" w:tentative="1">
      <w:start w:val="1"/>
      <w:numFmt w:val="lowerRoman"/>
      <w:lvlText w:val="%6."/>
      <w:lvlJc w:val="right"/>
      <w:pPr>
        <w:ind w:left="5416" w:hanging="180"/>
      </w:pPr>
    </w:lvl>
    <w:lvl w:ilvl="6" w:tplc="0409000F" w:tentative="1">
      <w:start w:val="1"/>
      <w:numFmt w:val="decimal"/>
      <w:lvlText w:val="%7."/>
      <w:lvlJc w:val="left"/>
      <w:pPr>
        <w:ind w:left="6136" w:hanging="360"/>
      </w:pPr>
    </w:lvl>
    <w:lvl w:ilvl="7" w:tplc="04090019" w:tentative="1">
      <w:start w:val="1"/>
      <w:numFmt w:val="lowerLetter"/>
      <w:lvlText w:val="%8."/>
      <w:lvlJc w:val="left"/>
      <w:pPr>
        <w:ind w:left="6856" w:hanging="360"/>
      </w:pPr>
    </w:lvl>
    <w:lvl w:ilvl="8" w:tplc="0409001B" w:tentative="1">
      <w:start w:val="1"/>
      <w:numFmt w:val="lowerRoman"/>
      <w:lvlText w:val="%9."/>
      <w:lvlJc w:val="right"/>
      <w:pPr>
        <w:ind w:left="7576" w:hanging="180"/>
      </w:pPr>
    </w:lvl>
  </w:abstractNum>
  <w:abstractNum w:abstractNumId="1">
    <w:nsid w:val="22E607A4"/>
    <w:multiLevelType w:val="hybridMultilevel"/>
    <w:tmpl w:val="B69C26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209446D"/>
    <w:multiLevelType w:val="hybridMultilevel"/>
    <w:tmpl w:val="9A181DB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40110079"/>
    <w:multiLevelType w:val="hybridMultilevel"/>
    <w:tmpl w:val="FAAA035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56FA7961"/>
    <w:multiLevelType w:val="hybridMultilevel"/>
    <w:tmpl w:val="F9C23102"/>
    <w:lvl w:ilvl="0" w:tplc="076C1960">
      <w:numFmt w:val="bullet"/>
      <w:lvlText w:val=""/>
      <w:lvlJc w:val="left"/>
      <w:pPr>
        <w:ind w:left="780" w:hanging="420"/>
      </w:pPr>
      <w:rPr>
        <w:rFonts w:ascii="Wingdings" w:eastAsiaTheme="minorHAnsi" w:hAnsi="Wingdings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6E853951"/>
    <w:multiLevelType w:val="hybridMultilevel"/>
    <w:tmpl w:val="3FEA44A8"/>
    <w:lvl w:ilvl="0" w:tplc="04090001">
      <w:start w:val="1"/>
      <w:numFmt w:val="bullet"/>
      <w:lvlText w:val=""/>
      <w:lvlJc w:val="left"/>
      <w:pPr>
        <w:ind w:left="122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4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6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8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0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2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4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6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81" w:hanging="360"/>
      </w:pPr>
      <w:rPr>
        <w:rFonts w:ascii="Wingdings" w:hAnsi="Wingdings" w:hint="default"/>
      </w:rPr>
    </w:lvl>
  </w:abstractNum>
  <w:abstractNum w:abstractNumId="6">
    <w:nsid w:val="7A9C0B20"/>
    <w:multiLevelType w:val="hybridMultilevel"/>
    <w:tmpl w:val="A65CB346"/>
    <w:lvl w:ilvl="0" w:tplc="04090001">
      <w:start w:val="1"/>
      <w:numFmt w:val="bullet"/>
      <w:lvlText w:val=""/>
      <w:lvlJc w:val="left"/>
      <w:pPr>
        <w:ind w:left="109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1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3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5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7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9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1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3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56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6"/>
  </w:num>
  <w:num w:numId="3">
    <w:abstractNumId w:val="0"/>
  </w:num>
  <w:num w:numId="4">
    <w:abstractNumId w:val="5"/>
  </w:num>
  <w:num w:numId="5">
    <w:abstractNumId w:val="2"/>
  </w:num>
  <w:num w:numId="6">
    <w:abstractNumId w:val="3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fullPage" w:percent="48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C2C3E"/>
    <w:rsid w:val="00050468"/>
    <w:rsid w:val="0018330E"/>
    <w:rsid w:val="002B5A71"/>
    <w:rsid w:val="00421263"/>
    <w:rsid w:val="0052250C"/>
    <w:rsid w:val="006345D1"/>
    <w:rsid w:val="007E0159"/>
    <w:rsid w:val="00995B80"/>
    <w:rsid w:val="00AC2C3E"/>
    <w:rsid w:val="00D73392"/>
    <w:rsid w:val="00E266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C2C3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C2C3E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AC2C3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B5A71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C2C3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C2C3E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AC2C3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B5A71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hyperlink" Target="http://iccrprd.ukroi.tesco.org/kioskmenu/default.html" TargetMode="Externa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175</TotalTime>
  <Pages>9</Pages>
  <Words>358</Words>
  <Characters>2047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Tesco</Company>
  <LinksUpToDate>false</LinksUpToDate>
  <CharactersWithSpaces>2401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Nidhi, Yogyata</dc:creator>
  <cp:lastModifiedBy>Parakanahalli, Bhimanagoud</cp:lastModifiedBy>
  <cp:revision>2</cp:revision>
  <dcterms:created xsi:type="dcterms:W3CDTF">2015-12-17T05:49:00Z</dcterms:created>
  <dcterms:modified xsi:type="dcterms:W3CDTF">2016-02-02T05:28:00Z</dcterms:modified>
</cp:coreProperties>
</file>