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2C52" w14:textId="615F7EEB" w:rsidR="00C82CC4" w:rsidRDefault="003153B4">
      <w:r>
        <w:t>Lets do the mapping for “</w:t>
      </w:r>
      <w:r w:rsidR="00950938" w:rsidRPr="00950938">
        <w:rPr>
          <w:b/>
          <w:bCs/>
        </w:rPr>
        <w:t>ABI 120326 -Pricing Marzo 2026_csd_resina_ush_final</w:t>
      </w:r>
      <w:r>
        <w:t xml:space="preserve">” refer to the </w:t>
      </w:r>
      <w:r w:rsidR="00200064">
        <w:t>final data</w:t>
      </w:r>
      <w:r>
        <w:t xml:space="preserve"> sheet and column </w:t>
      </w:r>
      <w:proofErr w:type="spellStart"/>
      <w:r w:rsidRPr="003153B4">
        <w:t>metric_label_original</w:t>
      </w:r>
      <w:proofErr w:type="spellEnd"/>
      <w:r>
        <w:t xml:space="preserve"> and refer to the Mapping folder file “Mapping columns” and sheet name “</w:t>
      </w:r>
      <w:r w:rsidR="00F555FF" w:rsidRPr="00F555FF">
        <w:rPr>
          <w:b/>
          <w:bCs/>
        </w:rPr>
        <w:t>ABI 120326 -Pricing Marzo 2026</w:t>
      </w:r>
      <w:r>
        <w:t xml:space="preserve">” and refer to the </w:t>
      </w:r>
      <w:proofErr w:type="spellStart"/>
      <w:r w:rsidR="00F555FF" w:rsidRPr="00F555FF">
        <w:rPr>
          <w:b/>
          <w:bCs/>
        </w:rPr>
        <w:t>metric_label_original</w:t>
      </w:r>
      <w:proofErr w:type="spellEnd"/>
      <w:r w:rsidR="00C91437">
        <w:t xml:space="preserve">” </w:t>
      </w:r>
      <w:r>
        <w:t xml:space="preserve">and fetch the </w:t>
      </w:r>
      <w:r w:rsidRPr="003153B4">
        <w:t>Mapping Columns</w:t>
      </w:r>
      <w:r w:rsidR="00E16FD0">
        <w:t xml:space="preserve"> and </w:t>
      </w:r>
      <w:r w:rsidR="00E16FD0" w:rsidRPr="00E16FD0">
        <w:t xml:space="preserve">Column Required for </w:t>
      </w:r>
      <w:r w:rsidR="00556773" w:rsidRPr="00E16FD0">
        <w:t>Calculation</w:t>
      </w:r>
      <w:r w:rsidR="00556773">
        <w:t xml:space="preserve"> from</w:t>
      </w:r>
      <w:r>
        <w:t xml:space="preserve"> here to the this sheet “</w:t>
      </w:r>
      <w:r w:rsidR="00F555FF" w:rsidRPr="00950938">
        <w:rPr>
          <w:b/>
          <w:bCs/>
        </w:rPr>
        <w:t>ABI 120326 -Pricing Marzo 2026</w:t>
      </w:r>
      <w:r w:rsidR="006A3F43">
        <w:t>”</w:t>
      </w:r>
      <w:r>
        <w:t xml:space="preserve"> this a separate python scrip</w:t>
      </w:r>
      <w:r w:rsidR="00C91437">
        <w:t>t</w:t>
      </w:r>
      <w:r>
        <w:t xml:space="preserve"> </w:t>
      </w:r>
      <w:r w:rsidR="00556773">
        <w:t>like</w:t>
      </w:r>
      <w:r>
        <w:t xml:space="preserve"> the other sheet </w:t>
      </w:r>
      <w:r w:rsidR="004626BE">
        <w:t xml:space="preserve">, please write it in a separate script similar to the other file you had </w:t>
      </w:r>
    </w:p>
    <w:p w14:paraId="55A4FD96" w14:textId="77777777" w:rsidR="00326F3E" w:rsidRDefault="00326F3E"/>
    <w:p w14:paraId="05253E48" w14:textId="1E0B8DF9" w:rsidR="00326F3E" w:rsidRDefault="00326F3E">
      <w:proofErr w:type="spellStart"/>
      <w:r>
        <w:t>Fx</w:t>
      </w:r>
      <w:proofErr w:type="spellEnd"/>
      <w:r>
        <w:t xml:space="preserve"> Mapping </w:t>
      </w:r>
      <w:proofErr w:type="gramStart"/>
      <w:r>
        <w:t>Exception :</w:t>
      </w:r>
      <w:proofErr w:type="gramEnd"/>
      <w:r>
        <w:t xml:space="preserve"> </w:t>
      </w:r>
    </w:p>
    <w:p w14:paraId="50BB0E63" w14:textId="2009D108" w:rsidR="00326F3E" w:rsidRDefault="00326F3E">
      <w:r>
        <w:t xml:space="preserve">In the </w:t>
      </w:r>
      <w:r w:rsidR="00097E4F">
        <w:t>“</w:t>
      </w:r>
      <w:r w:rsidR="00D9767B" w:rsidRPr="00D9767B">
        <w:rPr>
          <w:b/>
          <w:bCs/>
        </w:rPr>
        <w:t xml:space="preserve">04. </w:t>
      </w:r>
      <w:proofErr w:type="spellStart"/>
      <w:r w:rsidR="00D9767B" w:rsidRPr="00D9767B">
        <w:rPr>
          <w:b/>
          <w:bCs/>
        </w:rPr>
        <w:t>Engepack_indices_final</w:t>
      </w:r>
      <w:proofErr w:type="spellEnd"/>
      <w:r w:rsidR="007C2374">
        <w:t xml:space="preserve">” </w:t>
      </w:r>
      <w:r w:rsidR="00030864">
        <w:t>create one KPI under the column “</w:t>
      </w:r>
      <w:r w:rsidR="00030864" w:rsidRPr="00030864">
        <w:t>metric_</w:t>
      </w:r>
      <w:r w:rsidR="00A278F8" w:rsidRPr="00030864">
        <w:t>name</w:t>
      </w:r>
      <w:r w:rsidR="00A278F8">
        <w:t>” named</w:t>
      </w:r>
      <w:r w:rsidR="00030864">
        <w:t xml:space="preserve"> as </w:t>
      </w:r>
      <w:r w:rsidR="00E10736">
        <w:t>“</w:t>
      </w:r>
      <w:r w:rsidR="00E10736" w:rsidRPr="00A278F8">
        <w:rPr>
          <w:b/>
          <w:bCs/>
        </w:rPr>
        <w:t xml:space="preserve">Total Landing Cost </w:t>
      </w:r>
      <w:proofErr w:type="gramStart"/>
      <w:r w:rsidR="00E10736" w:rsidRPr="00A278F8">
        <w:rPr>
          <w:b/>
          <w:bCs/>
        </w:rPr>
        <w:t>$</w:t>
      </w:r>
      <w:r w:rsidR="00E10736">
        <w:t xml:space="preserve">” </w:t>
      </w:r>
      <w:r w:rsidR="003803F4">
        <w:t xml:space="preserve"> by</w:t>
      </w:r>
      <w:proofErr w:type="gramEnd"/>
      <w:r w:rsidR="003803F4">
        <w:t xml:space="preserve"> dividing </w:t>
      </w:r>
      <w:proofErr w:type="gramStart"/>
      <w:r w:rsidR="003803F4">
        <w:t>the</w:t>
      </w:r>
      <w:r w:rsidR="00A278F8">
        <w:t xml:space="preserve">  the</w:t>
      </w:r>
      <w:proofErr w:type="gramEnd"/>
      <w:r w:rsidR="00A278F8">
        <w:t xml:space="preserve"> Value column </w:t>
      </w:r>
      <w:r w:rsidR="009A1A77">
        <w:t>of</w:t>
      </w:r>
      <w:r w:rsidR="00A278F8">
        <w:t xml:space="preserve"> </w:t>
      </w:r>
      <w:r w:rsidR="00380F39" w:rsidRPr="00380F39">
        <w:t>Total Landing Cost</w:t>
      </w:r>
      <w:r w:rsidR="00380F39">
        <w:t xml:space="preserve"> </w:t>
      </w:r>
      <w:r w:rsidR="009A1A77">
        <w:t>metric_</w:t>
      </w:r>
      <w:proofErr w:type="gramStart"/>
      <w:r w:rsidR="009A1A77">
        <w:t xml:space="preserve">name  </w:t>
      </w:r>
      <w:r w:rsidR="00070D60">
        <w:t>with</w:t>
      </w:r>
      <w:proofErr w:type="gramEnd"/>
      <w:r w:rsidR="00070D60">
        <w:t xml:space="preserve"> Value column of </w:t>
      </w:r>
      <w:proofErr w:type="spellStart"/>
      <w:r w:rsidR="009A1A77" w:rsidRPr="009A1A77">
        <w:t>Fx</w:t>
      </w:r>
      <w:proofErr w:type="spellEnd"/>
      <w:r w:rsidR="009A1A77" w:rsidRPr="009A1A77">
        <w:t xml:space="preserve"> (M-1)</w:t>
      </w:r>
      <w:r w:rsidR="004F779E">
        <w:t xml:space="preserve">. Do this in the data extraction script </w:t>
      </w:r>
      <w:proofErr w:type="gramStart"/>
      <w:r w:rsidR="004F779E">
        <w:t>in</w:t>
      </w:r>
      <w:proofErr w:type="gramEnd"/>
      <w:r w:rsidR="004F779E">
        <w:t xml:space="preserve"> the end. </w:t>
      </w:r>
      <w:r w:rsidR="00FC02C0">
        <w:t xml:space="preserve"> </w:t>
      </w:r>
    </w:p>
    <w:p w14:paraId="59660023" w14:textId="77777777" w:rsidR="00FC02C0" w:rsidRDefault="00FC02C0"/>
    <w:p w14:paraId="1FE91AE5" w14:textId="7982542D" w:rsidR="00FC02C0" w:rsidRDefault="00FC02C0">
      <w:pPr>
        <w:rPr>
          <w:b/>
          <w:bCs/>
        </w:rPr>
      </w:pPr>
      <w:r w:rsidRPr="00FC02C0">
        <w:rPr>
          <w:b/>
          <w:bCs/>
        </w:rPr>
        <w:t xml:space="preserve">Standardization </w:t>
      </w:r>
      <w:proofErr w:type="gramStart"/>
      <w:r w:rsidRPr="00FC02C0">
        <w:rPr>
          <w:b/>
          <w:bCs/>
        </w:rPr>
        <w:t>Script :</w:t>
      </w:r>
      <w:proofErr w:type="gramEnd"/>
      <w:r w:rsidRPr="00FC02C0">
        <w:rPr>
          <w:b/>
          <w:bCs/>
        </w:rPr>
        <w:t xml:space="preserve"> </w:t>
      </w:r>
    </w:p>
    <w:p w14:paraId="0295F906" w14:textId="77777777" w:rsidR="003F6A40" w:rsidRDefault="00F95076" w:rsidP="00F95076">
      <w:pPr>
        <w:rPr>
          <w:b/>
          <w:bCs/>
        </w:rPr>
      </w:pPr>
      <w:proofErr w:type="spellStart"/>
      <w:proofErr w:type="gramStart"/>
      <w:r w:rsidRPr="00F95076">
        <w:t>Lets</w:t>
      </w:r>
      <w:proofErr w:type="spellEnd"/>
      <w:proofErr w:type="gramEnd"/>
      <w:r w:rsidRPr="00F95076">
        <w:t xml:space="preserve"> do the Data </w:t>
      </w:r>
      <w:proofErr w:type="gramStart"/>
      <w:r w:rsidRPr="00F95076">
        <w:t>Standardization ,</w:t>
      </w:r>
      <w:proofErr w:type="gramEnd"/>
      <w:r w:rsidRPr="00F95076">
        <w:t xml:space="preserve"> for each of the files inside the output </w:t>
      </w:r>
      <w:proofErr w:type="gramStart"/>
      <w:r w:rsidRPr="00F95076">
        <w:t>folder ,</w:t>
      </w:r>
      <w:proofErr w:type="gramEnd"/>
      <w:r w:rsidRPr="00F95076">
        <w:t xml:space="preserve"> first one is "</w:t>
      </w:r>
      <w:r w:rsidRPr="00F95076">
        <w:rPr>
          <w:b/>
          <w:bCs/>
        </w:rPr>
        <w:t xml:space="preserve">1 Bavaria - </w:t>
      </w:r>
      <w:proofErr w:type="spellStart"/>
      <w:r w:rsidRPr="00F95076">
        <w:rPr>
          <w:b/>
          <w:bCs/>
        </w:rPr>
        <w:t>Precio</w:t>
      </w:r>
      <w:proofErr w:type="spellEnd"/>
      <w:r w:rsidRPr="00F95076">
        <w:rPr>
          <w:b/>
          <w:bCs/>
        </w:rPr>
        <w:t xml:space="preserve"> </w:t>
      </w:r>
      <w:proofErr w:type="spellStart"/>
      <w:r w:rsidRPr="00F95076">
        <w:rPr>
          <w:b/>
          <w:bCs/>
        </w:rPr>
        <w:t>Marzo_formula_final_with_mapping_columns</w:t>
      </w:r>
      <w:proofErr w:type="spellEnd"/>
      <w:proofErr w:type="gramStart"/>
      <w:r w:rsidRPr="00F95076">
        <w:rPr>
          <w:b/>
          <w:bCs/>
        </w:rPr>
        <w:t>"</w:t>
      </w:r>
      <w:r w:rsidRPr="00F95076">
        <w:t xml:space="preserve"> ,</w:t>
      </w:r>
      <w:proofErr w:type="gramEnd"/>
      <w:r w:rsidRPr="00F95076">
        <w:t xml:space="preserve"> fetch the columns in the format </w:t>
      </w:r>
      <w:r w:rsidRPr="00F95076">
        <w:rPr>
          <w:b/>
          <w:bCs/>
        </w:rPr>
        <w:t>of "</w:t>
      </w:r>
      <w:r w:rsidR="00731803" w:rsidRPr="00F95076">
        <w:rPr>
          <w:b/>
          <w:bCs/>
        </w:rPr>
        <w:t>Data Standardization</w:t>
      </w:r>
      <w:r w:rsidRPr="00F95076">
        <w:t xml:space="preserve">" in </w:t>
      </w:r>
      <w:r w:rsidR="00731803" w:rsidRPr="00F95076">
        <w:t>standardization</w:t>
      </w:r>
      <w:r w:rsidRPr="00F95076">
        <w:t xml:space="preserve"> </w:t>
      </w:r>
      <w:proofErr w:type="gramStart"/>
      <w:r w:rsidRPr="00F95076">
        <w:t xml:space="preserve">folder </w:t>
      </w:r>
      <w:r w:rsidRPr="00F95076">
        <w:rPr>
          <w:b/>
          <w:bCs/>
        </w:rPr>
        <w:t>,</w:t>
      </w:r>
      <w:proofErr w:type="gramEnd"/>
      <w:r w:rsidRPr="00F95076">
        <w:rPr>
          <w:b/>
          <w:bCs/>
        </w:rPr>
        <w:t xml:space="preserve"> </w:t>
      </w:r>
    </w:p>
    <w:p w14:paraId="7B98B23F" w14:textId="77777777" w:rsidR="003F6A40" w:rsidRDefault="00F95076" w:rsidP="00F95076">
      <w:r w:rsidRPr="00F95076">
        <w:rPr>
          <w:b/>
          <w:bCs/>
        </w:rPr>
        <w:t>Supplier name</w:t>
      </w:r>
      <w:r w:rsidRPr="00F95076">
        <w:t xml:space="preserve"> and </w:t>
      </w:r>
      <w:r w:rsidRPr="00F95076">
        <w:rPr>
          <w:b/>
          <w:bCs/>
        </w:rPr>
        <w:t xml:space="preserve">destination </w:t>
      </w:r>
      <w:proofErr w:type="gramStart"/>
      <w:r w:rsidRPr="00F95076">
        <w:rPr>
          <w:b/>
          <w:bCs/>
        </w:rPr>
        <w:t>country</w:t>
      </w:r>
      <w:r w:rsidRPr="00F95076">
        <w:t xml:space="preserve"> ,</w:t>
      </w:r>
      <w:proofErr w:type="gramEnd"/>
      <w:r w:rsidRPr="00F95076">
        <w:t xml:space="preserve"> columns you can take it from the " </w:t>
      </w:r>
      <w:r w:rsidRPr="00F95076">
        <w:rPr>
          <w:b/>
          <w:bCs/>
        </w:rPr>
        <w:t>Formula overview by countries</w:t>
      </w:r>
      <w:r w:rsidRPr="00F95076">
        <w:t xml:space="preserve"> " data in the mapping </w:t>
      </w:r>
      <w:proofErr w:type="gramStart"/>
      <w:r w:rsidRPr="00F95076">
        <w:t>files ,</w:t>
      </w:r>
      <w:proofErr w:type="gramEnd"/>
      <w:r w:rsidRPr="00F95076">
        <w:t xml:space="preserve"> here you will find using the </w:t>
      </w:r>
      <w:r w:rsidRPr="00F95076">
        <w:rPr>
          <w:b/>
          <w:bCs/>
        </w:rPr>
        <w:t>Pricing sheet</w:t>
      </w:r>
      <w:r w:rsidRPr="00F95076">
        <w:t xml:space="preserve"> column </w:t>
      </w:r>
      <w:proofErr w:type="gramStart"/>
      <w:r w:rsidRPr="00F95076">
        <w:t>here ,</w:t>
      </w:r>
      <w:proofErr w:type="gramEnd"/>
      <w:r w:rsidRPr="00F95076">
        <w:t xml:space="preserve"> fetch the Supplier and Countries from here to the </w:t>
      </w:r>
      <w:r w:rsidR="00731803" w:rsidRPr="00F95076">
        <w:t>Data Standardization</w:t>
      </w:r>
      <w:r w:rsidRPr="00F95076">
        <w:t xml:space="preserve"> file and </w:t>
      </w:r>
      <w:r w:rsidR="00731803">
        <w:t xml:space="preserve"> </w:t>
      </w:r>
    </w:p>
    <w:p w14:paraId="58B0311B" w14:textId="77777777" w:rsidR="003F6A40" w:rsidRDefault="00731803" w:rsidP="00F95076">
      <w:r>
        <w:t xml:space="preserve">for the </w:t>
      </w:r>
      <w:r w:rsidR="00D75674">
        <w:t>Raw cost breakdown refer to the “</w:t>
      </w:r>
      <w:proofErr w:type="spellStart"/>
      <w:r w:rsidR="00D75674" w:rsidRPr="00D75674">
        <w:rPr>
          <w:b/>
          <w:bCs/>
        </w:rPr>
        <w:t>metric_</w:t>
      </w:r>
      <w:proofErr w:type="gramStart"/>
      <w:r w:rsidR="00D75674" w:rsidRPr="00D75674">
        <w:rPr>
          <w:b/>
          <w:bCs/>
        </w:rPr>
        <w:t>en</w:t>
      </w:r>
      <w:proofErr w:type="spellEnd"/>
      <w:r w:rsidR="00D75674" w:rsidRPr="00D75674">
        <w:rPr>
          <w:b/>
          <w:bCs/>
        </w:rPr>
        <w:t>”</w:t>
      </w:r>
      <w:r w:rsidR="00D75674">
        <w:t xml:space="preserve"> </w:t>
      </w:r>
      <w:r w:rsidR="005B77B0">
        <w:t xml:space="preserve"> ,</w:t>
      </w:r>
      <w:proofErr w:type="gramEnd"/>
      <w:r w:rsidR="005B77B0">
        <w:t xml:space="preserve"> </w:t>
      </w:r>
    </w:p>
    <w:p w14:paraId="385175E6" w14:textId="77777777" w:rsidR="003F6A40" w:rsidRDefault="005B77B0" w:rsidP="00F95076">
      <w:r>
        <w:t xml:space="preserve">Time </w:t>
      </w:r>
      <w:proofErr w:type="gramStart"/>
      <w:r>
        <w:t>period</w:t>
      </w:r>
      <w:proofErr w:type="gramEnd"/>
      <w:r>
        <w:t xml:space="preserve"> refer to the “</w:t>
      </w:r>
      <w:proofErr w:type="spellStart"/>
      <w:r w:rsidR="00FD36F5" w:rsidRPr="00FD36F5">
        <w:rPr>
          <w:b/>
          <w:bCs/>
        </w:rPr>
        <w:t>price_period</w:t>
      </w:r>
      <w:proofErr w:type="spellEnd"/>
      <w:r w:rsidR="00FD36F5">
        <w:t xml:space="preserve">” convert to the proper Year and Month variables in the time </w:t>
      </w:r>
      <w:proofErr w:type="gramStart"/>
      <w:r w:rsidR="00FD36F5">
        <w:t>format ,</w:t>
      </w:r>
      <w:proofErr w:type="gramEnd"/>
      <w:r w:rsidR="00FD36F5">
        <w:t xml:space="preserve"> </w:t>
      </w:r>
    </w:p>
    <w:p w14:paraId="2752023F" w14:textId="77777777" w:rsidR="003F6A40" w:rsidRDefault="003F6A40" w:rsidP="00F95076">
      <w:r>
        <w:t xml:space="preserve">for the other value refer to the sheet and fetch the corresponding columns </w:t>
      </w:r>
      <w:r w:rsidR="00FD36F5">
        <w:t xml:space="preserve"> </w:t>
      </w:r>
    </w:p>
    <w:p w14:paraId="32C1414A" w14:textId="2824D026" w:rsidR="00F95076" w:rsidRPr="00F95076" w:rsidRDefault="00F95076" w:rsidP="00F95076">
      <w:r w:rsidRPr="00F95076">
        <w:t xml:space="preserve">create the final_standardized file with the </w:t>
      </w:r>
      <w:proofErr w:type="gramStart"/>
      <w:r w:rsidRPr="00F95076">
        <w:t>supplier</w:t>
      </w:r>
      <w:proofErr w:type="gramEnd"/>
      <w:r w:rsidRPr="00F95076">
        <w:t xml:space="preserve"> </w:t>
      </w:r>
      <w:proofErr w:type="gramStart"/>
      <w:r w:rsidRPr="00F95076">
        <w:t>name ,</w:t>
      </w:r>
      <w:proofErr w:type="gramEnd"/>
      <w:r w:rsidRPr="00F95076">
        <w:t xml:space="preserve"> Create</w:t>
      </w:r>
      <w:r>
        <w:t xml:space="preserve"> this</w:t>
      </w:r>
      <w:r w:rsidRPr="00F95076">
        <w:t xml:space="preserve"> script in the new folder</w:t>
      </w:r>
      <w:r>
        <w:t xml:space="preserve"> with the name </w:t>
      </w:r>
      <w:r w:rsidR="00731803">
        <w:t>data standardization</w:t>
      </w:r>
      <w:r>
        <w:t xml:space="preserve"> </w:t>
      </w:r>
      <w:r w:rsidRPr="00F95076">
        <w:t xml:space="preserve"> </w:t>
      </w:r>
    </w:p>
    <w:p w14:paraId="7D2C51CF" w14:textId="77777777" w:rsidR="00F95076" w:rsidRPr="00FC02C0" w:rsidRDefault="00F95076">
      <w:pPr>
        <w:rPr>
          <w:b/>
          <w:bCs/>
        </w:rPr>
      </w:pPr>
    </w:p>
    <w:p w14:paraId="066B5D5C" w14:textId="77777777" w:rsidR="00FC02C0" w:rsidRDefault="00FC02C0"/>
    <w:sectPr w:rsidR="00FC0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B4"/>
    <w:rsid w:val="00030864"/>
    <w:rsid w:val="00070D60"/>
    <w:rsid w:val="00097E4F"/>
    <w:rsid w:val="000C6756"/>
    <w:rsid w:val="001272FB"/>
    <w:rsid w:val="00143752"/>
    <w:rsid w:val="00200064"/>
    <w:rsid w:val="00241002"/>
    <w:rsid w:val="003153B4"/>
    <w:rsid w:val="00326F3E"/>
    <w:rsid w:val="003803F4"/>
    <w:rsid w:val="00380F39"/>
    <w:rsid w:val="003B4F99"/>
    <w:rsid w:val="003F6A40"/>
    <w:rsid w:val="004626BE"/>
    <w:rsid w:val="004F779E"/>
    <w:rsid w:val="00556773"/>
    <w:rsid w:val="005626D1"/>
    <w:rsid w:val="005B77B0"/>
    <w:rsid w:val="00601357"/>
    <w:rsid w:val="00686759"/>
    <w:rsid w:val="006A3F43"/>
    <w:rsid w:val="006C58EE"/>
    <w:rsid w:val="00710A89"/>
    <w:rsid w:val="00731803"/>
    <w:rsid w:val="007863B9"/>
    <w:rsid w:val="007C2374"/>
    <w:rsid w:val="00837F29"/>
    <w:rsid w:val="009038A5"/>
    <w:rsid w:val="00921DF6"/>
    <w:rsid w:val="00950938"/>
    <w:rsid w:val="009A1A77"/>
    <w:rsid w:val="00A278F8"/>
    <w:rsid w:val="00B1275D"/>
    <w:rsid w:val="00BA5116"/>
    <w:rsid w:val="00C31FEB"/>
    <w:rsid w:val="00C82CC4"/>
    <w:rsid w:val="00C91437"/>
    <w:rsid w:val="00D75674"/>
    <w:rsid w:val="00D9767B"/>
    <w:rsid w:val="00DF4095"/>
    <w:rsid w:val="00E10736"/>
    <w:rsid w:val="00E16FD0"/>
    <w:rsid w:val="00F555FF"/>
    <w:rsid w:val="00F95076"/>
    <w:rsid w:val="00FC02C0"/>
    <w:rsid w:val="00FC6363"/>
    <w:rsid w:val="00FD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E68E"/>
  <w15:chartTrackingRefBased/>
  <w15:docId w15:val="{2AA587DD-97E0-4ABA-8EC5-F85F0F84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Narendhra Kumar</dc:creator>
  <cp:keywords/>
  <dc:description/>
  <cp:lastModifiedBy>Murugan Narendhra Kumar</cp:lastModifiedBy>
  <cp:revision>45</cp:revision>
  <dcterms:created xsi:type="dcterms:W3CDTF">2026-05-13T01:43:00Z</dcterms:created>
  <dcterms:modified xsi:type="dcterms:W3CDTF">2026-05-14T11:36:00Z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2026-05-13T01:49:14Z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3a32a44c-e66e-4b95-8bea-3531910d68bb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