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147CD" w:rsidRPr="00F147CD" w:rsidRDefault="00F147CD" w:rsidP="00F147CD">
      <w:r w:rsidRPr="00F147CD">
        <w:rPr>
          <w:b/>
          <w:bCs/>
        </w:rPr>
        <w:t>EGINNER-FRIENDLY, VERY SIMPLE list of AWS MUST-KNOW concepts</w:t>
      </w:r>
      <w:r w:rsidRPr="00F147CD">
        <w:t xml:space="preserve"> for a </w:t>
      </w:r>
      <w:r w:rsidRPr="00F147CD">
        <w:rPr>
          <w:b/>
          <w:bCs/>
        </w:rPr>
        <w:t>Backend Java Developer interview</w:t>
      </w:r>
      <w:r w:rsidRPr="00F147CD">
        <w:t>.</w:t>
      </w:r>
      <w:r w:rsidRPr="00F147CD">
        <w:br/>
        <w:t xml:space="preserve">Only the </w:t>
      </w:r>
      <w:r w:rsidRPr="00F147CD">
        <w:rPr>
          <w:b/>
          <w:bCs/>
        </w:rPr>
        <w:t>most important basics</w:t>
      </w:r>
      <w:r w:rsidRPr="00F147CD">
        <w:t>, explained in easy words.</w:t>
      </w:r>
    </w:p>
    <w:p w:rsidR="00F147CD" w:rsidRPr="00F147CD" w:rsidRDefault="00000000" w:rsidP="00F147CD">
      <w:r>
        <w:pict>
          <v:rect id="_x0000_i1025" style="width:0;height:1.5pt" o:hralign="center" o:hrstd="t" o:hr="t" fillcolor="#a0a0a0" stroked="f"/>
        </w:pict>
      </w:r>
    </w:p>
    <w:p w:rsidR="00F147CD" w:rsidRPr="00F147CD" w:rsidRDefault="00F147CD" w:rsidP="00F147CD">
      <w:pPr>
        <w:rPr>
          <w:b/>
          <w:bCs/>
        </w:rPr>
      </w:pPr>
      <w:r w:rsidRPr="00F147CD">
        <w:rPr>
          <w:b/>
          <w:bCs/>
        </w:rPr>
        <w:t>AWS MUST-KNOW CONCEPTS (Beginner Friendly)</w:t>
      </w:r>
    </w:p>
    <w:p w:rsidR="00F147CD" w:rsidRPr="00F147CD" w:rsidRDefault="00F147CD" w:rsidP="00F147CD">
      <w:pPr>
        <w:rPr>
          <w:b/>
          <w:bCs/>
        </w:rPr>
      </w:pPr>
      <w:r w:rsidRPr="00F147CD">
        <w:rPr>
          <w:b/>
          <w:bCs/>
        </w:rPr>
        <w:t>1. What is AWS?</w:t>
      </w:r>
    </w:p>
    <w:p w:rsidR="00F147CD" w:rsidRPr="00F147CD" w:rsidRDefault="00F147CD" w:rsidP="00F147CD">
      <w:pPr>
        <w:numPr>
          <w:ilvl w:val="0"/>
          <w:numId w:val="1"/>
        </w:numPr>
      </w:pPr>
      <w:r w:rsidRPr="00F147CD">
        <w:t xml:space="preserve">AWS = Cloud platform to </w:t>
      </w:r>
      <w:r w:rsidRPr="00F147CD">
        <w:rPr>
          <w:b/>
          <w:bCs/>
        </w:rPr>
        <w:t>run applications without owning servers</w:t>
      </w:r>
    </w:p>
    <w:p w:rsidR="00F147CD" w:rsidRPr="00F147CD" w:rsidRDefault="00F147CD" w:rsidP="00F147CD">
      <w:pPr>
        <w:numPr>
          <w:ilvl w:val="0"/>
          <w:numId w:val="1"/>
        </w:numPr>
      </w:pPr>
      <w:r w:rsidRPr="00F147CD">
        <w:t>Pay only for what you use</w:t>
      </w:r>
    </w:p>
    <w:p w:rsidR="00F147CD" w:rsidRPr="00F147CD" w:rsidRDefault="00000000" w:rsidP="00F147CD">
      <w:r>
        <w:pict>
          <v:rect id="_x0000_i1026" style="width:0;height:1.5pt" o:hralign="center" o:hrstd="t" o:hr="t" fillcolor="#a0a0a0" stroked="f"/>
        </w:pict>
      </w:r>
    </w:p>
    <w:p w:rsidR="00F147CD" w:rsidRPr="00F147CD" w:rsidRDefault="00F147CD" w:rsidP="00F147CD">
      <w:pPr>
        <w:rPr>
          <w:b/>
          <w:bCs/>
        </w:rPr>
      </w:pPr>
      <w:r w:rsidRPr="00F147CD">
        <w:rPr>
          <w:b/>
          <w:bCs/>
        </w:rPr>
        <w:t>2. Regions &amp; Availability Zones</w:t>
      </w:r>
    </w:p>
    <w:p w:rsidR="00F147CD" w:rsidRPr="00F147CD" w:rsidRDefault="00F147CD" w:rsidP="00F147CD">
      <w:pPr>
        <w:numPr>
          <w:ilvl w:val="0"/>
          <w:numId w:val="2"/>
        </w:numPr>
      </w:pPr>
      <w:r w:rsidRPr="00F147CD">
        <w:rPr>
          <w:b/>
          <w:bCs/>
        </w:rPr>
        <w:t>Region</w:t>
      </w:r>
      <w:r w:rsidRPr="00F147CD">
        <w:t xml:space="preserve"> → AWS data </w:t>
      </w:r>
      <w:proofErr w:type="spellStart"/>
      <w:r w:rsidRPr="00F147CD">
        <w:t>center</w:t>
      </w:r>
      <w:proofErr w:type="spellEnd"/>
      <w:r w:rsidRPr="00F147CD">
        <w:t xml:space="preserve"> location (e.g., Mumbai)</w:t>
      </w:r>
    </w:p>
    <w:p w:rsidR="00F147CD" w:rsidRPr="00F147CD" w:rsidRDefault="00F147CD" w:rsidP="00F147CD">
      <w:pPr>
        <w:numPr>
          <w:ilvl w:val="0"/>
          <w:numId w:val="2"/>
        </w:numPr>
      </w:pPr>
      <w:r w:rsidRPr="00F147CD">
        <w:rPr>
          <w:b/>
          <w:bCs/>
        </w:rPr>
        <w:t>Availability Zone (AZ)</w:t>
      </w:r>
      <w:r w:rsidRPr="00F147CD">
        <w:t xml:space="preserve"> → isolated data </w:t>
      </w:r>
      <w:proofErr w:type="spellStart"/>
      <w:r w:rsidRPr="00F147CD">
        <w:t>centers</w:t>
      </w:r>
      <w:proofErr w:type="spellEnd"/>
      <w:r w:rsidRPr="00F147CD">
        <w:t xml:space="preserve"> inside a region</w:t>
      </w:r>
      <w:r w:rsidRPr="00F147CD">
        <w:br/>
      </w:r>
      <w:r w:rsidRPr="00F147CD">
        <w:rPr>
          <w:rFonts w:ascii="Segoe UI Emoji" w:hAnsi="Segoe UI Emoji" w:cs="Segoe UI Emoji"/>
        </w:rPr>
        <w:t>👉</w:t>
      </w:r>
      <w:r w:rsidRPr="00F147CD">
        <w:t xml:space="preserve"> Used for </w:t>
      </w:r>
      <w:r w:rsidRPr="00F147CD">
        <w:rPr>
          <w:b/>
          <w:bCs/>
        </w:rPr>
        <w:t>high availability</w:t>
      </w:r>
    </w:p>
    <w:p w:rsidR="00F147CD" w:rsidRPr="00F147CD" w:rsidRDefault="00000000" w:rsidP="00F147CD">
      <w:r>
        <w:pict>
          <v:rect id="_x0000_i1027" style="width:0;height:1.5pt" o:hralign="center" o:hrstd="t" o:hr="t" fillcolor="#a0a0a0" stroked="f"/>
        </w:pict>
      </w:r>
    </w:p>
    <w:p w:rsidR="00F147CD" w:rsidRPr="00F147CD" w:rsidRDefault="00F147CD" w:rsidP="00F147CD">
      <w:pPr>
        <w:rPr>
          <w:b/>
          <w:bCs/>
        </w:rPr>
      </w:pPr>
      <w:r w:rsidRPr="00F147CD">
        <w:rPr>
          <w:b/>
          <w:bCs/>
        </w:rPr>
        <w:t>3. IAM (Very Important)</w:t>
      </w:r>
    </w:p>
    <w:p w:rsidR="00F147CD" w:rsidRPr="00F147CD" w:rsidRDefault="00F147CD" w:rsidP="00F147CD">
      <w:pPr>
        <w:numPr>
          <w:ilvl w:val="0"/>
          <w:numId w:val="3"/>
        </w:numPr>
      </w:pPr>
      <w:r w:rsidRPr="00F147CD">
        <w:rPr>
          <w:b/>
          <w:bCs/>
        </w:rPr>
        <w:t>IAM</w:t>
      </w:r>
      <w:r w:rsidRPr="00F147CD">
        <w:t xml:space="preserve"> controls </w:t>
      </w:r>
      <w:r w:rsidRPr="00F147CD">
        <w:rPr>
          <w:b/>
          <w:bCs/>
        </w:rPr>
        <w:t>who can access what</w:t>
      </w:r>
    </w:p>
    <w:p w:rsidR="00F147CD" w:rsidRPr="00F147CD" w:rsidRDefault="00F147CD" w:rsidP="00F147CD">
      <w:pPr>
        <w:numPr>
          <w:ilvl w:val="0"/>
          <w:numId w:val="3"/>
        </w:numPr>
      </w:pPr>
      <w:r w:rsidRPr="00F147CD">
        <w:t>Users, Roles, Policies</w:t>
      </w:r>
    </w:p>
    <w:p w:rsidR="00F147CD" w:rsidRPr="00F147CD" w:rsidRDefault="00F147CD" w:rsidP="00F147CD">
      <w:pPr>
        <w:numPr>
          <w:ilvl w:val="0"/>
          <w:numId w:val="3"/>
        </w:numPr>
      </w:pPr>
      <w:r w:rsidRPr="00F147CD">
        <w:rPr>
          <w:b/>
          <w:bCs/>
        </w:rPr>
        <w:t>Always give least privilege</w:t>
      </w:r>
    </w:p>
    <w:p w:rsidR="00F147CD" w:rsidRPr="00F147CD" w:rsidRDefault="00000000" w:rsidP="00F147CD">
      <w:r>
        <w:pict>
          <v:rect id="_x0000_i1028" style="width:0;height:1.5pt" o:hralign="center" o:hrstd="t" o:hr="t" fillcolor="#a0a0a0" stroked="f"/>
        </w:pict>
      </w:r>
    </w:p>
    <w:p w:rsidR="00F147CD" w:rsidRPr="00F147CD" w:rsidRDefault="00F147CD" w:rsidP="00F147CD">
      <w:pPr>
        <w:rPr>
          <w:b/>
          <w:bCs/>
        </w:rPr>
      </w:pPr>
      <w:r w:rsidRPr="00F147CD">
        <w:rPr>
          <w:b/>
          <w:bCs/>
        </w:rPr>
        <w:t>4. EC2 (Virtual Server)</w:t>
      </w:r>
    </w:p>
    <w:p w:rsidR="00F147CD" w:rsidRPr="00F147CD" w:rsidRDefault="00F147CD" w:rsidP="00F147CD">
      <w:pPr>
        <w:numPr>
          <w:ilvl w:val="0"/>
          <w:numId w:val="4"/>
        </w:numPr>
      </w:pPr>
      <w:r w:rsidRPr="00F147CD">
        <w:t>EC2 = server in the cloud</w:t>
      </w:r>
    </w:p>
    <w:p w:rsidR="00F147CD" w:rsidRPr="00F147CD" w:rsidRDefault="00F147CD" w:rsidP="00F147CD">
      <w:pPr>
        <w:numPr>
          <w:ilvl w:val="0"/>
          <w:numId w:val="4"/>
        </w:numPr>
      </w:pPr>
      <w:r w:rsidRPr="00F147CD">
        <w:t>Used to run Java / Spring Boot apps</w:t>
      </w:r>
    </w:p>
    <w:p w:rsidR="00F147CD" w:rsidRPr="00F147CD" w:rsidRDefault="00F147CD" w:rsidP="00F147CD">
      <w:pPr>
        <w:numPr>
          <w:ilvl w:val="0"/>
          <w:numId w:val="4"/>
        </w:numPr>
      </w:pPr>
      <w:r w:rsidRPr="00F147CD">
        <w:t>Instance types (small, medium, large)</w:t>
      </w:r>
    </w:p>
    <w:p w:rsidR="00F147CD" w:rsidRPr="00F147CD" w:rsidRDefault="00000000" w:rsidP="00F147CD">
      <w:r>
        <w:pict>
          <v:rect id="_x0000_i1029" style="width:0;height:1.5pt" o:hralign="center" o:hrstd="t" o:hr="t" fillcolor="#a0a0a0" stroked="f"/>
        </w:pict>
      </w:r>
    </w:p>
    <w:p w:rsidR="00F147CD" w:rsidRPr="00F147CD" w:rsidRDefault="00F147CD" w:rsidP="00F147CD">
      <w:pPr>
        <w:rPr>
          <w:b/>
          <w:bCs/>
        </w:rPr>
      </w:pPr>
      <w:r w:rsidRPr="00F147CD">
        <w:rPr>
          <w:b/>
          <w:bCs/>
        </w:rPr>
        <w:t>5. Load Balancer</w:t>
      </w:r>
    </w:p>
    <w:p w:rsidR="00F147CD" w:rsidRPr="00F147CD" w:rsidRDefault="00F147CD" w:rsidP="00F147CD">
      <w:pPr>
        <w:numPr>
          <w:ilvl w:val="0"/>
          <w:numId w:val="5"/>
        </w:numPr>
      </w:pPr>
      <w:r w:rsidRPr="00F147CD">
        <w:t>Distributes traffic to multiple EC2 servers</w:t>
      </w:r>
    </w:p>
    <w:p w:rsidR="00F147CD" w:rsidRPr="00F147CD" w:rsidRDefault="00F147CD" w:rsidP="00F147CD">
      <w:pPr>
        <w:numPr>
          <w:ilvl w:val="0"/>
          <w:numId w:val="5"/>
        </w:numPr>
      </w:pPr>
      <w:r w:rsidRPr="00F147CD">
        <w:t>Prevents server overload</w:t>
      </w:r>
    </w:p>
    <w:p w:rsidR="00F147CD" w:rsidRPr="00F147CD" w:rsidRDefault="00F147CD" w:rsidP="00F147CD">
      <w:pPr>
        <w:numPr>
          <w:ilvl w:val="0"/>
          <w:numId w:val="5"/>
        </w:numPr>
      </w:pPr>
      <w:r w:rsidRPr="00F147CD">
        <w:t xml:space="preserve">Common type: </w:t>
      </w:r>
      <w:r w:rsidRPr="00F147CD">
        <w:rPr>
          <w:b/>
          <w:bCs/>
        </w:rPr>
        <w:t>Application Load Balancer (ALB)</w:t>
      </w:r>
    </w:p>
    <w:p w:rsidR="00F147CD" w:rsidRPr="00F147CD" w:rsidRDefault="00000000" w:rsidP="00F147CD">
      <w:r>
        <w:pict>
          <v:rect id="_x0000_i1030" style="width:0;height:1.5pt" o:hralign="center" o:hrstd="t" o:hr="t" fillcolor="#a0a0a0" stroked="f"/>
        </w:pict>
      </w:r>
    </w:p>
    <w:p w:rsidR="00F147CD" w:rsidRPr="00F147CD" w:rsidRDefault="00F147CD" w:rsidP="00F147CD">
      <w:pPr>
        <w:rPr>
          <w:b/>
          <w:bCs/>
        </w:rPr>
      </w:pPr>
      <w:r w:rsidRPr="00F147CD">
        <w:rPr>
          <w:b/>
          <w:bCs/>
        </w:rPr>
        <w:t>6. Auto Scaling</w:t>
      </w:r>
    </w:p>
    <w:p w:rsidR="00F147CD" w:rsidRPr="00F147CD" w:rsidRDefault="00F147CD" w:rsidP="00F147CD">
      <w:pPr>
        <w:numPr>
          <w:ilvl w:val="0"/>
          <w:numId w:val="6"/>
        </w:numPr>
      </w:pPr>
      <w:r w:rsidRPr="00F147CD">
        <w:t xml:space="preserve">Automatically </w:t>
      </w:r>
      <w:r w:rsidRPr="00F147CD">
        <w:rPr>
          <w:b/>
          <w:bCs/>
        </w:rPr>
        <w:t>adds/removes EC2 servers</w:t>
      </w:r>
    </w:p>
    <w:p w:rsidR="00F147CD" w:rsidRPr="00F147CD" w:rsidRDefault="00F147CD" w:rsidP="00F147CD">
      <w:pPr>
        <w:numPr>
          <w:ilvl w:val="0"/>
          <w:numId w:val="6"/>
        </w:numPr>
      </w:pPr>
      <w:r w:rsidRPr="00F147CD">
        <w:t>Handles high traffic automatically</w:t>
      </w:r>
    </w:p>
    <w:p w:rsidR="00F147CD" w:rsidRPr="00F147CD" w:rsidRDefault="00000000" w:rsidP="00F147CD">
      <w:r>
        <w:lastRenderedPageBreak/>
        <w:pict>
          <v:rect id="_x0000_i1031" style="width:0;height:1.5pt" o:hralign="center" o:hrstd="t" o:hr="t" fillcolor="#a0a0a0" stroked="f"/>
        </w:pict>
      </w:r>
    </w:p>
    <w:p w:rsidR="00F147CD" w:rsidRPr="00F147CD" w:rsidRDefault="00F147CD" w:rsidP="00F147CD">
      <w:pPr>
        <w:rPr>
          <w:b/>
          <w:bCs/>
        </w:rPr>
      </w:pPr>
      <w:r w:rsidRPr="00F147CD">
        <w:rPr>
          <w:b/>
          <w:bCs/>
        </w:rPr>
        <w:t>7. S3 (Object Storage)</w:t>
      </w:r>
    </w:p>
    <w:p w:rsidR="00F147CD" w:rsidRPr="00F147CD" w:rsidRDefault="00F147CD" w:rsidP="00F147CD">
      <w:pPr>
        <w:numPr>
          <w:ilvl w:val="0"/>
          <w:numId w:val="7"/>
        </w:numPr>
      </w:pPr>
      <w:r w:rsidRPr="00F147CD">
        <w:t>Stores files: images, logs, backups</w:t>
      </w:r>
    </w:p>
    <w:p w:rsidR="00F147CD" w:rsidRPr="00F147CD" w:rsidRDefault="00F147CD" w:rsidP="00F147CD">
      <w:pPr>
        <w:numPr>
          <w:ilvl w:val="0"/>
          <w:numId w:val="7"/>
        </w:numPr>
      </w:pPr>
      <w:r w:rsidRPr="00F147CD">
        <w:t>Very durable and cheap</w:t>
      </w:r>
    </w:p>
    <w:p w:rsidR="00F147CD" w:rsidRPr="00F147CD" w:rsidRDefault="00F147CD" w:rsidP="00F147CD">
      <w:pPr>
        <w:numPr>
          <w:ilvl w:val="0"/>
          <w:numId w:val="7"/>
        </w:numPr>
      </w:pPr>
      <w:r w:rsidRPr="00F147CD">
        <w:t>Buckets → objects (files)</w:t>
      </w:r>
    </w:p>
    <w:p w:rsidR="00F147CD" w:rsidRPr="00F147CD" w:rsidRDefault="00000000" w:rsidP="00F147CD">
      <w:r>
        <w:pict>
          <v:rect id="_x0000_i1032" style="width:0;height:1.5pt" o:hralign="center" o:hrstd="t" o:hr="t" fillcolor="#a0a0a0" stroked="f"/>
        </w:pict>
      </w:r>
    </w:p>
    <w:p w:rsidR="00F147CD" w:rsidRPr="00F147CD" w:rsidRDefault="00F147CD" w:rsidP="00F147CD">
      <w:pPr>
        <w:rPr>
          <w:b/>
          <w:bCs/>
        </w:rPr>
      </w:pPr>
      <w:r w:rsidRPr="00F147CD">
        <w:rPr>
          <w:b/>
          <w:bCs/>
        </w:rPr>
        <w:t>8. Databases</w:t>
      </w:r>
    </w:p>
    <w:p w:rsidR="00F147CD" w:rsidRPr="00F147CD" w:rsidRDefault="00F147CD" w:rsidP="00F147CD">
      <w:pPr>
        <w:numPr>
          <w:ilvl w:val="0"/>
          <w:numId w:val="8"/>
        </w:numPr>
      </w:pPr>
      <w:r w:rsidRPr="00F147CD">
        <w:rPr>
          <w:b/>
          <w:bCs/>
        </w:rPr>
        <w:t>RDS</w:t>
      </w:r>
      <w:r w:rsidRPr="00F147CD">
        <w:t xml:space="preserve"> → SQL databases (MySQL, PostgreSQL)</w:t>
      </w:r>
    </w:p>
    <w:p w:rsidR="00F147CD" w:rsidRPr="00F147CD" w:rsidRDefault="00F147CD" w:rsidP="00F147CD">
      <w:pPr>
        <w:numPr>
          <w:ilvl w:val="0"/>
          <w:numId w:val="8"/>
        </w:numPr>
      </w:pPr>
      <w:r w:rsidRPr="00F147CD">
        <w:rPr>
          <w:b/>
          <w:bCs/>
        </w:rPr>
        <w:t>DynamoDB</w:t>
      </w:r>
      <w:r w:rsidRPr="00F147CD">
        <w:t xml:space="preserve"> → NoSQL, very fast, scalable</w:t>
      </w:r>
    </w:p>
    <w:p w:rsidR="00F147CD" w:rsidRPr="00F147CD" w:rsidRDefault="00000000" w:rsidP="00F147CD">
      <w:r>
        <w:pict>
          <v:rect id="_x0000_i1033" style="width:0;height:1.5pt" o:hralign="center" o:hrstd="t" o:hr="t" fillcolor="#a0a0a0" stroked="f"/>
        </w:pict>
      </w:r>
    </w:p>
    <w:p w:rsidR="00F147CD" w:rsidRPr="00F147CD" w:rsidRDefault="00F147CD" w:rsidP="00F147CD">
      <w:pPr>
        <w:rPr>
          <w:b/>
          <w:bCs/>
        </w:rPr>
      </w:pPr>
      <w:r w:rsidRPr="00F147CD">
        <w:rPr>
          <w:b/>
          <w:bCs/>
        </w:rPr>
        <w:t>9. Networking (Basic)</w:t>
      </w:r>
    </w:p>
    <w:p w:rsidR="00F147CD" w:rsidRPr="00F147CD" w:rsidRDefault="00F147CD" w:rsidP="00F147CD">
      <w:pPr>
        <w:numPr>
          <w:ilvl w:val="0"/>
          <w:numId w:val="9"/>
        </w:numPr>
      </w:pPr>
      <w:r w:rsidRPr="00F147CD">
        <w:rPr>
          <w:b/>
          <w:bCs/>
        </w:rPr>
        <w:t>VPC</w:t>
      </w:r>
      <w:r w:rsidRPr="00F147CD">
        <w:t xml:space="preserve"> → private network in AWS</w:t>
      </w:r>
    </w:p>
    <w:p w:rsidR="00F147CD" w:rsidRPr="00F147CD" w:rsidRDefault="00F147CD" w:rsidP="00F147CD">
      <w:pPr>
        <w:numPr>
          <w:ilvl w:val="0"/>
          <w:numId w:val="9"/>
        </w:numPr>
      </w:pPr>
      <w:r w:rsidRPr="00F147CD">
        <w:rPr>
          <w:b/>
          <w:bCs/>
        </w:rPr>
        <w:t>Public subnet</w:t>
      </w:r>
      <w:r w:rsidRPr="00F147CD">
        <w:t xml:space="preserve"> → internet access</w:t>
      </w:r>
    </w:p>
    <w:p w:rsidR="00F147CD" w:rsidRPr="00F147CD" w:rsidRDefault="00F147CD" w:rsidP="00F147CD">
      <w:pPr>
        <w:numPr>
          <w:ilvl w:val="0"/>
          <w:numId w:val="9"/>
        </w:numPr>
      </w:pPr>
      <w:r w:rsidRPr="00F147CD">
        <w:rPr>
          <w:b/>
          <w:bCs/>
        </w:rPr>
        <w:t>Private subnet</w:t>
      </w:r>
      <w:r w:rsidRPr="00F147CD">
        <w:t xml:space="preserve"> → internal services</w:t>
      </w:r>
    </w:p>
    <w:p w:rsidR="00F147CD" w:rsidRPr="00F147CD" w:rsidRDefault="00000000" w:rsidP="00F147CD">
      <w:r>
        <w:pict>
          <v:rect id="_x0000_i1034" style="width:0;height:1.5pt" o:hralign="center" o:hrstd="t" o:hr="t" fillcolor="#a0a0a0" stroked="f"/>
        </w:pict>
      </w:r>
    </w:p>
    <w:p w:rsidR="00F147CD" w:rsidRPr="00F147CD" w:rsidRDefault="00F147CD" w:rsidP="00F147CD">
      <w:pPr>
        <w:rPr>
          <w:b/>
          <w:bCs/>
        </w:rPr>
      </w:pPr>
      <w:r w:rsidRPr="00F147CD">
        <w:rPr>
          <w:b/>
          <w:bCs/>
        </w:rPr>
        <w:t>10. Monitoring</w:t>
      </w:r>
    </w:p>
    <w:p w:rsidR="00F147CD" w:rsidRPr="00F147CD" w:rsidRDefault="00F147CD" w:rsidP="00F147CD">
      <w:pPr>
        <w:numPr>
          <w:ilvl w:val="0"/>
          <w:numId w:val="10"/>
        </w:numPr>
      </w:pPr>
      <w:r w:rsidRPr="00F147CD">
        <w:rPr>
          <w:b/>
          <w:bCs/>
        </w:rPr>
        <w:t>CloudWatch</w:t>
      </w:r>
      <w:r w:rsidRPr="00F147CD">
        <w:t xml:space="preserve"> → logs, metrics, alerts</w:t>
      </w:r>
    </w:p>
    <w:p w:rsidR="00F147CD" w:rsidRPr="00F147CD" w:rsidRDefault="00F147CD" w:rsidP="00F147CD">
      <w:pPr>
        <w:numPr>
          <w:ilvl w:val="0"/>
          <w:numId w:val="10"/>
        </w:numPr>
      </w:pPr>
      <w:r w:rsidRPr="00F147CD">
        <w:t>Helps debug production issues</w:t>
      </w:r>
    </w:p>
    <w:p w:rsidR="00F147CD" w:rsidRPr="00F147CD" w:rsidRDefault="00000000" w:rsidP="00F147CD">
      <w:r>
        <w:pict>
          <v:rect id="_x0000_i1035" style="width:0;height:1.5pt" o:hralign="center" o:hrstd="t" o:hr="t" fillcolor="#a0a0a0" stroked="f"/>
        </w:pict>
      </w:r>
    </w:p>
    <w:p w:rsidR="00F147CD" w:rsidRPr="00F147CD" w:rsidRDefault="00F147CD" w:rsidP="00F147CD">
      <w:pPr>
        <w:rPr>
          <w:b/>
          <w:bCs/>
        </w:rPr>
      </w:pPr>
      <w:r w:rsidRPr="00F147CD">
        <w:rPr>
          <w:b/>
          <w:bCs/>
        </w:rPr>
        <w:t>11. Security Basics</w:t>
      </w:r>
    </w:p>
    <w:p w:rsidR="00F147CD" w:rsidRPr="00F147CD" w:rsidRDefault="00F147CD" w:rsidP="00F147CD">
      <w:pPr>
        <w:numPr>
          <w:ilvl w:val="0"/>
          <w:numId w:val="11"/>
        </w:numPr>
      </w:pPr>
      <w:r w:rsidRPr="00F147CD">
        <w:rPr>
          <w:b/>
          <w:bCs/>
        </w:rPr>
        <w:t>Security Groups</w:t>
      </w:r>
      <w:r w:rsidRPr="00F147CD">
        <w:t xml:space="preserve"> → firewall for EC2</w:t>
      </w:r>
    </w:p>
    <w:p w:rsidR="00F147CD" w:rsidRPr="00F147CD" w:rsidRDefault="00F147CD" w:rsidP="00F147CD">
      <w:pPr>
        <w:numPr>
          <w:ilvl w:val="0"/>
          <w:numId w:val="11"/>
        </w:numPr>
      </w:pPr>
      <w:r w:rsidRPr="00F147CD">
        <w:t>Only open required ports (e.g., 8080, 443)</w:t>
      </w:r>
    </w:p>
    <w:p w:rsidR="00F147CD" w:rsidRPr="00F147CD" w:rsidRDefault="00000000" w:rsidP="00F147CD">
      <w:r>
        <w:pict>
          <v:rect id="_x0000_i1036" style="width:0;height:1.5pt" o:hralign="center" o:hrstd="t" o:hr="t" fillcolor="#a0a0a0" stroked="f"/>
        </w:pict>
      </w:r>
    </w:p>
    <w:p w:rsidR="00F147CD" w:rsidRPr="00F147CD" w:rsidRDefault="00F147CD" w:rsidP="00F147CD">
      <w:pPr>
        <w:rPr>
          <w:b/>
          <w:bCs/>
        </w:rPr>
      </w:pPr>
      <w:r w:rsidRPr="00F147CD">
        <w:rPr>
          <w:b/>
          <w:bCs/>
        </w:rPr>
        <w:t>12. AWS for Java Backend (Simple Flow)</w:t>
      </w:r>
    </w:p>
    <w:p w:rsidR="00F147CD" w:rsidRPr="00F147CD" w:rsidRDefault="00F147CD" w:rsidP="00F147CD">
      <w:r w:rsidRPr="00F147CD">
        <w:t>User → Load Balancer → EC2 (Spring Boot)</w:t>
      </w:r>
    </w:p>
    <w:p w:rsidR="00F147CD" w:rsidRPr="00F147CD" w:rsidRDefault="00F147CD" w:rsidP="00F147CD">
      <w:r w:rsidRPr="00F147CD">
        <w:t xml:space="preserve">     → RDS / DynamoDB</w:t>
      </w:r>
    </w:p>
    <w:p w:rsidR="00F147CD" w:rsidRPr="00F147CD" w:rsidRDefault="00F147CD" w:rsidP="00F147CD">
      <w:r w:rsidRPr="00F147CD">
        <w:t xml:space="preserve">     → Logs → CloudWatch</w:t>
      </w:r>
    </w:p>
    <w:p w:rsidR="00F147CD" w:rsidRPr="00F147CD" w:rsidRDefault="00000000" w:rsidP="00F147CD">
      <w:r>
        <w:pict>
          <v:rect id="_x0000_i1037" style="width:0;height:1.5pt" o:hralign="center" o:hrstd="t" o:hr="t" fillcolor="#a0a0a0" stroked="f"/>
        </w:pict>
      </w:r>
    </w:p>
    <w:p w:rsidR="00F147CD" w:rsidRPr="00F147CD" w:rsidRDefault="00F147CD" w:rsidP="00F147CD">
      <w:pPr>
        <w:rPr>
          <w:b/>
          <w:bCs/>
        </w:rPr>
      </w:pPr>
      <w:r w:rsidRPr="00F147CD">
        <w:rPr>
          <w:b/>
          <w:bCs/>
        </w:rPr>
        <w:t>Beginner Interview Tip</w:t>
      </w:r>
    </w:p>
    <w:p w:rsidR="00F147CD" w:rsidRPr="00F147CD" w:rsidRDefault="00F147CD" w:rsidP="00F147CD">
      <w:r w:rsidRPr="00F147CD">
        <w:t>Interviewers want:</w:t>
      </w:r>
    </w:p>
    <w:p w:rsidR="00F147CD" w:rsidRPr="00F147CD" w:rsidRDefault="00F147CD" w:rsidP="00F147CD">
      <w:pPr>
        <w:numPr>
          <w:ilvl w:val="0"/>
          <w:numId w:val="12"/>
        </w:numPr>
      </w:pPr>
      <w:r w:rsidRPr="00F147CD">
        <w:t>Clear understanding</w:t>
      </w:r>
    </w:p>
    <w:p w:rsidR="00F147CD" w:rsidRPr="00F147CD" w:rsidRDefault="00F147CD" w:rsidP="00F147CD">
      <w:pPr>
        <w:numPr>
          <w:ilvl w:val="0"/>
          <w:numId w:val="12"/>
        </w:numPr>
      </w:pPr>
      <w:r w:rsidRPr="00F147CD">
        <w:lastRenderedPageBreak/>
        <w:t>Simple explanation</w:t>
      </w:r>
    </w:p>
    <w:p w:rsidR="00F147CD" w:rsidRPr="00F147CD" w:rsidRDefault="00F147CD" w:rsidP="00F147CD">
      <w:pPr>
        <w:numPr>
          <w:ilvl w:val="0"/>
          <w:numId w:val="12"/>
        </w:numPr>
      </w:pPr>
      <w:r w:rsidRPr="00F147CD">
        <w:t>Real usage (not theory)</w:t>
      </w:r>
    </w:p>
    <w:p w:rsidR="00F147CD" w:rsidRPr="00F147CD" w:rsidRDefault="00F147CD" w:rsidP="00F147CD">
      <w:r w:rsidRPr="00F147CD">
        <w:t xml:space="preserve">If you can explain </w:t>
      </w:r>
      <w:r w:rsidRPr="00F147CD">
        <w:rPr>
          <w:b/>
          <w:bCs/>
        </w:rPr>
        <w:t>EC2, IAM, S3, RDS, Load Balancer</w:t>
      </w:r>
      <w:r w:rsidRPr="00F147CD">
        <w:t xml:space="preserve">, you’re already ahead </w:t>
      </w:r>
    </w:p>
    <w:p w:rsidR="003C2F77" w:rsidRDefault="00000000">
      <w:r>
        <w:pict>
          <v:rect id="_x0000_i1038" style="width:0;height:1.5pt" o:hralign="center" o:hrstd="t" o:hr="t" fillcolor="#a0a0a0" stroked="f"/>
        </w:pict>
      </w:r>
    </w:p>
    <w:sectPr w:rsidR="003C2F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C6030"/>
    <w:multiLevelType w:val="multilevel"/>
    <w:tmpl w:val="B1B0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141C2"/>
    <w:multiLevelType w:val="multilevel"/>
    <w:tmpl w:val="D190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17935"/>
    <w:multiLevelType w:val="multilevel"/>
    <w:tmpl w:val="7DDA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816BA6"/>
    <w:multiLevelType w:val="multilevel"/>
    <w:tmpl w:val="0706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50079A"/>
    <w:multiLevelType w:val="multilevel"/>
    <w:tmpl w:val="9058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7A21F2"/>
    <w:multiLevelType w:val="multilevel"/>
    <w:tmpl w:val="DA16F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627A2B"/>
    <w:multiLevelType w:val="multilevel"/>
    <w:tmpl w:val="3494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EF4E2C"/>
    <w:multiLevelType w:val="multilevel"/>
    <w:tmpl w:val="81FC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BA5034"/>
    <w:multiLevelType w:val="multilevel"/>
    <w:tmpl w:val="656E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196B16"/>
    <w:multiLevelType w:val="multilevel"/>
    <w:tmpl w:val="0630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2721A6"/>
    <w:multiLevelType w:val="multilevel"/>
    <w:tmpl w:val="3F34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FE5C15"/>
    <w:multiLevelType w:val="multilevel"/>
    <w:tmpl w:val="C062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052217">
    <w:abstractNumId w:val="10"/>
  </w:num>
  <w:num w:numId="2" w16cid:durableId="1001664185">
    <w:abstractNumId w:val="11"/>
  </w:num>
  <w:num w:numId="3" w16cid:durableId="1380089379">
    <w:abstractNumId w:val="1"/>
  </w:num>
  <w:num w:numId="4" w16cid:durableId="598831557">
    <w:abstractNumId w:val="4"/>
  </w:num>
  <w:num w:numId="5" w16cid:durableId="1419213987">
    <w:abstractNumId w:val="9"/>
  </w:num>
  <w:num w:numId="6" w16cid:durableId="759566095">
    <w:abstractNumId w:val="7"/>
  </w:num>
  <w:num w:numId="7" w16cid:durableId="632055281">
    <w:abstractNumId w:val="5"/>
  </w:num>
  <w:num w:numId="8" w16cid:durableId="1978486725">
    <w:abstractNumId w:val="2"/>
  </w:num>
  <w:num w:numId="9" w16cid:durableId="1584877358">
    <w:abstractNumId w:val="8"/>
  </w:num>
  <w:num w:numId="10" w16cid:durableId="2122141145">
    <w:abstractNumId w:val="6"/>
  </w:num>
  <w:num w:numId="11" w16cid:durableId="2105491380">
    <w:abstractNumId w:val="3"/>
  </w:num>
  <w:num w:numId="12" w16cid:durableId="1221331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7CD"/>
    <w:rsid w:val="000247D6"/>
    <w:rsid w:val="000571FE"/>
    <w:rsid w:val="003C2F77"/>
    <w:rsid w:val="00424441"/>
    <w:rsid w:val="00716F62"/>
    <w:rsid w:val="00A54551"/>
    <w:rsid w:val="00B41C99"/>
    <w:rsid w:val="00F147CD"/>
    <w:rsid w:val="00F30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F5313"/>
  <w15:chartTrackingRefBased/>
  <w15:docId w15:val="{7A6C2DA9-36C0-42C7-81EE-41EA342CD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7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7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7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7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7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7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7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7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7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7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7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7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7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7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7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7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7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263</Words>
  <Characters>1501</Characters>
  <Application>Microsoft Office Word</Application>
  <DocSecurity>0</DocSecurity>
  <Lines>12</Lines>
  <Paragraphs>3</Paragraphs>
  <ScaleCrop>false</ScaleCrop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Sahoo</dc:creator>
  <cp:keywords/>
  <dc:description/>
  <cp:lastModifiedBy>Narendra Sahoo</cp:lastModifiedBy>
  <cp:revision>7</cp:revision>
  <dcterms:created xsi:type="dcterms:W3CDTF">2025-12-17T10:52:00Z</dcterms:created>
  <dcterms:modified xsi:type="dcterms:W3CDTF">2025-12-19T19:35:00Z</dcterms:modified>
</cp:coreProperties>
</file>