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6673" w:rsidRPr="00A76673" w:rsidRDefault="00A76673" w:rsidP="00A76673">
      <w:pPr>
        <w:rPr>
          <w:b/>
          <w:bCs/>
        </w:rPr>
      </w:pPr>
      <w:r w:rsidRPr="00A76673">
        <w:rPr>
          <w:b/>
          <w:bCs/>
        </w:rPr>
        <w:t>Top 30 Real-World Scenario-Based Microservices Questions</w:t>
      </w:r>
    </w:p>
    <w:p w:rsidR="00A76673" w:rsidRPr="00A76673" w:rsidRDefault="00A76673" w:rsidP="00A76673">
      <w:r w:rsidRPr="00A76673">
        <w:pict>
          <v:rect id="_x0000_i1061" style="width:0;height:1.5pt" o:hralign="center" o:hrstd="t" o:hr="t" fillcolor="#a0a0a0" stroked="f"/>
        </w:pict>
      </w:r>
    </w:p>
    <w:p w:rsidR="00A76673" w:rsidRPr="00A76673" w:rsidRDefault="00A76673" w:rsidP="00A76673">
      <w:pPr>
        <w:rPr>
          <w:b/>
          <w:bCs/>
        </w:rPr>
      </w:pPr>
      <w:r w:rsidRPr="00A76673">
        <w:rPr>
          <w:b/>
          <w:bCs/>
        </w:rPr>
        <w:t>1. Architecture &amp; Design</w:t>
      </w:r>
    </w:p>
    <w:p w:rsidR="00A76673" w:rsidRPr="00A76673" w:rsidRDefault="00A76673" w:rsidP="00A76673">
      <w:pPr>
        <w:numPr>
          <w:ilvl w:val="0"/>
          <w:numId w:val="1"/>
        </w:numPr>
      </w:pPr>
      <w:r w:rsidRPr="00A76673">
        <w:t xml:space="preserve">How would you </w:t>
      </w:r>
      <w:r w:rsidRPr="00A76673">
        <w:rPr>
          <w:b/>
          <w:bCs/>
        </w:rPr>
        <w:t>migrate a monolith to microservices</w:t>
      </w:r>
      <w:r w:rsidRPr="00A76673">
        <w:t xml:space="preserve"> with minimal downtime?</w:t>
      </w:r>
    </w:p>
    <w:p w:rsidR="00A76673" w:rsidRPr="00A76673" w:rsidRDefault="00A76673" w:rsidP="00A76673">
      <w:pPr>
        <w:numPr>
          <w:ilvl w:val="0"/>
          <w:numId w:val="1"/>
        </w:numPr>
      </w:pPr>
      <w:r w:rsidRPr="00A76673">
        <w:t xml:space="preserve">How do you decide </w:t>
      </w:r>
      <w:r w:rsidRPr="00A76673">
        <w:rPr>
          <w:b/>
          <w:bCs/>
        </w:rPr>
        <w:t>service boundaries</w:t>
      </w:r>
      <w:r w:rsidRPr="00A76673">
        <w:t xml:space="preserve"> in a large application?</w:t>
      </w:r>
    </w:p>
    <w:p w:rsidR="00A76673" w:rsidRPr="00A76673" w:rsidRDefault="00A76673" w:rsidP="00A76673">
      <w:pPr>
        <w:numPr>
          <w:ilvl w:val="0"/>
          <w:numId w:val="1"/>
        </w:numPr>
      </w:pPr>
      <w:r w:rsidRPr="00A76673">
        <w:t xml:space="preserve">How do you avoid creating a </w:t>
      </w:r>
      <w:r w:rsidRPr="00A76673">
        <w:rPr>
          <w:b/>
          <w:bCs/>
        </w:rPr>
        <w:t>distributed monolith</w:t>
      </w:r>
      <w:r w:rsidRPr="00A76673">
        <w:t>?</w:t>
      </w:r>
    </w:p>
    <w:p w:rsidR="00A76673" w:rsidRPr="00A76673" w:rsidRDefault="00A76673" w:rsidP="00A76673">
      <w:pPr>
        <w:numPr>
          <w:ilvl w:val="0"/>
          <w:numId w:val="1"/>
        </w:numPr>
      </w:pPr>
      <w:r w:rsidRPr="00A76673">
        <w:t xml:space="preserve">How would you design microservices for a </w:t>
      </w:r>
      <w:r w:rsidRPr="00A76673">
        <w:rPr>
          <w:b/>
          <w:bCs/>
        </w:rPr>
        <w:t>highly transactional system</w:t>
      </w:r>
      <w:r w:rsidRPr="00A76673">
        <w:t xml:space="preserve"> like payments?</w:t>
      </w:r>
    </w:p>
    <w:p w:rsidR="00A76673" w:rsidRPr="00A76673" w:rsidRDefault="00A76673" w:rsidP="00A76673">
      <w:pPr>
        <w:numPr>
          <w:ilvl w:val="0"/>
          <w:numId w:val="1"/>
        </w:numPr>
      </w:pPr>
      <w:r w:rsidRPr="00A76673">
        <w:t xml:space="preserve">How do you handle </w:t>
      </w:r>
      <w:r w:rsidRPr="00A76673">
        <w:rPr>
          <w:b/>
          <w:bCs/>
        </w:rPr>
        <w:t>shared business logic</w:t>
      </w:r>
      <w:r w:rsidRPr="00A76673">
        <w:t xml:space="preserve"> across multiple services?</w:t>
      </w:r>
    </w:p>
    <w:p w:rsidR="00A76673" w:rsidRPr="00A76673" w:rsidRDefault="00A76673" w:rsidP="00A76673">
      <w:pPr>
        <w:numPr>
          <w:ilvl w:val="0"/>
          <w:numId w:val="1"/>
        </w:numPr>
      </w:pPr>
      <w:r w:rsidRPr="00A76673">
        <w:t xml:space="preserve">How do you ensure </w:t>
      </w:r>
      <w:r w:rsidRPr="00A76673">
        <w:rPr>
          <w:b/>
          <w:bCs/>
        </w:rPr>
        <w:t>backward compatibility</w:t>
      </w:r>
      <w:r w:rsidRPr="00A76673">
        <w:t xml:space="preserve"> when updating APIs?</w:t>
      </w:r>
    </w:p>
    <w:p w:rsidR="00A76673" w:rsidRPr="00A76673" w:rsidRDefault="00A76673" w:rsidP="00A76673">
      <w:r w:rsidRPr="00A76673">
        <w:pict>
          <v:rect id="_x0000_i1062" style="width:0;height:1.5pt" o:hralign="center" o:hrstd="t" o:hr="t" fillcolor="#a0a0a0" stroked="f"/>
        </w:pict>
      </w:r>
    </w:p>
    <w:p w:rsidR="00A76673" w:rsidRPr="00A76673" w:rsidRDefault="00A76673" w:rsidP="00A76673">
      <w:pPr>
        <w:rPr>
          <w:b/>
          <w:bCs/>
        </w:rPr>
      </w:pPr>
      <w:r w:rsidRPr="00A76673">
        <w:rPr>
          <w:b/>
          <w:bCs/>
        </w:rPr>
        <w:t>2. Communication &amp; Integration</w:t>
      </w:r>
    </w:p>
    <w:p w:rsidR="00A76673" w:rsidRPr="00A76673" w:rsidRDefault="00A76673" w:rsidP="00A76673">
      <w:pPr>
        <w:numPr>
          <w:ilvl w:val="0"/>
          <w:numId w:val="2"/>
        </w:numPr>
      </w:pPr>
      <w:r w:rsidRPr="00A76673">
        <w:t xml:space="preserve">How do you choose </w:t>
      </w:r>
      <w:r w:rsidRPr="00A76673">
        <w:rPr>
          <w:b/>
          <w:bCs/>
        </w:rPr>
        <w:t>synchronous vs asynchronous communication</w:t>
      </w:r>
      <w:r w:rsidRPr="00A76673">
        <w:t>?</w:t>
      </w:r>
    </w:p>
    <w:p w:rsidR="00A76673" w:rsidRPr="00A76673" w:rsidRDefault="00A76673" w:rsidP="00A76673">
      <w:pPr>
        <w:numPr>
          <w:ilvl w:val="0"/>
          <w:numId w:val="2"/>
        </w:numPr>
      </w:pPr>
      <w:r w:rsidRPr="00A76673">
        <w:t xml:space="preserve">How do you handle </w:t>
      </w:r>
      <w:r w:rsidRPr="00A76673">
        <w:rPr>
          <w:b/>
          <w:bCs/>
        </w:rPr>
        <w:t>synchronous call failures</w:t>
      </w:r>
      <w:r w:rsidRPr="00A76673">
        <w:t xml:space="preserve"> in a chain of services?</w:t>
      </w:r>
    </w:p>
    <w:p w:rsidR="00A76673" w:rsidRPr="00A76673" w:rsidRDefault="00A76673" w:rsidP="00A76673">
      <w:pPr>
        <w:numPr>
          <w:ilvl w:val="0"/>
          <w:numId w:val="2"/>
        </w:numPr>
      </w:pPr>
      <w:r w:rsidRPr="00A76673">
        <w:t xml:space="preserve">How would you implement </w:t>
      </w:r>
      <w:r w:rsidRPr="00A76673">
        <w:rPr>
          <w:b/>
          <w:bCs/>
        </w:rPr>
        <w:t>asynchronous messaging</w:t>
      </w:r>
      <w:r w:rsidRPr="00A76673">
        <w:t xml:space="preserve"> to decouple services?</w:t>
      </w:r>
    </w:p>
    <w:p w:rsidR="00A76673" w:rsidRPr="00A76673" w:rsidRDefault="00A76673" w:rsidP="00A76673">
      <w:pPr>
        <w:numPr>
          <w:ilvl w:val="0"/>
          <w:numId w:val="2"/>
        </w:numPr>
      </w:pPr>
      <w:r w:rsidRPr="00A76673">
        <w:t xml:space="preserve">How do you prevent </w:t>
      </w:r>
      <w:r w:rsidRPr="00A76673">
        <w:rPr>
          <w:b/>
          <w:bCs/>
        </w:rPr>
        <w:t>cascading failures</w:t>
      </w:r>
      <w:r w:rsidRPr="00A76673">
        <w:t xml:space="preserve"> in service chains?</w:t>
      </w:r>
    </w:p>
    <w:p w:rsidR="00A76673" w:rsidRPr="00A76673" w:rsidRDefault="00A76673" w:rsidP="00A76673">
      <w:pPr>
        <w:numPr>
          <w:ilvl w:val="0"/>
          <w:numId w:val="2"/>
        </w:numPr>
      </w:pPr>
      <w:r w:rsidRPr="00A76673">
        <w:t xml:space="preserve">How do you prevent </w:t>
      </w:r>
      <w:r w:rsidRPr="00A76673">
        <w:rPr>
          <w:b/>
          <w:bCs/>
        </w:rPr>
        <w:t>chatty services</w:t>
      </w:r>
      <w:r w:rsidRPr="00A76673">
        <w:t>?</w:t>
      </w:r>
    </w:p>
    <w:p w:rsidR="00A76673" w:rsidRPr="00A76673" w:rsidRDefault="00A76673" w:rsidP="00A76673">
      <w:pPr>
        <w:numPr>
          <w:ilvl w:val="0"/>
          <w:numId w:val="2"/>
        </w:numPr>
      </w:pPr>
      <w:r w:rsidRPr="00A76673">
        <w:t xml:space="preserve">How do you handle </w:t>
      </w:r>
      <w:r w:rsidRPr="00A76673">
        <w:rPr>
          <w:b/>
          <w:bCs/>
        </w:rPr>
        <w:t>retries without duplicating data</w:t>
      </w:r>
      <w:r w:rsidRPr="00A76673">
        <w:t>?</w:t>
      </w:r>
    </w:p>
    <w:p w:rsidR="00A76673" w:rsidRPr="00A76673" w:rsidRDefault="00A76673" w:rsidP="00A76673">
      <w:pPr>
        <w:numPr>
          <w:ilvl w:val="0"/>
          <w:numId w:val="2"/>
        </w:numPr>
      </w:pPr>
      <w:r w:rsidRPr="00A76673">
        <w:t xml:space="preserve">How do you ensure </w:t>
      </w:r>
      <w:r w:rsidRPr="00A76673">
        <w:rPr>
          <w:b/>
          <w:bCs/>
        </w:rPr>
        <w:t>message ordering and delivery guarantees</w:t>
      </w:r>
      <w:r w:rsidRPr="00A76673">
        <w:t>?</w:t>
      </w:r>
    </w:p>
    <w:p w:rsidR="00A76673" w:rsidRPr="00A76673" w:rsidRDefault="00A76673" w:rsidP="00A76673">
      <w:pPr>
        <w:numPr>
          <w:ilvl w:val="0"/>
          <w:numId w:val="2"/>
        </w:numPr>
      </w:pPr>
      <w:r w:rsidRPr="00A76673">
        <w:t xml:space="preserve">How do you propagate </w:t>
      </w:r>
      <w:r w:rsidRPr="00A76673">
        <w:rPr>
          <w:b/>
          <w:bCs/>
        </w:rPr>
        <w:t>context or correlation IDs</w:t>
      </w:r>
      <w:r w:rsidRPr="00A76673">
        <w:t xml:space="preserve"> across services?</w:t>
      </w:r>
    </w:p>
    <w:p w:rsidR="00A76673" w:rsidRPr="00A76673" w:rsidRDefault="00A76673" w:rsidP="00A76673">
      <w:r w:rsidRPr="00A76673">
        <w:pict>
          <v:rect id="_x0000_i1063" style="width:0;height:1.5pt" o:hralign="center" o:hrstd="t" o:hr="t" fillcolor="#a0a0a0" stroked="f"/>
        </w:pict>
      </w:r>
    </w:p>
    <w:p w:rsidR="00A76673" w:rsidRPr="00A76673" w:rsidRDefault="00A76673" w:rsidP="00A76673">
      <w:pPr>
        <w:rPr>
          <w:b/>
          <w:bCs/>
        </w:rPr>
      </w:pPr>
      <w:r w:rsidRPr="00A76673">
        <w:rPr>
          <w:b/>
          <w:bCs/>
        </w:rPr>
        <w:t>3. Data Management &amp; Consistency</w:t>
      </w:r>
    </w:p>
    <w:p w:rsidR="00A76673" w:rsidRPr="00A76673" w:rsidRDefault="00A76673" w:rsidP="00A76673">
      <w:pPr>
        <w:numPr>
          <w:ilvl w:val="0"/>
          <w:numId w:val="3"/>
        </w:numPr>
      </w:pPr>
      <w:r w:rsidRPr="00A76673">
        <w:t xml:space="preserve">How do you handle </w:t>
      </w:r>
      <w:r w:rsidRPr="00A76673">
        <w:rPr>
          <w:b/>
          <w:bCs/>
        </w:rPr>
        <w:t>eventual consistency</w:t>
      </w:r>
      <w:r w:rsidRPr="00A76673">
        <w:t xml:space="preserve"> across multiple services?</w:t>
      </w:r>
    </w:p>
    <w:p w:rsidR="00A76673" w:rsidRPr="00A76673" w:rsidRDefault="00A76673" w:rsidP="00A76673">
      <w:pPr>
        <w:numPr>
          <w:ilvl w:val="0"/>
          <w:numId w:val="3"/>
        </w:numPr>
      </w:pPr>
      <w:r w:rsidRPr="00A76673">
        <w:t xml:space="preserve">How would you implement the </w:t>
      </w:r>
      <w:r w:rsidRPr="00A76673">
        <w:rPr>
          <w:b/>
          <w:bCs/>
        </w:rPr>
        <w:t>Saga pattern</w:t>
      </w:r>
      <w:r w:rsidRPr="00A76673">
        <w:t xml:space="preserve"> (choreography vs orchestration) in real transactions?</w:t>
      </w:r>
    </w:p>
    <w:p w:rsidR="00A76673" w:rsidRPr="00A76673" w:rsidRDefault="00A76673" w:rsidP="00A76673">
      <w:pPr>
        <w:numPr>
          <w:ilvl w:val="0"/>
          <w:numId w:val="3"/>
        </w:numPr>
      </w:pPr>
      <w:r w:rsidRPr="00A76673">
        <w:t xml:space="preserve">How do you manage </w:t>
      </w:r>
      <w:r w:rsidRPr="00A76673">
        <w:rPr>
          <w:b/>
          <w:bCs/>
        </w:rPr>
        <w:t>data duplication and synchronization</w:t>
      </w:r>
      <w:r w:rsidRPr="00A76673">
        <w:t>?</w:t>
      </w:r>
    </w:p>
    <w:p w:rsidR="00A76673" w:rsidRPr="00A76673" w:rsidRDefault="00A76673" w:rsidP="00A76673">
      <w:pPr>
        <w:numPr>
          <w:ilvl w:val="0"/>
          <w:numId w:val="3"/>
        </w:numPr>
      </w:pPr>
      <w:r w:rsidRPr="00A76673">
        <w:t xml:space="preserve">How do you design for </w:t>
      </w:r>
      <w:r w:rsidRPr="00A76673">
        <w:rPr>
          <w:b/>
          <w:bCs/>
        </w:rPr>
        <w:t>read-heavy vs write-heavy microservices</w:t>
      </w:r>
      <w:r w:rsidRPr="00A76673">
        <w:t>?</w:t>
      </w:r>
    </w:p>
    <w:p w:rsidR="00A76673" w:rsidRPr="00A76673" w:rsidRDefault="00A76673" w:rsidP="00A76673">
      <w:pPr>
        <w:numPr>
          <w:ilvl w:val="0"/>
          <w:numId w:val="3"/>
        </w:numPr>
      </w:pPr>
      <w:r w:rsidRPr="00A76673">
        <w:t xml:space="preserve">How do you handle </w:t>
      </w:r>
      <w:r w:rsidRPr="00A76673">
        <w:rPr>
          <w:b/>
          <w:bCs/>
        </w:rPr>
        <w:t>cross-service queries</w:t>
      </w:r>
      <w:r w:rsidRPr="00A76673">
        <w:t xml:space="preserve"> without coupling databases?</w:t>
      </w:r>
    </w:p>
    <w:p w:rsidR="00A76673" w:rsidRPr="00A76673" w:rsidRDefault="00A76673" w:rsidP="00A76673">
      <w:pPr>
        <w:numPr>
          <w:ilvl w:val="0"/>
          <w:numId w:val="3"/>
        </w:numPr>
      </w:pPr>
      <w:r w:rsidRPr="00A76673">
        <w:t xml:space="preserve">How do you handle </w:t>
      </w:r>
      <w:r w:rsidRPr="00A76673">
        <w:rPr>
          <w:b/>
          <w:bCs/>
        </w:rPr>
        <w:t>schema changes</w:t>
      </w:r>
      <w:r w:rsidRPr="00A76673">
        <w:t xml:space="preserve"> in a service database without affecting consumers?</w:t>
      </w:r>
    </w:p>
    <w:p w:rsidR="00A76673" w:rsidRPr="00A76673" w:rsidRDefault="00A76673" w:rsidP="00A76673">
      <w:r w:rsidRPr="00A76673">
        <w:pict>
          <v:rect id="_x0000_i1064" style="width:0;height:1.5pt" o:hralign="center" o:hrstd="t" o:hr="t" fillcolor="#a0a0a0" stroked="f"/>
        </w:pict>
      </w:r>
    </w:p>
    <w:p w:rsidR="00A76673" w:rsidRPr="00A76673" w:rsidRDefault="00A76673" w:rsidP="00A76673">
      <w:pPr>
        <w:rPr>
          <w:b/>
          <w:bCs/>
        </w:rPr>
      </w:pPr>
      <w:r w:rsidRPr="00A76673">
        <w:rPr>
          <w:b/>
          <w:bCs/>
        </w:rPr>
        <w:t>4. Fault Tolerance &amp; Resilience</w:t>
      </w:r>
    </w:p>
    <w:p w:rsidR="00A76673" w:rsidRPr="00A76673" w:rsidRDefault="00A76673" w:rsidP="00A76673">
      <w:pPr>
        <w:numPr>
          <w:ilvl w:val="0"/>
          <w:numId w:val="4"/>
        </w:numPr>
      </w:pPr>
      <w:r w:rsidRPr="00A76673">
        <w:t xml:space="preserve">How would you implement </w:t>
      </w:r>
      <w:r w:rsidRPr="00A76673">
        <w:rPr>
          <w:b/>
          <w:bCs/>
        </w:rPr>
        <w:t>circuit breakers and fallbacks</w:t>
      </w:r>
      <w:r w:rsidRPr="00A76673">
        <w:t xml:space="preserve"> in a critical flow?</w:t>
      </w:r>
    </w:p>
    <w:p w:rsidR="00A76673" w:rsidRPr="00A76673" w:rsidRDefault="00A76673" w:rsidP="00A76673">
      <w:pPr>
        <w:numPr>
          <w:ilvl w:val="0"/>
          <w:numId w:val="4"/>
        </w:numPr>
      </w:pPr>
      <w:r w:rsidRPr="00A76673">
        <w:lastRenderedPageBreak/>
        <w:t xml:space="preserve">How do you design services to </w:t>
      </w:r>
      <w:r w:rsidRPr="00A76673">
        <w:rPr>
          <w:b/>
          <w:bCs/>
        </w:rPr>
        <w:t>recover gracefully from partial failures</w:t>
      </w:r>
      <w:r w:rsidRPr="00A76673">
        <w:t>?</w:t>
      </w:r>
    </w:p>
    <w:p w:rsidR="00A76673" w:rsidRPr="00A76673" w:rsidRDefault="00A76673" w:rsidP="00A76673">
      <w:pPr>
        <w:numPr>
          <w:ilvl w:val="0"/>
          <w:numId w:val="4"/>
        </w:numPr>
      </w:pPr>
      <w:r w:rsidRPr="00A76673">
        <w:t xml:space="preserve">How do you isolate </w:t>
      </w:r>
      <w:r w:rsidRPr="00A76673">
        <w:rPr>
          <w:b/>
          <w:bCs/>
        </w:rPr>
        <w:t>resource-intensive operations</w:t>
      </w:r>
      <w:r w:rsidRPr="00A76673">
        <w:t xml:space="preserve"> (bulkhead pattern)?</w:t>
      </w:r>
    </w:p>
    <w:p w:rsidR="00A76673" w:rsidRPr="00A76673" w:rsidRDefault="00A76673" w:rsidP="00A76673">
      <w:pPr>
        <w:numPr>
          <w:ilvl w:val="0"/>
          <w:numId w:val="4"/>
        </w:numPr>
      </w:pPr>
      <w:r w:rsidRPr="00A76673">
        <w:t xml:space="preserve">How do you detect and mitigate </w:t>
      </w:r>
      <w:r w:rsidRPr="00A76673">
        <w:rPr>
          <w:b/>
          <w:bCs/>
        </w:rPr>
        <w:t>cascading failures</w:t>
      </w:r>
      <w:r w:rsidRPr="00A76673">
        <w:t xml:space="preserve"> in production?</w:t>
      </w:r>
    </w:p>
    <w:p w:rsidR="00A76673" w:rsidRPr="00A76673" w:rsidRDefault="00A76673" w:rsidP="00A76673">
      <w:pPr>
        <w:numPr>
          <w:ilvl w:val="0"/>
          <w:numId w:val="4"/>
        </w:numPr>
      </w:pPr>
      <w:r w:rsidRPr="00A76673">
        <w:t xml:space="preserve">How do you simulate </w:t>
      </w:r>
      <w:r w:rsidRPr="00A76673">
        <w:rPr>
          <w:b/>
          <w:bCs/>
        </w:rPr>
        <w:t>failure scenarios</w:t>
      </w:r>
      <w:r w:rsidRPr="00A76673">
        <w:t xml:space="preserve"> for testing resilience?</w:t>
      </w:r>
    </w:p>
    <w:p w:rsidR="00A76673" w:rsidRPr="00A76673" w:rsidRDefault="00A76673" w:rsidP="00A76673">
      <w:r w:rsidRPr="00A76673">
        <w:pict>
          <v:rect id="_x0000_i1065" style="width:0;height:1.5pt" o:hralign="center" o:hrstd="t" o:hr="t" fillcolor="#a0a0a0" stroked="f"/>
        </w:pict>
      </w:r>
    </w:p>
    <w:p w:rsidR="00A76673" w:rsidRPr="00A76673" w:rsidRDefault="00A76673" w:rsidP="00A76673">
      <w:pPr>
        <w:rPr>
          <w:b/>
          <w:bCs/>
        </w:rPr>
      </w:pPr>
      <w:r w:rsidRPr="00A76673">
        <w:rPr>
          <w:b/>
          <w:bCs/>
        </w:rPr>
        <w:t>5. Security &amp; Observability</w:t>
      </w:r>
    </w:p>
    <w:p w:rsidR="00A76673" w:rsidRPr="00A76673" w:rsidRDefault="00A76673" w:rsidP="00A76673">
      <w:pPr>
        <w:numPr>
          <w:ilvl w:val="0"/>
          <w:numId w:val="5"/>
        </w:numPr>
      </w:pPr>
      <w:r w:rsidRPr="00A76673">
        <w:t xml:space="preserve">How do you implement </w:t>
      </w:r>
      <w:r w:rsidRPr="00A76673">
        <w:rPr>
          <w:b/>
          <w:bCs/>
        </w:rPr>
        <w:t>service-to-service authentication</w:t>
      </w:r>
      <w:r w:rsidRPr="00A76673">
        <w:t xml:space="preserve"> in a multi-cloud setup?</w:t>
      </w:r>
    </w:p>
    <w:p w:rsidR="00A76673" w:rsidRPr="00A76673" w:rsidRDefault="00A76673" w:rsidP="00A76673">
      <w:pPr>
        <w:numPr>
          <w:ilvl w:val="0"/>
          <w:numId w:val="5"/>
        </w:numPr>
      </w:pPr>
      <w:r w:rsidRPr="00A76673">
        <w:t xml:space="preserve">How do you propagate </w:t>
      </w:r>
      <w:r w:rsidRPr="00A76673">
        <w:rPr>
          <w:b/>
          <w:bCs/>
        </w:rPr>
        <w:t>user context or tokens</w:t>
      </w:r>
      <w:r w:rsidRPr="00A76673">
        <w:t xml:space="preserve"> securely across services?</w:t>
      </w:r>
    </w:p>
    <w:p w:rsidR="00A76673" w:rsidRPr="00A76673" w:rsidRDefault="00A76673" w:rsidP="00A76673">
      <w:pPr>
        <w:numPr>
          <w:ilvl w:val="0"/>
          <w:numId w:val="5"/>
        </w:numPr>
      </w:pPr>
      <w:r w:rsidRPr="00A76673">
        <w:t xml:space="preserve">How would you implement </w:t>
      </w:r>
      <w:r w:rsidRPr="00A76673">
        <w:rPr>
          <w:b/>
          <w:bCs/>
        </w:rPr>
        <w:t>distributed tracing</w:t>
      </w:r>
      <w:r w:rsidRPr="00A76673">
        <w:t xml:space="preserve"> for hundreds of microservices (e.g., Sleuth/Zipkin)?</w:t>
      </w:r>
    </w:p>
    <w:p w:rsidR="00A76673" w:rsidRPr="00A76673" w:rsidRDefault="00A76673" w:rsidP="00A76673">
      <w:pPr>
        <w:numPr>
          <w:ilvl w:val="0"/>
          <w:numId w:val="5"/>
        </w:numPr>
      </w:pPr>
      <w:r w:rsidRPr="00A76673">
        <w:t xml:space="preserve">How do you debug </w:t>
      </w:r>
      <w:r w:rsidRPr="00A76673">
        <w:rPr>
          <w:b/>
          <w:bCs/>
        </w:rPr>
        <w:t>high-latency issues</w:t>
      </w:r>
      <w:r w:rsidRPr="00A76673">
        <w:t xml:space="preserve"> in production?</w:t>
      </w:r>
    </w:p>
    <w:p w:rsidR="00A76673" w:rsidRPr="00A76673" w:rsidRDefault="00A76673" w:rsidP="00A76673">
      <w:pPr>
        <w:numPr>
          <w:ilvl w:val="0"/>
          <w:numId w:val="5"/>
        </w:numPr>
      </w:pPr>
      <w:r w:rsidRPr="00A76673">
        <w:t xml:space="preserve">How would you implement </w:t>
      </w:r>
      <w:r w:rsidRPr="00A76673">
        <w:rPr>
          <w:b/>
          <w:bCs/>
        </w:rPr>
        <w:t>centralized logging</w:t>
      </w:r>
      <w:r w:rsidRPr="00A76673">
        <w:t xml:space="preserve"> (ELK/Splunk) across multiple services?</w:t>
      </w:r>
    </w:p>
    <w:p w:rsidR="003C2F77" w:rsidRDefault="00A76673">
      <w:r w:rsidRPr="00A76673">
        <w:pict>
          <v:rect id="_x0000_i1066" style="width:0;height:1.5pt" o:hralign="center" o:hrstd="t" o:hr="t" fillcolor="#a0a0a0" stroked="f"/>
        </w:pict>
      </w:r>
    </w:p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78D"/>
    <w:multiLevelType w:val="multilevel"/>
    <w:tmpl w:val="00A8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96159"/>
    <w:multiLevelType w:val="multilevel"/>
    <w:tmpl w:val="C06202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A10CF4"/>
    <w:multiLevelType w:val="multilevel"/>
    <w:tmpl w:val="24286E4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F311D"/>
    <w:multiLevelType w:val="multilevel"/>
    <w:tmpl w:val="D01673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C5105"/>
    <w:multiLevelType w:val="multilevel"/>
    <w:tmpl w:val="DA1E2B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465483">
    <w:abstractNumId w:val="0"/>
  </w:num>
  <w:num w:numId="2" w16cid:durableId="1011951382">
    <w:abstractNumId w:val="4"/>
  </w:num>
  <w:num w:numId="3" w16cid:durableId="390201862">
    <w:abstractNumId w:val="1"/>
  </w:num>
  <w:num w:numId="4" w16cid:durableId="1562016023">
    <w:abstractNumId w:val="3"/>
  </w:num>
  <w:num w:numId="5" w16cid:durableId="2102095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73"/>
    <w:rsid w:val="000571FE"/>
    <w:rsid w:val="00220D24"/>
    <w:rsid w:val="003C2F77"/>
    <w:rsid w:val="00A54551"/>
    <w:rsid w:val="00A7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107C"/>
  <w15:chartTrackingRefBased/>
  <w15:docId w15:val="{8DEA5905-9B63-4F54-B7D2-B035FE20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2025-12-16T14:15:00Z</dcterms:created>
  <dcterms:modified xsi:type="dcterms:W3CDTF">2025-12-16T14:16:00Z</dcterms:modified>
</cp:coreProperties>
</file>