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Apache Kafka – Must-Know Concepts (Beginner Friendly)</w:t>
      </w:r>
    </w:p>
    <w:p w:rsidR="00374AAB" w:rsidRPr="00374AAB" w:rsidRDefault="00374AAB" w:rsidP="00374AAB">
      <w:r w:rsidRPr="00374AAB">
        <w:pict>
          <v:rect id="_x0000_i1127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1. What is Apache Kafka?</w:t>
      </w:r>
    </w:p>
    <w:p w:rsidR="00374AAB" w:rsidRPr="00374AAB" w:rsidRDefault="00374AAB" w:rsidP="00374AAB">
      <w:pPr>
        <w:numPr>
          <w:ilvl w:val="0"/>
          <w:numId w:val="1"/>
        </w:numPr>
      </w:pPr>
      <w:r w:rsidRPr="00374AAB">
        <w:t xml:space="preserve">Kafka is a </w:t>
      </w:r>
      <w:r w:rsidRPr="00374AAB">
        <w:rPr>
          <w:b/>
          <w:bCs/>
        </w:rPr>
        <w:t>distributed messaging system</w:t>
      </w:r>
    </w:p>
    <w:p w:rsidR="00374AAB" w:rsidRPr="00374AAB" w:rsidRDefault="00374AAB" w:rsidP="00374AAB">
      <w:pPr>
        <w:numPr>
          <w:ilvl w:val="0"/>
          <w:numId w:val="1"/>
        </w:numPr>
      </w:pPr>
      <w:r w:rsidRPr="00374AAB">
        <w:t xml:space="preserve">Used to </w:t>
      </w:r>
      <w:r w:rsidRPr="00374AAB">
        <w:rPr>
          <w:b/>
          <w:bCs/>
        </w:rPr>
        <w:t>send data/events from one system to another</w:t>
      </w:r>
    </w:p>
    <w:p w:rsidR="00374AAB" w:rsidRPr="00374AAB" w:rsidRDefault="00374AAB" w:rsidP="00374AAB">
      <w:pPr>
        <w:numPr>
          <w:ilvl w:val="0"/>
          <w:numId w:val="1"/>
        </w:numPr>
      </w:pPr>
      <w:r w:rsidRPr="00374AAB">
        <w:t xml:space="preserve">Works in </w:t>
      </w:r>
      <w:r w:rsidRPr="00374AAB">
        <w:rPr>
          <w:b/>
          <w:bCs/>
        </w:rPr>
        <w:t>real time</w:t>
      </w:r>
    </w:p>
    <w:p w:rsidR="00374AAB" w:rsidRPr="00374AAB" w:rsidRDefault="00374AAB" w:rsidP="00374AAB">
      <w:pPr>
        <w:numPr>
          <w:ilvl w:val="0"/>
          <w:numId w:val="1"/>
        </w:numPr>
      </w:pPr>
      <w:r w:rsidRPr="00374AAB">
        <w:t xml:space="preserve">Handles </w:t>
      </w:r>
      <w:r w:rsidRPr="00374AAB">
        <w:rPr>
          <w:b/>
          <w:bCs/>
        </w:rPr>
        <w:t>huge volumes of data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</w:t>
      </w:r>
      <w:r w:rsidRPr="00374AAB">
        <w:rPr>
          <w:b/>
          <w:bCs/>
        </w:rPr>
        <w:t>Example:</w:t>
      </w:r>
      <w:r w:rsidRPr="00374AAB">
        <w:br/>
        <w:t>Order Service sends an “Order Created” event → Payment &amp; Inventory services consume it.</w:t>
      </w:r>
    </w:p>
    <w:p w:rsidR="00374AAB" w:rsidRPr="00374AAB" w:rsidRDefault="00374AAB" w:rsidP="00374AAB">
      <w:r w:rsidRPr="00374AAB">
        <w:pict>
          <v:rect id="_x0000_i1128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2. Basic Kafka Terminology (Very Important)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Producer</w:t>
      </w:r>
    </w:p>
    <w:p w:rsidR="00374AAB" w:rsidRPr="00374AAB" w:rsidRDefault="00374AAB" w:rsidP="00374AAB">
      <w:pPr>
        <w:numPr>
          <w:ilvl w:val="0"/>
          <w:numId w:val="2"/>
        </w:numPr>
      </w:pPr>
      <w:r w:rsidRPr="00374AAB">
        <w:t>Sends messages (events) to Kafka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Consumer</w:t>
      </w:r>
    </w:p>
    <w:p w:rsidR="00374AAB" w:rsidRPr="00374AAB" w:rsidRDefault="00374AAB" w:rsidP="00374AAB">
      <w:pPr>
        <w:numPr>
          <w:ilvl w:val="0"/>
          <w:numId w:val="3"/>
        </w:numPr>
      </w:pPr>
      <w:r w:rsidRPr="00374AAB">
        <w:t>Reads messages from Kafka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Broker</w:t>
      </w:r>
    </w:p>
    <w:p w:rsidR="00374AAB" w:rsidRPr="00374AAB" w:rsidRDefault="00374AAB" w:rsidP="00374AAB">
      <w:pPr>
        <w:numPr>
          <w:ilvl w:val="0"/>
          <w:numId w:val="4"/>
        </w:numPr>
      </w:pPr>
      <w:r w:rsidRPr="00374AAB">
        <w:t>A Kafka server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Topic</w:t>
      </w:r>
    </w:p>
    <w:p w:rsidR="00374AAB" w:rsidRPr="00374AAB" w:rsidRDefault="00374AAB" w:rsidP="00374AAB">
      <w:pPr>
        <w:numPr>
          <w:ilvl w:val="0"/>
          <w:numId w:val="5"/>
        </w:numPr>
      </w:pPr>
      <w:r w:rsidRPr="00374AAB">
        <w:t>A category where messages are stored</w:t>
      </w:r>
      <w:r w:rsidRPr="00374AAB">
        <w:br/>
        <w:t>Example: order-events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Message (Event)</w:t>
      </w:r>
    </w:p>
    <w:p w:rsidR="00374AAB" w:rsidRPr="00374AAB" w:rsidRDefault="00374AAB" w:rsidP="00374AAB">
      <w:pPr>
        <w:numPr>
          <w:ilvl w:val="0"/>
          <w:numId w:val="6"/>
        </w:numPr>
      </w:pPr>
      <w:r w:rsidRPr="00374AAB">
        <w:t>Actual data sent (JSON, String, Avro, etc.)</w:t>
      </w:r>
    </w:p>
    <w:p w:rsidR="00374AAB" w:rsidRPr="00374AAB" w:rsidRDefault="00374AAB" w:rsidP="00374AAB">
      <w:r w:rsidRPr="00374AAB">
        <w:pict>
          <v:rect id="_x0000_i1129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3. Topic &amp; Partitions (Core Concept)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Partition</w:t>
      </w:r>
    </w:p>
    <w:p w:rsidR="00374AAB" w:rsidRPr="00374AAB" w:rsidRDefault="00374AAB" w:rsidP="00374AAB">
      <w:pPr>
        <w:numPr>
          <w:ilvl w:val="0"/>
          <w:numId w:val="7"/>
        </w:numPr>
      </w:pPr>
      <w:r w:rsidRPr="00374AAB">
        <w:t xml:space="preserve">Each topic is divided into </w:t>
      </w:r>
      <w:r w:rsidRPr="00374AAB">
        <w:rPr>
          <w:b/>
          <w:bCs/>
        </w:rPr>
        <w:t>partitions</w:t>
      </w:r>
    </w:p>
    <w:p w:rsidR="00374AAB" w:rsidRPr="00374AAB" w:rsidRDefault="00374AAB" w:rsidP="00374AAB">
      <w:pPr>
        <w:numPr>
          <w:ilvl w:val="0"/>
          <w:numId w:val="7"/>
        </w:numPr>
      </w:pPr>
      <w:r w:rsidRPr="00374AAB">
        <w:t xml:space="preserve">Messages in a partition are </w:t>
      </w:r>
      <w:r w:rsidRPr="00374AAB">
        <w:rPr>
          <w:b/>
          <w:bCs/>
        </w:rPr>
        <w:t>ordered</w:t>
      </w:r>
    </w:p>
    <w:p w:rsidR="00374AAB" w:rsidRPr="00374AAB" w:rsidRDefault="00374AAB" w:rsidP="00374AAB">
      <w:pPr>
        <w:numPr>
          <w:ilvl w:val="0"/>
          <w:numId w:val="7"/>
        </w:numPr>
      </w:pPr>
      <w:r w:rsidRPr="00374AAB">
        <w:t xml:space="preserve">Enables </w:t>
      </w:r>
      <w:r w:rsidRPr="00374AAB">
        <w:rPr>
          <w:b/>
          <w:bCs/>
        </w:rPr>
        <w:t>parallel processing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</w:t>
      </w:r>
      <w:r w:rsidRPr="00374AAB">
        <w:rPr>
          <w:b/>
          <w:bCs/>
        </w:rPr>
        <w:t>Key rule:</w:t>
      </w:r>
      <w:r w:rsidRPr="00374AAB">
        <w:br/>
        <w:t xml:space="preserve">Ordering is guaranteed </w:t>
      </w:r>
      <w:r w:rsidRPr="00374AAB">
        <w:rPr>
          <w:b/>
          <w:bCs/>
        </w:rPr>
        <w:t>only inside a partition</w:t>
      </w:r>
      <w:r w:rsidRPr="00374AAB">
        <w:t>, not across partitions.</w:t>
      </w:r>
    </w:p>
    <w:p w:rsidR="00374AAB" w:rsidRPr="00374AAB" w:rsidRDefault="00374AAB" w:rsidP="00374AAB">
      <w:r w:rsidRPr="00374AAB">
        <w:pict>
          <v:rect id="_x0000_i1130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4. Message Key (Beginner Must-Know)</w:t>
      </w:r>
    </w:p>
    <w:p w:rsidR="00374AAB" w:rsidRPr="00374AAB" w:rsidRDefault="00374AAB" w:rsidP="00374AAB">
      <w:pPr>
        <w:numPr>
          <w:ilvl w:val="0"/>
          <w:numId w:val="8"/>
        </w:numPr>
      </w:pPr>
      <w:r w:rsidRPr="00374AAB">
        <w:lastRenderedPageBreak/>
        <w:t xml:space="preserve">Message key decides </w:t>
      </w:r>
      <w:r w:rsidRPr="00374AAB">
        <w:rPr>
          <w:b/>
          <w:bCs/>
        </w:rPr>
        <w:t>which partition</w:t>
      </w:r>
      <w:r w:rsidRPr="00374AAB">
        <w:t xml:space="preserve"> the message goes to</w:t>
      </w:r>
    </w:p>
    <w:p w:rsidR="00374AAB" w:rsidRPr="00374AAB" w:rsidRDefault="00374AAB" w:rsidP="00374AAB">
      <w:pPr>
        <w:numPr>
          <w:ilvl w:val="0"/>
          <w:numId w:val="8"/>
        </w:numPr>
      </w:pPr>
      <w:r w:rsidRPr="00374AAB">
        <w:t xml:space="preserve">Same key → same partition → </w:t>
      </w:r>
      <w:r w:rsidRPr="00374AAB">
        <w:rPr>
          <w:b/>
          <w:bCs/>
        </w:rPr>
        <w:t>order preserved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Example:</w:t>
      </w:r>
      <w:r w:rsidRPr="00374AAB">
        <w:br/>
        <w:t xml:space="preserve">All events for </w:t>
      </w:r>
      <w:proofErr w:type="spellStart"/>
      <w:r w:rsidRPr="00374AAB">
        <w:t>orderId</w:t>
      </w:r>
      <w:proofErr w:type="spellEnd"/>
      <w:r w:rsidRPr="00374AAB">
        <w:t>=123 go to the same partition.</w:t>
      </w:r>
    </w:p>
    <w:p w:rsidR="00374AAB" w:rsidRPr="00374AAB" w:rsidRDefault="00374AAB" w:rsidP="00374AAB">
      <w:r w:rsidRPr="00374AAB">
        <w:pict>
          <v:rect id="_x0000_i1131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5. Offsets (Super Important)</w:t>
      </w:r>
    </w:p>
    <w:p w:rsidR="00374AAB" w:rsidRPr="00374AAB" w:rsidRDefault="00374AAB" w:rsidP="00374AAB">
      <w:pPr>
        <w:numPr>
          <w:ilvl w:val="0"/>
          <w:numId w:val="9"/>
        </w:numPr>
      </w:pPr>
      <w:r w:rsidRPr="00374AAB">
        <w:t xml:space="preserve">Each message has an </w:t>
      </w:r>
      <w:r w:rsidRPr="00374AAB">
        <w:rPr>
          <w:b/>
          <w:bCs/>
        </w:rPr>
        <w:t>offset</w:t>
      </w:r>
      <w:r w:rsidRPr="00374AAB">
        <w:t xml:space="preserve"> (number)</w:t>
      </w:r>
    </w:p>
    <w:p w:rsidR="00374AAB" w:rsidRPr="00374AAB" w:rsidRDefault="00374AAB" w:rsidP="00374AAB">
      <w:pPr>
        <w:numPr>
          <w:ilvl w:val="0"/>
          <w:numId w:val="9"/>
        </w:numPr>
      </w:pPr>
      <w:r w:rsidRPr="00374AAB">
        <w:t>Offset = position of the message in a partition</w:t>
      </w:r>
    </w:p>
    <w:p w:rsidR="00374AAB" w:rsidRPr="00374AAB" w:rsidRDefault="00374AAB" w:rsidP="00374AAB">
      <w:pPr>
        <w:numPr>
          <w:ilvl w:val="0"/>
          <w:numId w:val="9"/>
        </w:numPr>
      </w:pPr>
      <w:r w:rsidRPr="00374AAB">
        <w:t xml:space="preserve">Consumers read messages by </w:t>
      </w:r>
      <w:r w:rsidRPr="00374AAB">
        <w:rPr>
          <w:b/>
          <w:bCs/>
        </w:rPr>
        <w:t>offset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Kafka does </w:t>
      </w:r>
      <w:r w:rsidRPr="00374AAB">
        <w:rPr>
          <w:b/>
          <w:bCs/>
        </w:rPr>
        <w:t>not delete messages after reading</w:t>
      </w:r>
    </w:p>
    <w:p w:rsidR="00374AAB" w:rsidRPr="00374AAB" w:rsidRDefault="00374AAB" w:rsidP="00374AAB">
      <w:r w:rsidRPr="00374AAB">
        <w:pict>
          <v:rect id="_x0000_i1132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6. Consumer Groups (Very Important)</w:t>
      </w:r>
    </w:p>
    <w:p w:rsidR="00374AAB" w:rsidRPr="00374AAB" w:rsidRDefault="00374AAB" w:rsidP="00374AAB">
      <w:pPr>
        <w:numPr>
          <w:ilvl w:val="0"/>
          <w:numId w:val="10"/>
        </w:numPr>
      </w:pPr>
      <w:r w:rsidRPr="00374AAB">
        <w:t xml:space="preserve">A </w:t>
      </w:r>
      <w:r w:rsidRPr="00374AAB">
        <w:rPr>
          <w:b/>
          <w:bCs/>
        </w:rPr>
        <w:t>consumer group</w:t>
      </w:r>
      <w:r w:rsidRPr="00374AAB">
        <w:t xml:space="preserve"> = multiple consumers working together</w:t>
      </w:r>
    </w:p>
    <w:p w:rsidR="00374AAB" w:rsidRPr="00374AAB" w:rsidRDefault="00374AAB" w:rsidP="00374AAB">
      <w:pPr>
        <w:numPr>
          <w:ilvl w:val="0"/>
          <w:numId w:val="10"/>
        </w:numPr>
      </w:pPr>
      <w:r w:rsidRPr="00374AAB">
        <w:t xml:space="preserve">Each partition is read by </w:t>
      </w:r>
      <w:r w:rsidRPr="00374AAB">
        <w:rPr>
          <w:b/>
          <w:bCs/>
        </w:rPr>
        <w:t>only one consumer in a group</w:t>
      </w:r>
    </w:p>
    <w:p w:rsidR="00374AAB" w:rsidRPr="00374AAB" w:rsidRDefault="00374AAB" w:rsidP="00374AAB">
      <w:pPr>
        <w:numPr>
          <w:ilvl w:val="0"/>
          <w:numId w:val="10"/>
        </w:numPr>
      </w:pPr>
      <w:r w:rsidRPr="00374AAB">
        <w:t xml:space="preserve">Enables </w:t>
      </w:r>
      <w:r w:rsidRPr="00374AAB">
        <w:rPr>
          <w:b/>
          <w:bCs/>
        </w:rPr>
        <w:t>load balancing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More consumers than partitions = some consumers stay idle.</w:t>
      </w:r>
    </w:p>
    <w:p w:rsidR="00374AAB" w:rsidRPr="00374AAB" w:rsidRDefault="00374AAB" w:rsidP="00374AAB">
      <w:r w:rsidRPr="00374AAB">
        <w:pict>
          <v:rect id="_x0000_i1133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7. How Kafka Reads Messages</w:t>
      </w:r>
    </w:p>
    <w:p w:rsidR="00374AAB" w:rsidRPr="00374AAB" w:rsidRDefault="00374AAB" w:rsidP="00374AAB">
      <w:pPr>
        <w:numPr>
          <w:ilvl w:val="0"/>
          <w:numId w:val="11"/>
        </w:numPr>
      </w:pPr>
      <w:r w:rsidRPr="00374AAB">
        <w:t xml:space="preserve">Kafka is </w:t>
      </w:r>
      <w:r w:rsidRPr="00374AAB">
        <w:rPr>
          <w:b/>
          <w:bCs/>
        </w:rPr>
        <w:t>pull-based</w:t>
      </w:r>
    </w:p>
    <w:p w:rsidR="00374AAB" w:rsidRPr="00374AAB" w:rsidRDefault="00374AAB" w:rsidP="00374AAB">
      <w:pPr>
        <w:numPr>
          <w:ilvl w:val="0"/>
          <w:numId w:val="11"/>
        </w:numPr>
      </w:pPr>
      <w:r w:rsidRPr="00374AAB">
        <w:t>Consumer asks Kafka: “Give me messages”</w:t>
      </w:r>
    </w:p>
    <w:p w:rsidR="00374AAB" w:rsidRPr="00374AAB" w:rsidRDefault="00374AAB" w:rsidP="00374AAB">
      <w:pPr>
        <w:numPr>
          <w:ilvl w:val="0"/>
          <w:numId w:val="11"/>
        </w:numPr>
      </w:pPr>
      <w:r w:rsidRPr="00374AAB">
        <w:t>Consumer controls:</w:t>
      </w:r>
    </w:p>
    <w:p w:rsidR="00374AAB" w:rsidRPr="00374AAB" w:rsidRDefault="00374AAB" w:rsidP="00374AAB">
      <w:pPr>
        <w:numPr>
          <w:ilvl w:val="1"/>
          <w:numId w:val="11"/>
        </w:numPr>
      </w:pPr>
      <w:r w:rsidRPr="00374AAB">
        <w:t>When to read</w:t>
      </w:r>
    </w:p>
    <w:p w:rsidR="00374AAB" w:rsidRPr="00374AAB" w:rsidRDefault="00374AAB" w:rsidP="00374AAB">
      <w:pPr>
        <w:numPr>
          <w:ilvl w:val="1"/>
          <w:numId w:val="11"/>
        </w:numPr>
      </w:pPr>
      <w:r w:rsidRPr="00374AAB">
        <w:t>How fast to read</w:t>
      </w:r>
    </w:p>
    <w:p w:rsidR="00374AAB" w:rsidRPr="00374AAB" w:rsidRDefault="00374AAB" w:rsidP="00374AAB">
      <w:r w:rsidRPr="00374AAB">
        <w:pict>
          <v:rect id="_x0000_i1134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8. Message Retention</w:t>
      </w:r>
    </w:p>
    <w:p w:rsidR="00374AAB" w:rsidRPr="00374AAB" w:rsidRDefault="00374AAB" w:rsidP="00374AAB">
      <w:pPr>
        <w:numPr>
          <w:ilvl w:val="0"/>
          <w:numId w:val="12"/>
        </w:numPr>
      </w:pPr>
      <w:r w:rsidRPr="00374AAB">
        <w:t xml:space="preserve">Kafka stores messages for a </w:t>
      </w:r>
      <w:r w:rsidRPr="00374AAB">
        <w:rPr>
          <w:b/>
          <w:bCs/>
        </w:rPr>
        <w:t>configured time</w:t>
      </w:r>
    </w:p>
    <w:p w:rsidR="00374AAB" w:rsidRPr="00374AAB" w:rsidRDefault="00374AAB" w:rsidP="00374AAB">
      <w:pPr>
        <w:numPr>
          <w:ilvl w:val="0"/>
          <w:numId w:val="12"/>
        </w:numPr>
      </w:pPr>
      <w:r w:rsidRPr="00374AAB">
        <w:t>Example:</w:t>
      </w:r>
    </w:p>
    <w:p w:rsidR="00374AAB" w:rsidRPr="00374AAB" w:rsidRDefault="00374AAB" w:rsidP="00374AAB">
      <w:pPr>
        <w:numPr>
          <w:ilvl w:val="1"/>
          <w:numId w:val="12"/>
        </w:numPr>
      </w:pPr>
      <w:r w:rsidRPr="00374AAB">
        <w:t>Keep messages for 7 days</w:t>
      </w:r>
    </w:p>
    <w:p w:rsidR="00374AAB" w:rsidRPr="00374AAB" w:rsidRDefault="00374AAB" w:rsidP="00374AAB">
      <w:pPr>
        <w:numPr>
          <w:ilvl w:val="0"/>
          <w:numId w:val="12"/>
        </w:numPr>
      </w:pPr>
      <w:r w:rsidRPr="00374AAB">
        <w:t xml:space="preserve">Messages can be </w:t>
      </w:r>
      <w:r w:rsidRPr="00374AAB">
        <w:rPr>
          <w:b/>
          <w:bCs/>
        </w:rPr>
        <w:t>re-read anytime</w:t>
      </w:r>
      <w:r w:rsidRPr="00374AAB">
        <w:t xml:space="preserve"> during retention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Kafka ≠ traditional queue</w:t>
      </w:r>
    </w:p>
    <w:p w:rsidR="00374AAB" w:rsidRPr="00374AAB" w:rsidRDefault="00374AAB" w:rsidP="00374AAB">
      <w:r w:rsidRPr="00374AAB">
        <w:pict>
          <v:rect id="_x0000_i1135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lastRenderedPageBreak/>
        <w:t>9. Delivery Semantics (Beginner Level)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At-least-once</w:t>
      </w:r>
    </w:p>
    <w:p w:rsidR="00374AAB" w:rsidRPr="00374AAB" w:rsidRDefault="00374AAB" w:rsidP="00374AAB">
      <w:pPr>
        <w:numPr>
          <w:ilvl w:val="0"/>
          <w:numId w:val="13"/>
        </w:numPr>
      </w:pPr>
      <w:r w:rsidRPr="00374AAB">
        <w:t xml:space="preserve">Message is delivered </w:t>
      </w:r>
      <w:r w:rsidRPr="00374AAB">
        <w:rPr>
          <w:b/>
          <w:bCs/>
        </w:rPr>
        <w:t>at least once</w:t>
      </w:r>
    </w:p>
    <w:p w:rsidR="00374AAB" w:rsidRPr="00374AAB" w:rsidRDefault="00374AAB" w:rsidP="00374AAB">
      <w:pPr>
        <w:numPr>
          <w:ilvl w:val="0"/>
          <w:numId w:val="13"/>
        </w:numPr>
      </w:pPr>
      <w:r w:rsidRPr="00374AAB">
        <w:t>Possible duplicates</w:t>
      </w:r>
    </w:p>
    <w:p w:rsidR="00374AAB" w:rsidRPr="00374AAB" w:rsidRDefault="00374AAB" w:rsidP="00374AAB">
      <w:pPr>
        <w:numPr>
          <w:ilvl w:val="0"/>
          <w:numId w:val="13"/>
        </w:numPr>
      </w:pPr>
      <w:r w:rsidRPr="00374AAB">
        <w:t>Most common</w: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At-most-once</w:t>
      </w:r>
    </w:p>
    <w:p w:rsidR="00374AAB" w:rsidRPr="00374AAB" w:rsidRDefault="00374AAB" w:rsidP="00374AAB">
      <w:pPr>
        <w:numPr>
          <w:ilvl w:val="0"/>
          <w:numId w:val="14"/>
        </w:numPr>
      </w:pPr>
      <w:r w:rsidRPr="00374AAB">
        <w:t>No duplicates</w:t>
      </w:r>
    </w:p>
    <w:p w:rsidR="00374AAB" w:rsidRPr="00374AAB" w:rsidRDefault="00374AAB" w:rsidP="00374AAB">
      <w:pPr>
        <w:numPr>
          <w:ilvl w:val="0"/>
          <w:numId w:val="14"/>
        </w:numPr>
      </w:pPr>
      <w:r w:rsidRPr="00374AAB">
        <w:t>Possible message loss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Beginners should focus on </w:t>
      </w:r>
      <w:r w:rsidRPr="00374AAB">
        <w:rPr>
          <w:b/>
          <w:bCs/>
        </w:rPr>
        <w:t>at-least-once</w:t>
      </w:r>
    </w:p>
    <w:p w:rsidR="00374AAB" w:rsidRPr="00374AAB" w:rsidRDefault="00374AAB" w:rsidP="00374AAB">
      <w:r w:rsidRPr="00374AAB">
        <w:pict>
          <v:rect id="_x0000_i1136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10. Ordering Guarantee</w:t>
      </w:r>
    </w:p>
    <w:p w:rsidR="00374AAB" w:rsidRPr="00374AAB" w:rsidRDefault="00374AAB" w:rsidP="00374AAB">
      <w:pPr>
        <w:numPr>
          <w:ilvl w:val="0"/>
          <w:numId w:val="15"/>
        </w:numPr>
      </w:pPr>
      <w:r w:rsidRPr="00374AAB">
        <w:t>Kafka guarantees order:</w:t>
      </w:r>
    </w:p>
    <w:p w:rsidR="00374AAB" w:rsidRPr="00374AAB" w:rsidRDefault="00374AAB" w:rsidP="00374AAB">
      <w:pPr>
        <w:numPr>
          <w:ilvl w:val="1"/>
          <w:numId w:val="15"/>
        </w:numPr>
      </w:pPr>
      <w:r w:rsidRPr="00374AAB">
        <w:rPr>
          <w:rFonts w:ascii="Segoe UI Emoji" w:hAnsi="Segoe UI Emoji" w:cs="Segoe UI Emoji"/>
        </w:rPr>
        <w:t>✅</w:t>
      </w:r>
      <w:r w:rsidRPr="00374AAB">
        <w:t xml:space="preserve"> Within a partition</w:t>
      </w:r>
    </w:p>
    <w:p w:rsidR="00374AAB" w:rsidRPr="00374AAB" w:rsidRDefault="00374AAB" w:rsidP="00374AAB">
      <w:pPr>
        <w:numPr>
          <w:ilvl w:val="1"/>
          <w:numId w:val="15"/>
        </w:numPr>
      </w:pPr>
      <w:r w:rsidRPr="00374AAB">
        <w:rPr>
          <w:rFonts w:ascii="Segoe UI Emoji" w:hAnsi="Segoe UI Emoji" w:cs="Segoe UI Emoji"/>
        </w:rPr>
        <w:t>❌</w:t>
      </w:r>
      <w:r w:rsidRPr="00374AAB">
        <w:t xml:space="preserve"> Across partitions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Use message key to maintain order.</w:t>
      </w:r>
    </w:p>
    <w:p w:rsidR="00374AAB" w:rsidRPr="00374AAB" w:rsidRDefault="00374AAB" w:rsidP="00374AAB">
      <w:r w:rsidRPr="00374AAB">
        <w:pict>
          <v:rect id="_x0000_i1137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11. Why Kafka is Fast</w:t>
      </w:r>
    </w:p>
    <w:p w:rsidR="00374AAB" w:rsidRPr="00374AAB" w:rsidRDefault="00374AAB" w:rsidP="00374AAB">
      <w:pPr>
        <w:numPr>
          <w:ilvl w:val="0"/>
          <w:numId w:val="16"/>
        </w:numPr>
      </w:pPr>
      <w:r w:rsidRPr="00374AAB">
        <w:t>Sequential disk writes</w:t>
      </w:r>
    </w:p>
    <w:p w:rsidR="00374AAB" w:rsidRPr="00374AAB" w:rsidRDefault="00374AAB" w:rsidP="00374AAB">
      <w:pPr>
        <w:numPr>
          <w:ilvl w:val="0"/>
          <w:numId w:val="16"/>
        </w:numPr>
      </w:pPr>
      <w:r w:rsidRPr="00374AAB">
        <w:t>Uses OS page cache</w:t>
      </w:r>
    </w:p>
    <w:p w:rsidR="00374AAB" w:rsidRPr="00374AAB" w:rsidRDefault="00374AAB" w:rsidP="00374AAB">
      <w:pPr>
        <w:numPr>
          <w:ilvl w:val="0"/>
          <w:numId w:val="16"/>
        </w:numPr>
      </w:pPr>
      <w:r w:rsidRPr="00374AAB">
        <w:t>No message deletion on read</w:t>
      </w:r>
    </w:p>
    <w:p w:rsidR="00374AAB" w:rsidRPr="00374AAB" w:rsidRDefault="00374AAB" w:rsidP="00374AAB">
      <w:pPr>
        <w:numPr>
          <w:ilvl w:val="0"/>
          <w:numId w:val="16"/>
        </w:numPr>
      </w:pPr>
      <w:r w:rsidRPr="00374AAB">
        <w:t>Partition-based parallelism</w:t>
      </w:r>
    </w:p>
    <w:p w:rsidR="00374AAB" w:rsidRPr="00374AAB" w:rsidRDefault="00374AAB" w:rsidP="00374AAB">
      <w:r w:rsidRPr="00374AAB">
        <w:pict>
          <v:rect id="_x0000_i1138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12. Kafka vs Traditional Message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713"/>
      </w:tblGrid>
      <w:tr w:rsidR="00374AAB" w:rsidRPr="00374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pPr>
              <w:rPr>
                <w:b/>
                <w:bCs/>
              </w:rPr>
            </w:pPr>
            <w:r w:rsidRPr="00374AAB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pPr>
              <w:rPr>
                <w:b/>
                <w:bCs/>
              </w:rPr>
            </w:pPr>
            <w:r w:rsidRPr="00374AAB">
              <w:rPr>
                <w:b/>
                <w:bCs/>
              </w:rPr>
              <w:t>Traditional Queue</w:t>
            </w:r>
          </w:p>
        </w:tc>
      </w:tr>
      <w:tr w:rsidR="00374AAB" w:rsidRPr="00374A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Pull-based</w:t>
            </w:r>
          </w:p>
        </w:tc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Push-based</w:t>
            </w:r>
          </w:p>
        </w:tc>
      </w:tr>
      <w:tr w:rsidR="00374AAB" w:rsidRPr="00374A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Message replay</w:t>
            </w:r>
          </w:p>
        </w:tc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No replay</w:t>
            </w:r>
          </w:p>
        </w:tc>
      </w:tr>
      <w:tr w:rsidR="00374AAB" w:rsidRPr="00374A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Very high throughput</w:t>
            </w:r>
          </w:p>
        </w:tc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Lower throughput</w:t>
            </w:r>
          </w:p>
        </w:tc>
      </w:tr>
      <w:tr w:rsidR="00374AAB" w:rsidRPr="00374A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Distributed log</w:t>
            </w:r>
          </w:p>
        </w:tc>
        <w:tc>
          <w:tcPr>
            <w:tcW w:w="0" w:type="auto"/>
            <w:vAlign w:val="center"/>
            <w:hideMark/>
          </w:tcPr>
          <w:p w:rsidR="00374AAB" w:rsidRPr="00374AAB" w:rsidRDefault="00374AAB" w:rsidP="00374AAB">
            <w:r w:rsidRPr="00374AAB">
              <w:t>Queue model</w:t>
            </w:r>
          </w:p>
        </w:tc>
      </w:tr>
    </w:tbl>
    <w:p w:rsidR="00374AAB" w:rsidRPr="00374AAB" w:rsidRDefault="00374AAB" w:rsidP="00374AAB">
      <w:r w:rsidRPr="00374AAB">
        <w:pict>
          <v:rect id="_x0000_i1139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13. Kafka in Microservices (Beginner View)</w:t>
      </w:r>
    </w:p>
    <w:p w:rsidR="00374AAB" w:rsidRPr="00374AAB" w:rsidRDefault="00374AAB" w:rsidP="00374AAB">
      <w:pPr>
        <w:numPr>
          <w:ilvl w:val="0"/>
          <w:numId w:val="17"/>
        </w:numPr>
      </w:pPr>
      <w:r w:rsidRPr="00374AAB">
        <w:lastRenderedPageBreak/>
        <w:t xml:space="preserve">Services communicate via </w:t>
      </w:r>
      <w:r w:rsidRPr="00374AAB">
        <w:rPr>
          <w:b/>
          <w:bCs/>
        </w:rPr>
        <w:t>events</w:t>
      </w:r>
    </w:p>
    <w:p w:rsidR="00374AAB" w:rsidRPr="00374AAB" w:rsidRDefault="00374AAB" w:rsidP="00374AAB">
      <w:pPr>
        <w:numPr>
          <w:ilvl w:val="0"/>
          <w:numId w:val="17"/>
        </w:numPr>
      </w:pPr>
      <w:r w:rsidRPr="00374AAB">
        <w:t>No direct service-to-service calls</w:t>
      </w:r>
    </w:p>
    <w:p w:rsidR="00374AAB" w:rsidRPr="00374AAB" w:rsidRDefault="00374AAB" w:rsidP="00374AAB">
      <w:pPr>
        <w:numPr>
          <w:ilvl w:val="0"/>
          <w:numId w:val="17"/>
        </w:numPr>
      </w:pPr>
      <w:r w:rsidRPr="00374AAB">
        <w:t>Loose coupling</w:t>
      </w:r>
    </w:p>
    <w:p w:rsidR="00374AAB" w:rsidRPr="00374AAB" w:rsidRDefault="00374AAB" w:rsidP="00374AAB">
      <w:pPr>
        <w:numPr>
          <w:ilvl w:val="0"/>
          <w:numId w:val="17"/>
        </w:numPr>
      </w:pPr>
      <w:r w:rsidRPr="00374AAB">
        <w:t>Better scalability</w:t>
      </w:r>
    </w:p>
    <w:p w:rsidR="00374AAB" w:rsidRPr="00374AAB" w:rsidRDefault="00374AAB" w:rsidP="00374AAB">
      <w:r w:rsidRPr="00374AAB">
        <w:rPr>
          <w:rFonts w:ascii="Segoe UI Emoji" w:hAnsi="Segoe UI Emoji" w:cs="Segoe UI Emoji"/>
        </w:rPr>
        <w:t>👉</w:t>
      </w:r>
      <w:r w:rsidRPr="00374AAB">
        <w:t xml:space="preserve"> Example:</w:t>
      </w:r>
    </w:p>
    <w:p w:rsidR="00374AAB" w:rsidRPr="00374AAB" w:rsidRDefault="00374AAB" w:rsidP="00374AAB">
      <w:pPr>
        <w:numPr>
          <w:ilvl w:val="0"/>
          <w:numId w:val="18"/>
        </w:numPr>
      </w:pPr>
      <w:r w:rsidRPr="00374AAB">
        <w:t>Order Service → Kafka → Payment Service</w:t>
      </w:r>
    </w:p>
    <w:p w:rsidR="00374AAB" w:rsidRPr="00374AAB" w:rsidRDefault="00374AAB" w:rsidP="00374AAB">
      <w:r w:rsidRPr="00374AAB">
        <w:pict>
          <v:rect id="_x0000_i1140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14. Common Beginner Interview Questions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What is Kafka?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What is a topic?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What is a partition?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What is offset?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What is consumer group?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How is message order maintained?</w:t>
      </w:r>
    </w:p>
    <w:p w:rsidR="00374AAB" w:rsidRPr="00374AAB" w:rsidRDefault="00374AAB" w:rsidP="00374AAB">
      <w:pPr>
        <w:numPr>
          <w:ilvl w:val="0"/>
          <w:numId w:val="19"/>
        </w:numPr>
      </w:pPr>
      <w:r w:rsidRPr="00374AAB">
        <w:t>Can Kafka re-read messages?</w:t>
      </w:r>
    </w:p>
    <w:p w:rsidR="00374AAB" w:rsidRPr="00374AAB" w:rsidRDefault="00374AAB" w:rsidP="00374AAB">
      <w:r w:rsidRPr="00374AAB">
        <w:pict>
          <v:rect id="_x0000_i1141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15. Simple Real-World Flow</w:t>
      </w:r>
    </w:p>
    <w:p w:rsidR="00374AAB" w:rsidRPr="00374AAB" w:rsidRDefault="00374AAB" w:rsidP="00374AAB">
      <w:r w:rsidRPr="00374AAB">
        <w:t>Producer → Kafka Topic → Consumer Group → Consumer</w:t>
      </w:r>
    </w:p>
    <w:p w:rsidR="00374AAB" w:rsidRPr="00374AAB" w:rsidRDefault="00374AAB" w:rsidP="00374AAB">
      <w:r w:rsidRPr="00374AAB">
        <w:pict>
          <v:rect id="_x0000_i1142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b/>
          <w:bCs/>
        </w:rPr>
        <w:t>Beginner Learning Path (Recommended)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 xml:space="preserve">Understand </w:t>
      </w:r>
      <w:r w:rsidRPr="00374AAB">
        <w:rPr>
          <w:b/>
          <w:bCs/>
        </w:rPr>
        <w:t>Producer, Consumer, Topic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 xml:space="preserve">Learn </w:t>
      </w:r>
      <w:r w:rsidRPr="00374AAB">
        <w:rPr>
          <w:b/>
          <w:bCs/>
        </w:rPr>
        <w:t>Partitions &amp; Offsets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 xml:space="preserve">Learn </w:t>
      </w:r>
      <w:r w:rsidRPr="00374AAB">
        <w:rPr>
          <w:b/>
          <w:bCs/>
        </w:rPr>
        <w:t>Consumer Groups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 xml:space="preserve">Learn </w:t>
      </w:r>
      <w:r w:rsidRPr="00374AAB">
        <w:rPr>
          <w:b/>
          <w:bCs/>
        </w:rPr>
        <w:t>Message Keys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>Practice sending &amp; consuming messages</w:t>
      </w:r>
    </w:p>
    <w:p w:rsidR="00374AAB" w:rsidRPr="00374AAB" w:rsidRDefault="00374AAB" w:rsidP="00374AAB">
      <w:pPr>
        <w:numPr>
          <w:ilvl w:val="0"/>
          <w:numId w:val="20"/>
        </w:numPr>
      </w:pPr>
      <w:r w:rsidRPr="00374AAB">
        <w:t xml:space="preserve">Then move to </w:t>
      </w:r>
      <w:r w:rsidRPr="00374AAB">
        <w:rPr>
          <w:b/>
          <w:bCs/>
        </w:rPr>
        <w:t>advanced topics</w:t>
      </w:r>
    </w:p>
    <w:p w:rsidR="00374AAB" w:rsidRPr="00374AAB" w:rsidRDefault="00374AAB" w:rsidP="00374AAB">
      <w:r w:rsidRPr="00374AAB">
        <w:pict>
          <v:rect id="_x0000_i1143" style="width:0;height:1.5pt" o:hralign="center" o:hrstd="t" o:hr="t" fillcolor="#a0a0a0" stroked="f"/>
        </w:pict>
      </w:r>
    </w:p>
    <w:p w:rsidR="00374AAB" w:rsidRPr="00374AAB" w:rsidRDefault="00374AAB" w:rsidP="00374AAB">
      <w:pPr>
        <w:rPr>
          <w:b/>
          <w:bCs/>
        </w:rPr>
      </w:pPr>
      <w:r w:rsidRPr="00374AAB">
        <w:rPr>
          <w:rFonts w:ascii="Segoe UI Emoji" w:hAnsi="Segoe UI Emoji" w:cs="Segoe UI Emoji"/>
          <w:b/>
          <w:bCs/>
        </w:rPr>
        <w:t>⭐</w:t>
      </w:r>
      <w:r w:rsidRPr="00374AAB">
        <w:rPr>
          <w:b/>
          <w:bCs/>
        </w:rPr>
        <w:t xml:space="preserve"> Beginner Tip</w:t>
      </w:r>
    </w:p>
    <w:p w:rsidR="00374AAB" w:rsidRPr="00374AAB" w:rsidRDefault="00374AAB" w:rsidP="00374AAB">
      <w:r w:rsidRPr="00374AAB">
        <w:t>Don’t jump into advanced Kafka concepts early.</w:t>
      </w:r>
      <w:r w:rsidRPr="00374AAB">
        <w:br/>
      </w:r>
      <w:r w:rsidRPr="00374AAB">
        <w:rPr>
          <w:b/>
          <w:bCs/>
        </w:rPr>
        <w:t>Strong basics = easy advanced learning later.</w:t>
      </w:r>
    </w:p>
    <w:p w:rsidR="003C2F77" w:rsidRPr="00374AAB" w:rsidRDefault="003C2F77" w:rsidP="00374AAB"/>
    <w:sectPr w:rsidR="003C2F77" w:rsidRPr="00374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AC7"/>
    <w:multiLevelType w:val="multilevel"/>
    <w:tmpl w:val="CE8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1586"/>
    <w:multiLevelType w:val="multilevel"/>
    <w:tmpl w:val="E03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3D9C"/>
    <w:multiLevelType w:val="multilevel"/>
    <w:tmpl w:val="94E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7721"/>
    <w:multiLevelType w:val="multilevel"/>
    <w:tmpl w:val="053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29E1"/>
    <w:multiLevelType w:val="multilevel"/>
    <w:tmpl w:val="8B5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E47E9"/>
    <w:multiLevelType w:val="multilevel"/>
    <w:tmpl w:val="EC5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43AB3"/>
    <w:multiLevelType w:val="multilevel"/>
    <w:tmpl w:val="349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25A3E"/>
    <w:multiLevelType w:val="multilevel"/>
    <w:tmpl w:val="81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22704"/>
    <w:multiLevelType w:val="multilevel"/>
    <w:tmpl w:val="DAE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2424E"/>
    <w:multiLevelType w:val="multilevel"/>
    <w:tmpl w:val="B6D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51F09"/>
    <w:multiLevelType w:val="multilevel"/>
    <w:tmpl w:val="A76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D74DF"/>
    <w:multiLevelType w:val="multilevel"/>
    <w:tmpl w:val="B8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24F7"/>
    <w:multiLevelType w:val="multilevel"/>
    <w:tmpl w:val="9B7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5529C"/>
    <w:multiLevelType w:val="multilevel"/>
    <w:tmpl w:val="C9C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D7CC7"/>
    <w:multiLevelType w:val="multilevel"/>
    <w:tmpl w:val="701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E3A34"/>
    <w:multiLevelType w:val="multilevel"/>
    <w:tmpl w:val="1F6E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455BE"/>
    <w:multiLevelType w:val="multilevel"/>
    <w:tmpl w:val="5AE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D3124"/>
    <w:multiLevelType w:val="multilevel"/>
    <w:tmpl w:val="E2B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20660"/>
    <w:multiLevelType w:val="multilevel"/>
    <w:tmpl w:val="5FF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32E71"/>
    <w:multiLevelType w:val="multilevel"/>
    <w:tmpl w:val="DDF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1767">
    <w:abstractNumId w:val="6"/>
  </w:num>
  <w:num w:numId="2" w16cid:durableId="1670213708">
    <w:abstractNumId w:val="7"/>
  </w:num>
  <w:num w:numId="3" w16cid:durableId="781923149">
    <w:abstractNumId w:val="17"/>
  </w:num>
  <w:num w:numId="4" w16cid:durableId="1562212547">
    <w:abstractNumId w:val="10"/>
  </w:num>
  <w:num w:numId="5" w16cid:durableId="2133160542">
    <w:abstractNumId w:val="3"/>
  </w:num>
  <w:num w:numId="6" w16cid:durableId="1195114772">
    <w:abstractNumId w:val="8"/>
  </w:num>
  <w:num w:numId="7" w16cid:durableId="1491481991">
    <w:abstractNumId w:val="0"/>
  </w:num>
  <w:num w:numId="8" w16cid:durableId="2076850599">
    <w:abstractNumId w:val="9"/>
  </w:num>
  <w:num w:numId="9" w16cid:durableId="244070779">
    <w:abstractNumId w:val="16"/>
  </w:num>
  <w:num w:numId="10" w16cid:durableId="136579064">
    <w:abstractNumId w:val="14"/>
  </w:num>
  <w:num w:numId="11" w16cid:durableId="210777018">
    <w:abstractNumId w:val="18"/>
  </w:num>
  <w:num w:numId="12" w16cid:durableId="468254839">
    <w:abstractNumId w:val="4"/>
  </w:num>
  <w:num w:numId="13" w16cid:durableId="2039506614">
    <w:abstractNumId w:val="1"/>
  </w:num>
  <w:num w:numId="14" w16cid:durableId="368841648">
    <w:abstractNumId w:val="2"/>
  </w:num>
  <w:num w:numId="15" w16cid:durableId="1482503643">
    <w:abstractNumId w:val="19"/>
  </w:num>
  <w:num w:numId="16" w16cid:durableId="14625694">
    <w:abstractNumId w:val="12"/>
  </w:num>
  <w:num w:numId="17" w16cid:durableId="748770590">
    <w:abstractNumId w:val="11"/>
  </w:num>
  <w:num w:numId="18" w16cid:durableId="441581569">
    <w:abstractNumId w:val="5"/>
  </w:num>
  <w:num w:numId="19" w16cid:durableId="1486387173">
    <w:abstractNumId w:val="13"/>
  </w:num>
  <w:num w:numId="20" w16cid:durableId="1875148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AB"/>
    <w:rsid w:val="000571FE"/>
    <w:rsid w:val="00374AAB"/>
    <w:rsid w:val="003C2F77"/>
    <w:rsid w:val="00A54551"/>
    <w:rsid w:val="00A7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57FA9-8BB1-4B3C-9BF5-87B9CD94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2025-12-17T06:58:00Z</dcterms:created>
  <dcterms:modified xsi:type="dcterms:W3CDTF">2025-12-17T07:00:00Z</dcterms:modified>
</cp:coreProperties>
</file>