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B96B" w14:textId="0599E18C" w:rsidR="007A2ECB" w:rsidRPr="00BB616E" w:rsidRDefault="007A2ECB" w:rsidP="00AC1FB6">
      <w:pPr>
        <w:spacing w:line="276" w:lineRule="auto"/>
        <w:ind w:left="720" w:hanging="360"/>
        <w:jc w:val="center"/>
        <w:rPr>
          <w:rFonts w:ascii="Times New Roman" w:hAnsi="Times New Roman" w:cs="Times New Roman"/>
          <w:b/>
          <w:bCs/>
          <w:color w:val="252525"/>
          <w:sz w:val="24"/>
          <w:szCs w:val="24"/>
          <w:shd w:val="clear" w:color="auto" w:fill="FFFFFF"/>
        </w:rPr>
      </w:pPr>
      <w:r w:rsidRPr="00BB616E">
        <w:rPr>
          <w:rFonts w:ascii="Times New Roman" w:hAnsi="Times New Roman" w:cs="Times New Roman"/>
          <w:b/>
          <w:bCs/>
          <w:color w:val="252525"/>
          <w:sz w:val="24"/>
          <w:szCs w:val="24"/>
          <w:shd w:val="clear" w:color="auto" w:fill="FFFFFF"/>
        </w:rPr>
        <w:t>PREDICTIVE MODELING OF CRYPTOCURRENCY PRICES USING REGRESSION ANALYSIS</w:t>
      </w:r>
    </w:p>
    <w:p w14:paraId="686BA1BA" w14:textId="54D346B1" w:rsidR="00C20AE7" w:rsidRPr="00BB616E" w:rsidRDefault="00C20AE7" w:rsidP="003F2791">
      <w:pPr>
        <w:spacing w:line="276" w:lineRule="auto"/>
        <w:ind w:left="720" w:hanging="360"/>
        <w:rPr>
          <w:rFonts w:ascii="Times New Roman" w:hAnsi="Times New Roman" w:cs="Times New Roman"/>
          <w:sz w:val="24"/>
          <w:szCs w:val="24"/>
        </w:rPr>
      </w:pPr>
      <w:r w:rsidRPr="00BB616E">
        <w:rPr>
          <w:rFonts w:ascii="Times New Roman" w:hAnsi="Times New Roman" w:cs="Times New Roman"/>
          <w:b/>
          <w:bCs/>
          <w:sz w:val="24"/>
          <w:szCs w:val="24"/>
        </w:rPr>
        <w:t>Project Members</w:t>
      </w:r>
      <w:r w:rsidRPr="00BB616E">
        <w:rPr>
          <w:rFonts w:ascii="Times New Roman" w:hAnsi="Times New Roman" w:cs="Times New Roman"/>
          <w:sz w:val="24"/>
          <w:szCs w:val="24"/>
        </w:rPr>
        <w:t>:</w:t>
      </w:r>
      <w:r w:rsidR="003F2791" w:rsidRPr="00BB616E">
        <w:rPr>
          <w:rFonts w:ascii="Times New Roman" w:hAnsi="Times New Roman" w:cs="Times New Roman"/>
          <w:sz w:val="24"/>
          <w:szCs w:val="24"/>
        </w:rPr>
        <w:t xml:space="preserve"> </w:t>
      </w:r>
      <w:r w:rsidR="0094303F" w:rsidRPr="00BB616E">
        <w:rPr>
          <w:rFonts w:ascii="Times New Roman" w:hAnsi="Times New Roman" w:cs="Times New Roman"/>
          <w:sz w:val="24"/>
          <w:szCs w:val="24"/>
        </w:rPr>
        <w:t>Dodla Divya</w:t>
      </w:r>
      <w:r w:rsidR="003F2791" w:rsidRPr="00BB616E">
        <w:rPr>
          <w:rFonts w:ascii="Times New Roman" w:hAnsi="Times New Roman" w:cs="Times New Roman"/>
          <w:sz w:val="24"/>
          <w:szCs w:val="24"/>
        </w:rPr>
        <w:t>-</w:t>
      </w:r>
      <w:r w:rsidR="0094303F" w:rsidRPr="00BB616E">
        <w:rPr>
          <w:rFonts w:ascii="Times New Roman" w:hAnsi="Times New Roman" w:cs="Times New Roman"/>
          <w:sz w:val="24"/>
          <w:szCs w:val="24"/>
        </w:rPr>
        <w:t>UA03330</w:t>
      </w:r>
      <w:r w:rsidR="003F2791" w:rsidRPr="00BB616E">
        <w:rPr>
          <w:rFonts w:ascii="Times New Roman" w:hAnsi="Times New Roman" w:cs="Times New Roman"/>
          <w:sz w:val="24"/>
          <w:szCs w:val="24"/>
        </w:rPr>
        <w:t xml:space="preserve">, </w:t>
      </w:r>
      <w:r w:rsidRPr="00BB616E">
        <w:rPr>
          <w:rFonts w:ascii="Times New Roman" w:hAnsi="Times New Roman" w:cs="Times New Roman"/>
          <w:sz w:val="24"/>
          <w:szCs w:val="24"/>
        </w:rPr>
        <w:t>Kandregula Naga Satya Sai Naren</w:t>
      </w:r>
      <w:r w:rsidR="003F2791" w:rsidRPr="00BB616E">
        <w:rPr>
          <w:rFonts w:ascii="Times New Roman" w:hAnsi="Times New Roman" w:cs="Times New Roman"/>
          <w:sz w:val="24"/>
          <w:szCs w:val="24"/>
        </w:rPr>
        <w:t>-</w:t>
      </w:r>
      <w:r w:rsidR="008F4C4D" w:rsidRPr="00BB616E">
        <w:rPr>
          <w:rFonts w:ascii="Times New Roman" w:hAnsi="Times New Roman" w:cs="Times New Roman"/>
          <w:sz w:val="24"/>
          <w:szCs w:val="24"/>
        </w:rPr>
        <w:t>PW</w:t>
      </w:r>
      <w:r w:rsidRPr="00BB616E">
        <w:rPr>
          <w:rFonts w:ascii="Times New Roman" w:hAnsi="Times New Roman" w:cs="Times New Roman"/>
          <w:sz w:val="24"/>
          <w:szCs w:val="24"/>
        </w:rPr>
        <w:t>71937</w:t>
      </w:r>
    </w:p>
    <w:p w14:paraId="682A8310" w14:textId="68130215" w:rsidR="007A2ECB" w:rsidRPr="00BB616E" w:rsidRDefault="007A2ECB" w:rsidP="007A2ECB">
      <w:pPr>
        <w:spacing w:line="276" w:lineRule="auto"/>
        <w:jc w:val="center"/>
        <w:rPr>
          <w:rFonts w:ascii="Times New Roman" w:hAnsi="Times New Roman" w:cs="Times New Roman"/>
          <w:b/>
          <w:bCs/>
          <w:sz w:val="24"/>
          <w:szCs w:val="24"/>
        </w:rPr>
      </w:pPr>
      <w:r w:rsidRPr="00BB616E">
        <w:rPr>
          <w:rFonts w:ascii="Times New Roman" w:hAnsi="Times New Roman" w:cs="Times New Roman"/>
          <w:b/>
          <w:bCs/>
          <w:sz w:val="24"/>
          <w:szCs w:val="24"/>
        </w:rPr>
        <w:t>Abstract</w:t>
      </w:r>
    </w:p>
    <w:p w14:paraId="1A6336E8" w14:textId="3E49CDDF" w:rsidR="003F2791" w:rsidRPr="00BB616E" w:rsidRDefault="003F2791"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The value of Bitcoin, the first decentralized digital currency, has increased significantly; it started at $1 in 2010 and peaked at about $18,000 in 2017</w:t>
      </w:r>
      <w:sdt>
        <w:sdtPr>
          <w:rPr>
            <w:rFonts w:ascii="Times New Roman" w:hAnsi="Times New Roman" w:cs="Times New Roman"/>
            <w:sz w:val="24"/>
            <w:szCs w:val="24"/>
          </w:rPr>
          <w:id w:val="-641815652"/>
          <w:citation/>
        </w:sdtPr>
        <w:sdtContent>
          <w:r w:rsidR="00B03C60" w:rsidRPr="00BB616E">
            <w:rPr>
              <w:rFonts w:ascii="Times New Roman" w:hAnsi="Times New Roman" w:cs="Times New Roman"/>
              <w:sz w:val="24"/>
              <w:szCs w:val="24"/>
            </w:rPr>
            <w:fldChar w:fldCharType="begin"/>
          </w:r>
          <w:r w:rsidR="00B03C60" w:rsidRPr="00BB616E">
            <w:rPr>
              <w:rFonts w:ascii="Times New Roman" w:hAnsi="Times New Roman" w:cs="Times New Roman"/>
              <w:sz w:val="24"/>
              <w:szCs w:val="24"/>
            </w:rPr>
            <w:instrText xml:space="preserve"> CITATION Tam23 \l 16393 </w:instrText>
          </w:r>
          <w:r w:rsidR="00B03C60" w:rsidRPr="00BB616E">
            <w:rPr>
              <w:rFonts w:ascii="Times New Roman" w:hAnsi="Times New Roman" w:cs="Times New Roman"/>
              <w:sz w:val="24"/>
              <w:szCs w:val="24"/>
            </w:rPr>
            <w:fldChar w:fldCharType="separate"/>
          </w:r>
          <w:r w:rsidR="00B03C60" w:rsidRPr="00BB616E">
            <w:rPr>
              <w:rFonts w:ascii="Times New Roman" w:hAnsi="Times New Roman" w:cs="Times New Roman"/>
              <w:noProof/>
              <w:sz w:val="24"/>
              <w:szCs w:val="24"/>
            </w:rPr>
            <w:t xml:space="preserve"> (Tambe, 2023)</w:t>
          </w:r>
          <w:r w:rsidR="00B03C60" w:rsidRPr="00BB616E">
            <w:rPr>
              <w:rFonts w:ascii="Times New Roman" w:hAnsi="Times New Roman" w:cs="Times New Roman"/>
              <w:sz w:val="24"/>
              <w:szCs w:val="24"/>
            </w:rPr>
            <w:fldChar w:fldCharType="end"/>
          </w:r>
        </w:sdtContent>
      </w:sdt>
      <w:r w:rsidR="00B03C60" w:rsidRPr="00BB616E">
        <w:rPr>
          <w:rFonts w:ascii="Times New Roman" w:hAnsi="Times New Roman" w:cs="Times New Roman"/>
          <w:sz w:val="24"/>
          <w:szCs w:val="24"/>
        </w:rPr>
        <w:t>.</w:t>
      </w:r>
      <w:r w:rsidRPr="00BB616E">
        <w:rPr>
          <w:rFonts w:ascii="Times New Roman" w:hAnsi="Times New Roman" w:cs="Times New Roman"/>
          <w:sz w:val="24"/>
          <w:szCs w:val="24"/>
        </w:rPr>
        <w:t xml:space="preserve"> Finance, economics, and computer science professionals have taken notice of this increase in value.</w:t>
      </w:r>
      <w:r w:rsidR="0098298E" w:rsidRPr="00BB616E">
        <w:rPr>
          <w:rFonts w:ascii="Times New Roman" w:hAnsi="Times New Roman" w:cs="Times New Roman"/>
          <w:sz w:val="24"/>
          <w:szCs w:val="24"/>
        </w:rPr>
        <w:t xml:space="preserve"> Acquiring and preparing the Bitcoin dataset for analysis retrieved from the Yahoo historical data section of the Bitcoin USD (BTC-USD) page</w:t>
      </w:r>
      <w:sdt>
        <w:sdtPr>
          <w:rPr>
            <w:rFonts w:ascii="Times New Roman" w:hAnsi="Times New Roman" w:cs="Times New Roman"/>
            <w:sz w:val="24"/>
            <w:szCs w:val="24"/>
          </w:rPr>
          <w:id w:val="-838158660"/>
          <w:citation/>
        </w:sdtPr>
        <w:sdtContent>
          <w:r w:rsidR="00B03C60" w:rsidRPr="00BB616E">
            <w:rPr>
              <w:rFonts w:ascii="Times New Roman" w:hAnsi="Times New Roman" w:cs="Times New Roman"/>
              <w:sz w:val="24"/>
              <w:szCs w:val="24"/>
            </w:rPr>
            <w:fldChar w:fldCharType="begin"/>
          </w:r>
          <w:r w:rsidR="00B03C60" w:rsidRPr="00BB616E">
            <w:rPr>
              <w:rFonts w:ascii="Times New Roman" w:hAnsi="Times New Roman" w:cs="Times New Roman"/>
              <w:sz w:val="24"/>
              <w:szCs w:val="24"/>
            </w:rPr>
            <w:instrText xml:space="preserve"> CITATION Yah23 \l 16393 </w:instrText>
          </w:r>
          <w:r w:rsidR="00B03C60" w:rsidRPr="00BB616E">
            <w:rPr>
              <w:rFonts w:ascii="Times New Roman" w:hAnsi="Times New Roman" w:cs="Times New Roman"/>
              <w:sz w:val="24"/>
              <w:szCs w:val="24"/>
            </w:rPr>
            <w:fldChar w:fldCharType="separate"/>
          </w:r>
          <w:r w:rsidR="00B03C60" w:rsidRPr="00BB616E">
            <w:rPr>
              <w:rFonts w:ascii="Times New Roman" w:hAnsi="Times New Roman" w:cs="Times New Roman"/>
              <w:noProof/>
              <w:sz w:val="24"/>
              <w:szCs w:val="24"/>
            </w:rPr>
            <w:t xml:space="preserve"> (Yahoo!, 2023)</w:t>
          </w:r>
          <w:r w:rsidR="00B03C60" w:rsidRPr="00BB616E">
            <w:rPr>
              <w:rFonts w:ascii="Times New Roman" w:hAnsi="Times New Roman" w:cs="Times New Roman"/>
              <w:sz w:val="24"/>
              <w:szCs w:val="24"/>
            </w:rPr>
            <w:fldChar w:fldCharType="end"/>
          </w:r>
        </w:sdtContent>
      </w:sdt>
      <w:r w:rsidR="0098298E" w:rsidRPr="00BB616E">
        <w:rPr>
          <w:rFonts w:ascii="Times New Roman" w:hAnsi="Times New Roman" w:cs="Times New Roman"/>
          <w:sz w:val="24"/>
          <w:szCs w:val="24"/>
        </w:rPr>
        <w:t>.</w:t>
      </w:r>
      <w:r w:rsidRPr="00BB616E">
        <w:rPr>
          <w:rFonts w:ascii="Times New Roman" w:hAnsi="Times New Roman" w:cs="Times New Roman"/>
          <w:sz w:val="24"/>
          <w:szCs w:val="24"/>
        </w:rPr>
        <w:t xml:space="preserve"> This Project uses a comprehensive methodology that combines more sophisticated approaches like XGBoost and Long Short-Term Memory (LSTM) with traditional forecasting methods like Autoregressive Integrative Moving Average (ARIMA) to acquire insights into the price trends of Bitcoin. The study intends to offer insightful forecasts for Bitcoin's pricing in 2023 by examining past data from 2014 to 2022, with a focus on the ARIMA model's accuracy in predicting future values.</w:t>
      </w:r>
    </w:p>
    <w:p w14:paraId="0DBEBBCD" w14:textId="03648B4C" w:rsidR="007A2ECB" w:rsidRPr="00BB616E" w:rsidRDefault="0082633B" w:rsidP="007A2ECB">
      <w:pPr>
        <w:spacing w:line="276" w:lineRule="auto"/>
        <w:jc w:val="center"/>
        <w:rPr>
          <w:rFonts w:ascii="Times New Roman" w:hAnsi="Times New Roman" w:cs="Times New Roman"/>
          <w:b/>
          <w:bCs/>
          <w:sz w:val="24"/>
          <w:szCs w:val="24"/>
        </w:rPr>
      </w:pPr>
      <w:r w:rsidRPr="00BB616E">
        <w:rPr>
          <w:rFonts w:ascii="Times New Roman" w:hAnsi="Times New Roman" w:cs="Times New Roman"/>
          <w:b/>
          <w:bCs/>
          <w:sz w:val="24"/>
          <w:szCs w:val="24"/>
        </w:rPr>
        <w:t>Business Understanding</w:t>
      </w:r>
    </w:p>
    <w:p w14:paraId="0E204EB0" w14:textId="77B0254C" w:rsidR="003F2791" w:rsidRPr="00BB616E" w:rsidRDefault="003F2791"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It is difficult to predict the value of Bitcoin due to the market's intrinsic volatility and decentralized structure. The financial sector will be greatly impacted by using blockchain technology, including hybrid, private, and public versions. Traditional forecasting models, such as Holt-Winters, find it difficult to describe the distinctive features of the Bitcoin market. To increase accuracy, there is a growing tendency towards the use of machine learning techniques like XGboost, LSTM, and ARIMA, which combine historical prices and market data. The inability to reliably predict Bitcoin prices, despite their growing popularity, emphasizes the limitations of machine learning in this domain.</w:t>
      </w:r>
    </w:p>
    <w:p w14:paraId="3B3F997C" w14:textId="4E78DF6E" w:rsidR="00961F2D" w:rsidRPr="00BB616E" w:rsidRDefault="007A2ECB" w:rsidP="007A2ECB">
      <w:pPr>
        <w:spacing w:line="276" w:lineRule="auto"/>
        <w:jc w:val="center"/>
        <w:rPr>
          <w:rFonts w:ascii="Times New Roman" w:hAnsi="Times New Roman" w:cs="Times New Roman"/>
          <w:b/>
          <w:bCs/>
          <w:sz w:val="24"/>
          <w:szCs w:val="24"/>
        </w:rPr>
      </w:pPr>
      <w:r w:rsidRPr="00BB616E">
        <w:rPr>
          <w:rFonts w:ascii="Times New Roman" w:hAnsi="Times New Roman" w:cs="Times New Roman"/>
          <w:b/>
          <w:bCs/>
          <w:sz w:val="24"/>
          <w:szCs w:val="24"/>
        </w:rPr>
        <w:t>Modeling Approach</w:t>
      </w:r>
    </w:p>
    <w:p w14:paraId="40A0822E" w14:textId="0B4DA6CE" w:rsidR="003270AB" w:rsidRPr="00BB616E" w:rsidRDefault="003270AB" w:rsidP="003270AB">
      <w:pPr>
        <w:spacing w:line="276" w:lineRule="auto"/>
        <w:rPr>
          <w:rFonts w:ascii="Times New Roman" w:hAnsi="Times New Roman" w:cs="Times New Roman"/>
          <w:b/>
          <w:bCs/>
          <w:i/>
          <w:iCs/>
          <w:sz w:val="24"/>
          <w:szCs w:val="24"/>
        </w:rPr>
      </w:pPr>
      <w:r w:rsidRPr="00BB616E">
        <w:rPr>
          <w:rFonts w:ascii="Times New Roman" w:hAnsi="Times New Roman" w:cs="Times New Roman"/>
          <w:b/>
          <w:bCs/>
          <w:i/>
          <w:iCs/>
          <w:sz w:val="24"/>
          <w:szCs w:val="24"/>
        </w:rPr>
        <w:t>Approach</w:t>
      </w:r>
    </w:p>
    <w:p w14:paraId="1A207ACE" w14:textId="638641FC" w:rsidR="003270AB" w:rsidRPr="00BB616E" w:rsidRDefault="00961F2D"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For our project, where we take a structured approach to predicting bitcoin prices, we are adopting the CRISP-DM methodology. We will start by compiling and organizing historical Bitcoin records. We clean and standardize the data to ensure its accuracy.</w:t>
      </w:r>
    </w:p>
    <w:p w14:paraId="6B13EC07" w14:textId="3D04EEEC" w:rsidR="003270AB" w:rsidRPr="00BB616E" w:rsidRDefault="003270AB" w:rsidP="003270AB">
      <w:pPr>
        <w:spacing w:line="276" w:lineRule="auto"/>
        <w:rPr>
          <w:rFonts w:ascii="Times New Roman" w:hAnsi="Times New Roman" w:cs="Times New Roman"/>
          <w:b/>
          <w:bCs/>
          <w:i/>
          <w:iCs/>
          <w:sz w:val="24"/>
          <w:szCs w:val="24"/>
        </w:rPr>
      </w:pPr>
      <w:r w:rsidRPr="00BB616E">
        <w:rPr>
          <w:rFonts w:ascii="Times New Roman" w:hAnsi="Times New Roman" w:cs="Times New Roman"/>
          <w:b/>
          <w:bCs/>
          <w:i/>
          <w:iCs/>
          <w:sz w:val="24"/>
          <w:szCs w:val="24"/>
        </w:rPr>
        <w:t>Assumptions</w:t>
      </w:r>
    </w:p>
    <w:p w14:paraId="5E067A80" w14:textId="488631B7" w:rsidR="003270AB" w:rsidRPr="00BB616E" w:rsidRDefault="00961F2D"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We are aware that historical cryptocurrency trends can be useful in making forecasts. However, it can be challenging to estimate prices with accuracy because of the erratic nature of these markets and other influences. Although our model allows for the possibility of market conditions changing and adapting, it might not be able to instantly account for unanticipated occurrences and their immediate effects.</w:t>
      </w:r>
    </w:p>
    <w:p w14:paraId="399655FE" w14:textId="014EB585" w:rsidR="003270AB" w:rsidRPr="00BB616E" w:rsidRDefault="003270AB" w:rsidP="003270AB">
      <w:pPr>
        <w:spacing w:line="276" w:lineRule="auto"/>
        <w:rPr>
          <w:rFonts w:ascii="Times New Roman" w:hAnsi="Times New Roman" w:cs="Times New Roman"/>
          <w:b/>
          <w:bCs/>
          <w:i/>
          <w:iCs/>
          <w:sz w:val="24"/>
          <w:szCs w:val="24"/>
        </w:rPr>
      </w:pPr>
      <w:r w:rsidRPr="00BB616E">
        <w:rPr>
          <w:rFonts w:ascii="Times New Roman" w:hAnsi="Times New Roman" w:cs="Times New Roman"/>
          <w:b/>
          <w:bCs/>
          <w:i/>
          <w:iCs/>
          <w:sz w:val="24"/>
          <w:szCs w:val="24"/>
        </w:rPr>
        <w:t>Feature Engineering</w:t>
      </w:r>
    </w:p>
    <w:p w14:paraId="2B88B887" w14:textId="6517AD66" w:rsidR="003270AB" w:rsidRPr="00BB616E" w:rsidRDefault="00961F2D"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Our goal is to enhance market analysis, assess trends, and make better judgments by employing a variety of important indicators and trading tools, including SMA, EMA, MACD, </w:t>
      </w:r>
      <w:r w:rsidRPr="00BB616E">
        <w:rPr>
          <w:rFonts w:ascii="Times New Roman" w:hAnsi="Times New Roman" w:cs="Times New Roman"/>
          <w:sz w:val="24"/>
          <w:szCs w:val="24"/>
        </w:rPr>
        <w:lastRenderedPageBreak/>
        <w:t xml:space="preserve">RSI, Bollinger Bands, True Range, and Williams %R. These indicators </w:t>
      </w:r>
      <w:r w:rsidR="00E75B5A" w:rsidRPr="00BB616E">
        <w:rPr>
          <w:rFonts w:ascii="Times New Roman" w:hAnsi="Times New Roman" w:cs="Times New Roman"/>
          <w:sz w:val="24"/>
          <w:szCs w:val="24"/>
        </w:rPr>
        <w:t>help see patterns, gauge</w:t>
      </w:r>
      <w:r w:rsidRPr="00BB616E">
        <w:rPr>
          <w:rFonts w:ascii="Times New Roman" w:hAnsi="Times New Roman" w:cs="Times New Roman"/>
          <w:sz w:val="24"/>
          <w:szCs w:val="24"/>
        </w:rPr>
        <w:t xml:space="preserve"> momentum, and </w:t>
      </w:r>
      <w:r w:rsidR="00E75B5A" w:rsidRPr="00BB616E">
        <w:rPr>
          <w:rFonts w:ascii="Times New Roman" w:hAnsi="Times New Roman" w:cs="Times New Roman"/>
          <w:sz w:val="24"/>
          <w:szCs w:val="24"/>
        </w:rPr>
        <w:t>spot</w:t>
      </w:r>
      <w:r w:rsidRPr="00BB616E">
        <w:rPr>
          <w:rFonts w:ascii="Times New Roman" w:hAnsi="Times New Roman" w:cs="Times New Roman"/>
          <w:sz w:val="24"/>
          <w:szCs w:val="24"/>
        </w:rPr>
        <w:t xml:space="preserve"> potentially overbought or oversold market circumstances</w:t>
      </w:r>
      <w:r w:rsidR="00BB616E" w:rsidRPr="00BB616E">
        <w:rPr>
          <w:rFonts w:ascii="Times New Roman" w:hAnsi="Times New Roman" w:cs="Times New Roman"/>
          <w:sz w:val="24"/>
          <w:szCs w:val="24"/>
        </w:rPr>
        <w:t xml:space="preserve"> </w:t>
      </w:r>
      <w:sdt>
        <w:sdtPr>
          <w:rPr>
            <w:rFonts w:ascii="Times New Roman" w:hAnsi="Times New Roman" w:cs="Times New Roman"/>
            <w:sz w:val="24"/>
            <w:szCs w:val="24"/>
          </w:rPr>
          <w:id w:val="2119178776"/>
          <w:citation/>
        </w:sdtPr>
        <w:sdtContent>
          <w:r w:rsidR="00BB616E" w:rsidRPr="00BB616E">
            <w:rPr>
              <w:rFonts w:ascii="Times New Roman" w:hAnsi="Times New Roman" w:cs="Times New Roman"/>
              <w:sz w:val="24"/>
              <w:szCs w:val="24"/>
            </w:rPr>
            <w:fldChar w:fldCharType="begin"/>
          </w:r>
          <w:r w:rsidR="00BB616E" w:rsidRPr="00BB616E">
            <w:rPr>
              <w:rFonts w:ascii="Times New Roman" w:hAnsi="Times New Roman" w:cs="Times New Roman"/>
              <w:sz w:val="24"/>
              <w:szCs w:val="24"/>
            </w:rPr>
            <w:instrText xml:space="preserve"> CITATION Lev23 \l 16393 </w:instrText>
          </w:r>
          <w:r w:rsidR="00BB616E" w:rsidRPr="00BB616E">
            <w:rPr>
              <w:rFonts w:ascii="Times New Roman" w:hAnsi="Times New Roman" w:cs="Times New Roman"/>
              <w:sz w:val="24"/>
              <w:szCs w:val="24"/>
            </w:rPr>
            <w:fldChar w:fldCharType="separate"/>
          </w:r>
          <w:r w:rsidR="00BB616E" w:rsidRPr="00BB616E">
            <w:rPr>
              <w:rFonts w:ascii="Times New Roman" w:hAnsi="Times New Roman" w:cs="Times New Roman"/>
              <w:noProof/>
              <w:sz w:val="24"/>
              <w:szCs w:val="24"/>
            </w:rPr>
            <w:t>(Levi, 2023)</w:t>
          </w:r>
          <w:r w:rsidR="00BB616E" w:rsidRPr="00BB616E">
            <w:rPr>
              <w:rFonts w:ascii="Times New Roman" w:hAnsi="Times New Roman" w:cs="Times New Roman"/>
              <w:sz w:val="24"/>
              <w:szCs w:val="24"/>
            </w:rPr>
            <w:fldChar w:fldCharType="end"/>
          </w:r>
        </w:sdtContent>
      </w:sdt>
      <w:r w:rsidRPr="00BB616E">
        <w:rPr>
          <w:rFonts w:ascii="Times New Roman" w:hAnsi="Times New Roman" w:cs="Times New Roman"/>
          <w:sz w:val="24"/>
          <w:szCs w:val="24"/>
        </w:rPr>
        <w:t>.</w:t>
      </w:r>
    </w:p>
    <w:p w14:paraId="371BCB8A" w14:textId="4396645E" w:rsidR="003270AB" w:rsidRPr="00BB616E" w:rsidRDefault="003270AB" w:rsidP="003270AB">
      <w:pPr>
        <w:spacing w:line="276" w:lineRule="auto"/>
        <w:rPr>
          <w:rFonts w:ascii="Times New Roman" w:hAnsi="Times New Roman" w:cs="Times New Roman"/>
          <w:b/>
          <w:bCs/>
          <w:i/>
          <w:iCs/>
          <w:sz w:val="24"/>
          <w:szCs w:val="24"/>
        </w:rPr>
      </w:pPr>
      <w:r w:rsidRPr="00BB616E">
        <w:rPr>
          <w:rFonts w:ascii="Times New Roman" w:hAnsi="Times New Roman" w:cs="Times New Roman"/>
          <w:b/>
          <w:bCs/>
          <w:i/>
          <w:iCs/>
          <w:sz w:val="24"/>
          <w:szCs w:val="24"/>
        </w:rPr>
        <w:t>Exploratory Data Analysis (EDA)</w:t>
      </w:r>
      <w:r w:rsidR="00961F2D" w:rsidRPr="00BB616E">
        <w:rPr>
          <w:rFonts w:ascii="Times New Roman" w:hAnsi="Times New Roman" w:cs="Times New Roman"/>
          <w:b/>
          <w:bCs/>
          <w:i/>
          <w:iCs/>
          <w:sz w:val="24"/>
          <w:szCs w:val="24"/>
        </w:rPr>
        <w:t xml:space="preserve"> &amp; Correlation Matrix</w:t>
      </w:r>
    </w:p>
    <w:p w14:paraId="6E05ECDD" w14:textId="40BFCF9C" w:rsidR="003270AB" w:rsidRPr="00BB616E" w:rsidRDefault="00961F2D"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Finding patterns and trends in the data through exploratory data analysis (EDA) provides the foundation for further </w:t>
      </w:r>
      <w:r w:rsidR="007A2ECB" w:rsidRPr="00BB616E">
        <w:rPr>
          <w:rFonts w:ascii="Times New Roman" w:hAnsi="Times New Roman" w:cs="Times New Roman"/>
          <w:sz w:val="24"/>
          <w:szCs w:val="24"/>
        </w:rPr>
        <w:t>modeling</w:t>
      </w:r>
      <w:r w:rsidRPr="00BB616E">
        <w:rPr>
          <w:rFonts w:ascii="Times New Roman" w:hAnsi="Times New Roman" w:cs="Times New Roman"/>
          <w:sz w:val="24"/>
          <w:szCs w:val="24"/>
        </w:rPr>
        <w:t xml:space="preserve"> stages. We can learn more about the </w:t>
      </w:r>
      <w:r w:rsidR="007A2ECB" w:rsidRPr="00BB616E">
        <w:rPr>
          <w:rFonts w:ascii="Times New Roman" w:hAnsi="Times New Roman" w:cs="Times New Roman"/>
          <w:sz w:val="24"/>
          <w:szCs w:val="24"/>
        </w:rPr>
        <w:t>dataset's features</w:t>
      </w:r>
      <w:r w:rsidRPr="00BB616E">
        <w:rPr>
          <w:rFonts w:ascii="Times New Roman" w:hAnsi="Times New Roman" w:cs="Times New Roman"/>
          <w:sz w:val="24"/>
          <w:szCs w:val="24"/>
        </w:rPr>
        <w:t xml:space="preserve"> by utilizing statistical metrics and visualizations. The correlation matrix facilitates the identification of correlations between variables, which helps us choose pertinent model features and makes it easier to understand the model's output.</w:t>
      </w:r>
    </w:p>
    <w:p w14:paraId="745CC594" w14:textId="7B9534B3" w:rsidR="003270AB" w:rsidRPr="00BB616E" w:rsidRDefault="00E75B5A" w:rsidP="003270AB">
      <w:pPr>
        <w:spacing w:line="276" w:lineRule="auto"/>
        <w:rPr>
          <w:rFonts w:ascii="Times New Roman" w:hAnsi="Times New Roman" w:cs="Times New Roman"/>
          <w:b/>
          <w:bCs/>
          <w:i/>
          <w:iCs/>
          <w:sz w:val="24"/>
          <w:szCs w:val="24"/>
        </w:rPr>
      </w:pPr>
      <w:r w:rsidRPr="00BB616E">
        <w:rPr>
          <w:rFonts w:ascii="Times New Roman" w:hAnsi="Times New Roman" w:cs="Times New Roman"/>
          <w:b/>
          <w:bCs/>
          <w:i/>
          <w:iCs/>
          <w:sz w:val="24"/>
          <w:szCs w:val="24"/>
        </w:rPr>
        <w:t>Modelling</w:t>
      </w:r>
    </w:p>
    <w:p w14:paraId="1E641362" w14:textId="6641707A" w:rsidR="00170F98" w:rsidRPr="00BB616E" w:rsidRDefault="00961F2D"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Regression modeling is the method we have chosen to forecast bitcoin prices. Our modeling method is diverse due to the inclusion of XGBoost, LSTM, and ARIMA models in our ensemble. We divided the dataset into training (80%), validation (10%), and testing (10%) sets </w:t>
      </w:r>
      <w:r w:rsidR="007F5E31" w:rsidRPr="00BB616E">
        <w:rPr>
          <w:rFonts w:ascii="Times New Roman" w:hAnsi="Times New Roman" w:cs="Times New Roman"/>
          <w:sz w:val="24"/>
          <w:szCs w:val="24"/>
        </w:rPr>
        <w:t>to</w:t>
      </w:r>
      <w:r w:rsidRPr="00BB616E">
        <w:rPr>
          <w:rFonts w:ascii="Times New Roman" w:hAnsi="Times New Roman" w:cs="Times New Roman"/>
          <w:sz w:val="24"/>
          <w:szCs w:val="24"/>
        </w:rPr>
        <w:t xml:space="preserve"> train, assess, and test the models. After training, the top-performing model is chosen using predetermined metrics. During the testing stage, the selected model forecasts future bitcoin prices based on the test data.</w:t>
      </w:r>
    </w:p>
    <w:p w14:paraId="17F92263" w14:textId="77777777" w:rsidR="007A2ECB" w:rsidRPr="00BB616E" w:rsidRDefault="00170F98" w:rsidP="007A2ECB">
      <w:pPr>
        <w:spacing w:line="276" w:lineRule="auto"/>
        <w:jc w:val="center"/>
        <w:rPr>
          <w:rFonts w:ascii="Times New Roman" w:hAnsi="Times New Roman" w:cs="Times New Roman"/>
          <w:b/>
          <w:bCs/>
          <w:sz w:val="24"/>
          <w:szCs w:val="24"/>
        </w:rPr>
      </w:pPr>
      <w:r w:rsidRPr="00BB616E">
        <w:rPr>
          <w:rFonts w:ascii="Times New Roman" w:hAnsi="Times New Roman" w:cs="Times New Roman"/>
          <w:b/>
          <w:bCs/>
          <w:sz w:val="24"/>
          <w:szCs w:val="24"/>
        </w:rPr>
        <w:t>XGBoost Regression</w:t>
      </w:r>
    </w:p>
    <w:p w14:paraId="550D1DB1" w14:textId="77777777" w:rsidR="00EA0DD0" w:rsidRPr="00BB616E" w:rsidRDefault="00E432DC" w:rsidP="00EA0DD0">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We use the XGBoost regression in conjunction with Principal Component Analysis (PCA) to increase the precision of our Bitcoin price prediction. Ten PCA components, according to our study, are in the ideal balance. Randomized Search cross-validation is used for hyperparameter tuning to maximize the performance of the XGBoost regression model. 'TargetNextClose' price, our target variable, is forecasted by combining technical indicators with past stock data. </w:t>
      </w:r>
      <w:r w:rsidR="00EA0DD0" w:rsidRPr="00BB616E">
        <w:rPr>
          <w:rFonts w:ascii="Times New Roman" w:hAnsi="Times New Roman" w:cs="Times New Roman"/>
          <w:sz w:val="24"/>
          <w:szCs w:val="24"/>
        </w:rPr>
        <w:t>Outstanding predictive performance is demonstrated by the XGBoost model, which scores highly on the training set (RMSE: 992.26, MAPE: 12.81%, R2: 0.996) and validation set (RMSE: 3917.45, MAPE: 12.81%, R2: 0.837). This demonstrates how well the model can forecast the future.</w:t>
      </w:r>
    </w:p>
    <w:p w14:paraId="4C9C3BB2" w14:textId="6776D66E" w:rsidR="007A2ECB" w:rsidRPr="00BB616E" w:rsidRDefault="00E432DC" w:rsidP="00EA0DD0">
      <w:pPr>
        <w:spacing w:line="276" w:lineRule="auto"/>
        <w:jc w:val="center"/>
        <w:rPr>
          <w:rFonts w:ascii="Times New Roman" w:hAnsi="Times New Roman" w:cs="Times New Roman"/>
          <w:sz w:val="24"/>
          <w:szCs w:val="24"/>
        </w:rPr>
      </w:pPr>
      <w:r w:rsidRPr="00BB616E">
        <w:rPr>
          <w:rFonts w:ascii="Times New Roman" w:hAnsi="Times New Roman" w:cs="Times New Roman"/>
          <w:b/>
          <w:bCs/>
          <w:sz w:val="24"/>
          <w:szCs w:val="24"/>
        </w:rPr>
        <w:t>Long Short-Term Memory (LSTM)</w:t>
      </w:r>
    </w:p>
    <w:p w14:paraId="0EACFA0D" w14:textId="5EEE9148" w:rsidR="00170F98" w:rsidRPr="00BB616E" w:rsidRDefault="00EA0DD0"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We apply the Long Short-Term Memory (LSTM) model, which is specifically built to examine sequential data, to enhance the prediction accuracy of Bitcoin prices. </w:t>
      </w:r>
      <w:r w:rsidR="00E432DC" w:rsidRPr="00BB616E">
        <w:rPr>
          <w:rFonts w:ascii="Times New Roman" w:hAnsi="Times New Roman" w:cs="Times New Roman"/>
          <w:sz w:val="24"/>
          <w:szCs w:val="24"/>
        </w:rPr>
        <w:t>The selection of 14 timesteps is strategically made to balance computational efficiency and pattern capture. Through strategic data transformation and callback integration, our LSTM model ensures optimal prediction by capturing complex patterns. We leverage key optimization parameters such as the ADAM optimizer and linear activation function to strike a balance between convergence speed and accuracy</w:t>
      </w:r>
      <w:sdt>
        <w:sdtPr>
          <w:rPr>
            <w:rFonts w:ascii="Times New Roman" w:hAnsi="Times New Roman" w:cs="Times New Roman"/>
            <w:sz w:val="24"/>
            <w:szCs w:val="24"/>
          </w:rPr>
          <w:id w:val="579491534"/>
          <w:citation/>
        </w:sdtPr>
        <w:sdtContent>
          <w:r w:rsidR="00BB616E" w:rsidRPr="00BB616E">
            <w:rPr>
              <w:rFonts w:ascii="Times New Roman" w:hAnsi="Times New Roman" w:cs="Times New Roman"/>
              <w:sz w:val="24"/>
              <w:szCs w:val="24"/>
            </w:rPr>
            <w:fldChar w:fldCharType="begin"/>
          </w:r>
          <w:r w:rsidR="00BB616E" w:rsidRPr="00BB616E">
            <w:rPr>
              <w:rFonts w:ascii="Times New Roman" w:hAnsi="Times New Roman" w:cs="Times New Roman"/>
              <w:sz w:val="24"/>
              <w:szCs w:val="24"/>
            </w:rPr>
            <w:instrText xml:space="preserve"> CITATION Gee23 \l 16393 </w:instrText>
          </w:r>
          <w:r w:rsidR="00BB616E" w:rsidRPr="00BB616E">
            <w:rPr>
              <w:rFonts w:ascii="Times New Roman" w:hAnsi="Times New Roman" w:cs="Times New Roman"/>
              <w:sz w:val="24"/>
              <w:szCs w:val="24"/>
            </w:rPr>
            <w:fldChar w:fldCharType="separate"/>
          </w:r>
          <w:r w:rsidR="00BB616E" w:rsidRPr="00BB616E">
            <w:rPr>
              <w:rFonts w:ascii="Times New Roman" w:hAnsi="Times New Roman" w:cs="Times New Roman"/>
              <w:noProof/>
              <w:sz w:val="24"/>
              <w:szCs w:val="24"/>
            </w:rPr>
            <w:t xml:space="preserve"> (GeeksforGeeks, 2023)</w:t>
          </w:r>
          <w:r w:rsidR="00BB616E" w:rsidRPr="00BB616E">
            <w:rPr>
              <w:rFonts w:ascii="Times New Roman" w:hAnsi="Times New Roman" w:cs="Times New Roman"/>
              <w:sz w:val="24"/>
              <w:szCs w:val="24"/>
            </w:rPr>
            <w:fldChar w:fldCharType="end"/>
          </w:r>
        </w:sdtContent>
      </w:sdt>
      <w:r w:rsidR="00E432DC" w:rsidRPr="00BB616E">
        <w:rPr>
          <w:rFonts w:ascii="Times New Roman" w:hAnsi="Times New Roman" w:cs="Times New Roman"/>
          <w:sz w:val="24"/>
          <w:szCs w:val="24"/>
        </w:rPr>
        <w:t xml:space="preserve">. The LSTM architecture, featuring three layers and employing dropout for regularization, effectively utilizes historical price and volume data, along with technical indicators, for predicting the 'TargetNextClose' price. Achieving strong performance on both training (RMSE: 0.0007, MAPE: inf%, R2: 0.987) and validation (RMSE: 0.0005, MAPE: 4.48%, R2: 0.973) sets, our LSTM model stands out for its capability to capture intricate patterns in Bitcoin's dynamic market. LSTM proves to be </w:t>
      </w:r>
      <w:r w:rsidR="00E432DC" w:rsidRPr="00BB616E">
        <w:rPr>
          <w:rFonts w:ascii="Times New Roman" w:hAnsi="Times New Roman" w:cs="Times New Roman"/>
          <w:sz w:val="24"/>
          <w:szCs w:val="24"/>
        </w:rPr>
        <w:lastRenderedPageBreak/>
        <w:t>a robust choice, surpassing traditional algorithms in handling sequential dependencies and demonstrating superior predictive accuracy in cryptocurrency price forecasting.</w:t>
      </w:r>
    </w:p>
    <w:p w14:paraId="4B4FDD77" w14:textId="29767579" w:rsidR="007A2ECB" w:rsidRPr="00BB616E" w:rsidRDefault="007F5E31" w:rsidP="007A2ECB">
      <w:pPr>
        <w:spacing w:line="276" w:lineRule="auto"/>
        <w:jc w:val="center"/>
        <w:rPr>
          <w:rFonts w:ascii="Times New Roman" w:hAnsi="Times New Roman" w:cs="Times New Roman"/>
          <w:sz w:val="24"/>
          <w:szCs w:val="24"/>
        </w:rPr>
      </w:pPr>
      <w:r w:rsidRPr="00BB616E">
        <w:rPr>
          <w:rFonts w:ascii="Times New Roman" w:hAnsi="Times New Roman" w:cs="Times New Roman"/>
          <w:sz w:val="24"/>
          <w:szCs w:val="24"/>
        </w:rPr>
        <w:br/>
      </w:r>
      <w:r w:rsidRPr="00BB616E">
        <w:rPr>
          <w:rFonts w:ascii="Times New Roman" w:hAnsi="Times New Roman" w:cs="Times New Roman"/>
          <w:b/>
          <w:bCs/>
          <w:sz w:val="24"/>
          <w:szCs w:val="24"/>
        </w:rPr>
        <w:t>Autoregressive Integrated Moving Average (ARIMA)</w:t>
      </w:r>
    </w:p>
    <w:p w14:paraId="53B4326D" w14:textId="23D9E91C" w:rsidR="007F5E31" w:rsidRPr="00BB616E" w:rsidRDefault="007F5E31" w:rsidP="003F2791">
      <w:pPr>
        <w:spacing w:line="276" w:lineRule="auto"/>
        <w:ind w:firstLine="720"/>
        <w:jc w:val="both"/>
        <w:rPr>
          <w:rFonts w:ascii="Times New Roman" w:hAnsi="Times New Roman" w:cs="Times New Roman"/>
          <w:sz w:val="24"/>
          <w:szCs w:val="24"/>
        </w:rPr>
      </w:pPr>
      <w:r w:rsidRPr="00BB616E">
        <w:rPr>
          <w:rFonts w:ascii="Times New Roman" w:hAnsi="Times New Roman" w:cs="Times New Roman"/>
          <w:sz w:val="24"/>
          <w:szCs w:val="24"/>
        </w:rPr>
        <w:t xml:space="preserve">We use the Autoregressive Integrated Moving Average (ARIMA) model in our quest for precise Bitcoin price prediction. We chose ARIMA because of its simplicity, statistical robustness, and capacity to manage seasonality. ARIMA is a straightforward univariate statistical model that works well for financial data analysis, in contrast to XGBoost and LSTM. It offers trustworthy short- to medium-term forecasts and works well with non-stationary data. ARIMA's flexibility and historical dependency modeling make it a useful tool for investors and traders. Our ARIMA model predicts future prices as the target variable using just past Bitcoin prices as input. We use walk-forward validation to simulate real-world settings, which enables the model </w:t>
      </w:r>
      <w:r w:rsidR="007A2ECB" w:rsidRPr="00BB616E">
        <w:rPr>
          <w:rFonts w:ascii="Times New Roman" w:hAnsi="Times New Roman" w:cs="Times New Roman"/>
          <w:sz w:val="24"/>
          <w:szCs w:val="24"/>
        </w:rPr>
        <w:t>to adjust to evolving patterns dynamically</w:t>
      </w:r>
      <w:r w:rsidRPr="00BB616E">
        <w:rPr>
          <w:rFonts w:ascii="Times New Roman" w:hAnsi="Times New Roman" w:cs="Times New Roman"/>
          <w:sz w:val="24"/>
          <w:szCs w:val="24"/>
        </w:rPr>
        <w:t>. The hyperparameters (p=5, d=1, q=0) were chosen after thorough experimentation to balance the need to preserve simplicity and capture significant patterns</w:t>
      </w:r>
      <w:sdt>
        <w:sdtPr>
          <w:rPr>
            <w:rFonts w:ascii="Times New Roman" w:hAnsi="Times New Roman" w:cs="Times New Roman"/>
            <w:sz w:val="24"/>
            <w:szCs w:val="24"/>
          </w:rPr>
          <w:id w:val="1605151248"/>
          <w:citation/>
        </w:sdtPr>
        <w:sdtContent>
          <w:r w:rsidR="00BB616E" w:rsidRPr="00BB616E">
            <w:rPr>
              <w:rFonts w:ascii="Times New Roman" w:hAnsi="Times New Roman" w:cs="Times New Roman"/>
              <w:sz w:val="24"/>
              <w:szCs w:val="24"/>
            </w:rPr>
            <w:fldChar w:fldCharType="begin"/>
          </w:r>
          <w:r w:rsidR="00BB616E" w:rsidRPr="00BB616E">
            <w:rPr>
              <w:rFonts w:ascii="Times New Roman" w:hAnsi="Times New Roman" w:cs="Times New Roman"/>
              <w:sz w:val="24"/>
              <w:szCs w:val="24"/>
            </w:rPr>
            <w:instrText xml:space="preserve"> CITATION Bro23 \l 16393 </w:instrText>
          </w:r>
          <w:r w:rsidR="00BB616E" w:rsidRPr="00BB616E">
            <w:rPr>
              <w:rFonts w:ascii="Times New Roman" w:hAnsi="Times New Roman" w:cs="Times New Roman"/>
              <w:sz w:val="24"/>
              <w:szCs w:val="24"/>
            </w:rPr>
            <w:fldChar w:fldCharType="separate"/>
          </w:r>
          <w:r w:rsidR="00BB616E" w:rsidRPr="00BB616E">
            <w:rPr>
              <w:rFonts w:ascii="Times New Roman" w:hAnsi="Times New Roman" w:cs="Times New Roman"/>
              <w:noProof/>
              <w:sz w:val="24"/>
              <w:szCs w:val="24"/>
            </w:rPr>
            <w:t xml:space="preserve"> (Brownlee, 2023)</w:t>
          </w:r>
          <w:r w:rsidR="00BB616E" w:rsidRPr="00BB616E">
            <w:rPr>
              <w:rFonts w:ascii="Times New Roman" w:hAnsi="Times New Roman" w:cs="Times New Roman"/>
              <w:sz w:val="24"/>
              <w:szCs w:val="24"/>
            </w:rPr>
            <w:fldChar w:fldCharType="end"/>
          </w:r>
        </w:sdtContent>
      </w:sdt>
      <w:r w:rsidRPr="00BB616E">
        <w:rPr>
          <w:rFonts w:ascii="Times New Roman" w:hAnsi="Times New Roman" w:cs="Times New Roman"/>
          <w:sz w:val="24"/>
          <w:szCs w:val="24"/>
        </w:rPr>
        <w:t>. With an RMSE of 969.51, R-squared score of 0.99, and MAPE of 2.26%, the model performs admirably on the validation data. These outcomes support ARIMA's efficacy as a price predictor for bitcoin.</w:t>
      </w:r>
    </w:p>
    <w:p w14:paraId="51AA7439" w14:textId="0D481396" w:rsidR="007A2ECB" w:rsidRPr="00BB616E" w:rsidRDefault="007F5E31" w:rsidP="007A2ECB">
      <w:pPr>
        <w:spacing w:line="276" w:lineRule="auto"/>
        <w:jc w:val="center"/>
        <w:rPr>
          <w:rFonts w:ascii="Times New Roman" w:hAnsi="Times New Roman" w:cs="Times New Roman"/>
          <w:b/>
          <w:bCs/>
          <w:sz w:val="24"/>
          <w:szCs w:val="24"/>
          <w:lang w:val="en-US"/>
        </w:rPr>
      </w:pPr>
      <w:r w:rsidRPr="00BB616E">
        <w:rPr>
          <w:rFonts w:ascii="Times New Roman" w:hAnsi="Times New Roman" w:cs="Times New Roman"/>
          <w:b/>
          <w:bCs/>
          <w:sz w:val="24"/>
          <w:szCs w:val="24"/>
          <w:lang w:val="en-US"/>
        </w:rPr>
        <w:t>Model Selection</w:t>
      </w:r>
    </w:p>
    <w:p w14:paraId="5A64605B" w14:textId="1B66A378" w:rsidR="007F5E31" w:rsidRPr="00BB616E" w:rsidRDefault="007F5E31" w:rsidP="003F2791">
      <w:pPr>
        <w:spacing w:line="276" w:lineRule="auto"/>
        <w:ind w:firstLine="720"/>
        <w:jc w:val="both"/>
        <w:rPr>
          <w:rFonts w:ascii="Times New Roman" w:hAnsi="Times New Roman" w:cs="Times New Roman"/>
          <w:sz w:val="24"/>
          <w:szCs w:val="24"/>
          <w:lang w:val="en-US"/>
        </w:rPr>
      </w:pPr>
      <w:r w:rsidRPr="00BB616E">
        <w:rPr>
          <w:rFonts w:ascii="Times New Roman" w:hAnsi="Times New Roman" w:cs="Times New Roman"/>
          <w:sz w:val="24"/>
          <w:szCs w:val="24"/>
          <w:lang w:val="en-US"/>
        </w:rPr>
        <w:t xml:space="preserve">Upon analyzing our models, thorough metrics for the validation set indicate that ARIMA is the best option. With an impressive R-squared score of 0.990 and a low Mean Absolute Percentage Error (MAPE) of 2.257%, ARIMA proves to be a successful model. </w:t>
      </w:r>
      <w:r w:rsidR="003F2791" w:rsidRPr="00BB616E">
        <w:rPr>
          <w:rFonts w:ascii="Times New Roman" w:hAnsi="Times New Roman" w:cs="Times New Roman"/>
          <w:sz w:val="24"/>
          <w:szCs w:val="24"/>
          <w:lang w:val="en-US"/>
        </w:rPr>
        <w:t xml:space="preserve">ARIMA is a statistical time series model, and its strong performance on this dataset suggests that it captures the underlying patterns and trends effectively. </w:t>
      </w:r>
      <w:r w:rsidRPr="00BB616E">
        <w:rPr>
          <w:rFonts w:ascii="Times New Roman" w:hAnsi="Times New Roman" w:cs="Times New Roman"/>
          <w:sz w:val="24"/>
          <w:szCs w:val="24"/>
          <w:lang w:val="en-US"/>
        </w:rPr>
        <w:t>Although they were competitive, XGBoost and LSTM models fell short of ARIMA's accuracy and fit. ARIMA's strong performance is additional evidence that it is the best model for predicting Bitcoin prices.</w:t>
      </w:r>
    </w:p>
    <w:p w14:paraId="0997E994" w14:textId="00E61E5E" w:rsidR="007A2ECB" w:rsidRPr="00BB616E" w:rsidRDefault="008D1E65" w:rsidP="007A2ECB">
      <w:pPr>
        <w:spacing w:line="276" w:lineRule="auto"/>
        <w:jc w:val="center"/>
        <w:rPr>
          <w:rFonts w:ascii="Times New Roman" w:hAnsi="Times New Roman" w:cs="Times New Roman"/>
          <w:sz w:val="24"/>
          <w:szCs w:val="24"/>
          <w:lang w:val="en-US"/>
        </w:rPr>
      </w:pPr>
      <w:r w:rsidRPr="00BB616E">
        <w:rPr>
          <w:rFonts w:ascii="Times New Roman" w:hAnsi="Times New Roman" w:cs="Times New Roman"/>
          <w:b/>
          <w:bCs/>
          <w:sz w:val="24"/>
          <w:szCs w:val="24"/>
          <w:lang w:val="en-US"/>
        </w:rPr>
        <w:t>Conclusion</w:t>
      </w:r>
    </w:p>
    <w:p w14:paraId="05B252EF" w14:textId="3AEB89AB" w:rsidR="0058763C" w:rsidRPr="00BC37E8" w:rsidRDefault="008D1E65" w:rsidP="00BC37E8">
      <w:pPr>
        <w:spacing w:line="276" w:lineRule="auto"/>
        <w:ind w:firstLine="720"/>
        <w:jc w:val="both"/>
        <w:rPr>
          <w:rFonts w:ascii="Times New Roman" w:hAnsi="Times New Roman" w:cs="Times New Roman"/>
          <w:sz w:val="24"/>
          <w:szCs w:val="24"/>
          <w:lang w:val="en-US"/>
        </w:rPr>
      </w:pPr>
      <w:r w:rsidRPr="00BB616E">
        <w:rPr>
          <w:rFonts w:ascii="Times New Roman" w:hAnsi="Times New Roman" w:cs="Times New Roman"/>
          <w:sz w:val="24"/>
          <w:szCs w:val="24"/>
          <w:lang w:val="en-US"/>
        </w:rPr>
        <w:t xml:space="preserve">To sum up, the ARIMA model's excellent R-squared scores and low error metrics demonstrate how well it predicts Bitcoin prices. </w:t>
      </w:r>
      <w:r w:rsidR="00BC37E8" w:rsidRPr="00BC37E8">
        <w:rPr>
          <w:rFonts w:ascii="Times New Roman" w:hAnsi="Times New Roman" w:cs="Times New Roman"/>
          <w:sz w:val="24"/>
          <w:szCs w:val="24"/>
          <w:lang w:val="en-US"/>
        </w:rPr>
        <w:t>We find a strong degree of consistency between the projections produced by the ARIMA model and the actual Bitcoin closing prices based on historical data from Yahoo. This attests to the ARIMA model's predictive power for Bitcoin prices.</w:t>
      </w:r>
      <w:r w:rsidR="00BC37E8">
        <w:rPr>
          <w:rFonts w:ascii="Times New Roman" w:hAnsi="Times New Roman" w:cs="Times New Roman"/>
          <w:sz w:val="24"/>
          <w:szCs w:val="24"/>
          <w:lang w:val="en-US"/>
        </w:rPr>
        <w:t xml:space="preserve"> </w:t>
      </w:r>
      <w:r w:rsidRPr="00BB616E">
        <w:rPr>
          <w:rFonts w:ascii="Times New Roman" w:hAnsi="Times New Roman" w:cs="Times New Roman"/>
          <w:sz w:val="24"/>
          <w:szCs w:val="24"/>
          <w:lang w:val="en-US"/>
        </w:rPr>
        <w:t xml:space="preserve">Its ability to anticipate the price of Bitcoin successfully also suggests possible uses for other cryptocurrencies, such as Ethereum. The model will be further enhanced in the future by adding more features, applying ensemble modeling strategies, putting real-time updates into place, and producing user-friendly visuals. The modifications are intended to improve the model's flexibility and readability. An all-encompassing method for projecting </w:t>
      </w:r>
      <w:r w:rsidR="007A2ECB" w:rsidRPr="00BB616E">
        <w:rPr>
          <w:rFonts w:ascii="Times New Roman" w:hAnsi="Times New Roman" w:cs="Times New Roman"/>
          <w:sz w:val="24"/>
          <w:szCs w:val="24"/>
          <w:lang w:val="en-US"/>
        </w:rPr>
        <w:t>Bitcoin</w:t>
      </w:r>
      <w:r w:rsidRPr="00BB616E">
        <w:rPr>
          <w:rFonts w:ascii="Times New Roman" w:hAnsi="Times New Roman" w:cs="Times New Roman"/>
          <w:sz w:val="24"/>
          <w:szCs w:val="24"/>
          <w:lang w:val="en-US"/>
        </w:rPr>
        <w:t xml:space="preserve"> prices can be produced by expanding the analysis </w:t>
      </w:r>
      <w:r w:rsidR="007A2ECB" w:rsidRPr="00BB616E">
        <w:rPr>
          <w:rFonts w:ascii="Times New Roman" w:hAnsi="Times New Roman" w:cs="Times New Roman"/>
          <w:sz w:val="24"/>
          <w:szCs w:val="24"/>
          <w:lang w:val="en-US"/>
        </w:rPr>
        <w:t>by integrating</w:t>
      </w:r>
      <w:r w:rsidRPr="00BB616E">
        <w:rPr>
          <w:rFonts w:ascii="Times New Roman" w:hAnsi="Times New Roman" w:cs="Times New Roman"/>
          <w:sz w:val="24"/>
          <w:szCs w:val="24"/>
          <w:lang w:val="en-US"/>
        </w:rPr>
        <w:t xml:space="preserve"> external datasets. Overall, the ARIMA model is positioned as a useful tool for accurate and perceptive </w:t>
      </w:r>
      <w:r w:rsidR="007A2ECB" w:rsidRPr="00BB616E">
        <w:rPr>
          <w:rFonts w:ascii="Times New Roman" w:hAnsi="Times New Roman" w:cs="Times New Roman"/>
          <w:sz w:val="24"/>
          <w:szCs w:val="24"/>
          <w:lang w:val="en-US"/>
        </w:rPr>
        <w:t>Bitcoin</w:t>
      </w:r>
      <w:r w:rsidRPr="00BB616E">
        <w:rPr>
          <w:rFonts w:ascii="Times New Roman" w:hAnsi="Times New Roman" w:cs="Times New Roman"/>
          <w:sz w:val="24"/>
          <w:szCs w:val="24"/>
          <w:lang w:val="en-US"/>
        </w:rPr>
        <w:t xml:space="preserve"> predictions due to its current performance and planned improvements.</w:t>
      </w:r>
    </w:p>
    <w:sdt>
      <w:sdtPr>
        <w:rPr>
          <w:rFonts w:ascii="Times New Roman" w:eastAsiaTheme="minorHAnsi" w:hAnsi="Times New Roman" w:cs="Times New Roman"/>
          <w:b/>
          <w:bCs/>
          <w:color w:val="auto"/>
          <w:kern w:val="2"/>
          <w:sz w:val="24"/>
          <w:szCs w:val="24"/>
          <w:lang w:val="en-IN"/>
        </w:rPr>
        <w:id w:val="-1651359473"/>
        <w:docPartObj>
          <w:docPartGallery w:val="Bibliographies"/>
          <w:docPartUnique/>
        </w:docPartObj>
      </w:sdtPr>
      <w:sdtEndPr>
        <w:rPr>
          <w:b w:val="0"/>
          <w:bCs w:val="0"/>
        </w:rPr>
      </w:sdtEndPr>
      <w:sdtContent>
        <w:p w14:paraId="6774017D" w14:textId="41114679" w:rsidR="00BB616E" w:rsidRPr="00BB616E" w:rsidRDefault="00BB616E" w:rsidP="00BB616E">
          <w:pPr>
            <w:pStyle w:val="Heading1"/>
            <w:jc w:val="center"/>
            <w:rPr>
              <w:rFonts w:ascii="Times New Roman" w:hAnsi="Times New Roman" w:cs="Times New Roman"/>
              <w:b/>
              <w:bCs/>
              <w:color w:val="auto"/>
              <w:sz w:val="24"/>
              <w:szCs w:val="24"/>
            </w:rPr>
          </w:pPr>
          <w:r w:rsidRPr="00BB616E">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22405BFB" w14:textId="77777777" w:rsidR="00BB616E" w:rsidRPr="00BB616E" w:rsidRDefault="00BB616E" w:rsidP="00BB616E">
              <w:pPr>
                <w:pStyle w:val="Bibliography"/>
                <w:ind w:left="720" w:hanging="720"/>
                <w:rPr>
                  <w:rFonts w:ascii="Times New Roman" w:hAnsi="Times New Roman" w:cs="Times New Roman"/>
                  <w:noProof/>
                  <w:kern w:val="0"/>
                  <w:sz w:val="24"/>
                  <w:szCs w:val="24"/>
                  <w:lang w:val="en-US"/>
                  <w14:ligatures w14:val="none"/>
                </w:rPr>
              </w:pPr>
              <w:r w:rsidRPr="00BB616E">
                <w:rPr>
                  <w:rFonts w:ascii="Times New Roman" w:hAnsi="Times New Roman" w:cs="Times New Roman"/>
                  <w:sz w:val="24"/>
                  <w:szCs w:val="24"/>
                </w:rPr>
                <w:fldChar w:fldCharType="begin"/>
              </w:r>
              <w:r w:rsidRPr="00BB616E">
                <w:rPr>
                  <w:rFonts w:ascii="Times New Roman" w:hAnsi="Times New Roman" w:cs="Times New Roman"/>
                  <w:sz w:val="24"/>
                  <w:szCs w:val="24"/>
                </w:rPr>
                <w:instrText xml:space="preserve"> BIBLIOGRAPHY </w:instrText>
              </w:r>
              <w:r w:rsidRPr="00BB616E">
                <w:rPr>
                  <w:rFonts w:ascii="Times New Roman" w:hAnsi="Times New Roman" w:cs="Times New Roman"/>
                  <w:sz w:val="24"/>
                  <w:szCs w:val="24"/>
                </w:rPr>
                <w:fldChar w:fldCharType="separate"/>
              </w:r>
              <w:r w:rsidRPr="00BB616E">
                <w:rPr>
                  <w:rFonts w:ascii="Times New Roman" w:hAnsi="Times New Roman" w:cs="Times New Roman"/>
                  <w:noProof/>
                  <w:sz w:val="24"/>
                  <w:szCs w:val="24"/>
                  <w:lang w:val="en-US"/>
                </w:rPr>
                <w:t xml:space="preserve">Brownlee, J. (2023, November 18). </w:t>
              </w:r>
              <w:r w:rsidRPr="00BB616E">
                <w:rPr>
                  <w:rFonts w:ascii="Times New Roman" w:hAnsi="Times New Roman" w:cs="Times New Roman"/>
                  <w:i/>
                  <w:iCs/>
                  <w:noProof/>
                  <w:sz w:val="24"/>
                  <w:szCs w:val="24"/>
                  <w:lang w:val="en-US"/>
                </w:rPr>
                <w:t>How to create an Arima model for time series forecasting in Python</w:t>
              </w:r>
              <w:r w:rsidRPr="00BB616E">
                <w:rPr>
                  <w:rFonts w:ascii="Times New Roman" w:hAnsi="Times New Roman" w:cs="Times New Roman"/>
                  <w:noProof/>
                  <w:sz w:val="24"/>
                  <w:szCs w:val="24"/>
                  <w:lang w:val="en-US"/>
                </w:rPr>
                <w:t>. Retrieved from MachineLearningMastery.com: https://machinelearningmastery.com/arima-for-time-series-forecasting-with-python/</w:t>
              </w:r>
            </w:p>
            <w:p w14:paraId="1A1571F2" w14:textId="77777777" w:rsidR="00BB616E" w:rsidRPr="00BB616E" w:rsidRDefault="00BB616E" w:rsidP="00BB616E">
              <w:pPr>
                <w:pStyle w:val="Bibliography"/>
                <w:ind w:left="720" w:hanging="720"/>
                <w:rPr>
                  <w:rFonts w:ascii="Times New Roman" w:hAnsi="Times New Roman" w:cs="Times New Roman"/>
                  <w:noProof/>
                  <w:sz w:val="24"/>
                  <w:szCs w:val="24"/>
                  <w:lang w:val="en-US"/>
                </w:rPr>
              </w:pPr>
              <w:r w:rsidRPr="00BB616E">
                <w:rPr>
                  <w:rFonts w:ascii="Times New Roman" w:hAnsi="Times New Roman" w:cs="Times New Roman"/>
                  <w:noProof/>
                  <w:sz w:val="24"/>
                  <w:szCs w:val="24"/>
                  <w:lang w:val="en-US"/>
                </w:rPr>
                <w:t xml:space="preserve">GeeksforGeeks. (2023, June 5). </w:t>
              </w:r>
              <w:r w:rsidRPr="00BB616E">
                <w:rPr>
                  <w:rFonts w:ascii="Times New Roman" w:hAnsi="Times New Roman" w:cs="Times New Roman"/>
                  <w:i/>
                  <w:iCs/>
                  <w:noProof/>
                  <w:sz w:val="24"/>
                  <w:szCs w:val="24"/>
                  <w:lang w:val="en-US"/>
                </w:rPr>
                <w:t>Understanding of LSTM networks</w:t>
              </w:r>
              <w:r w:rsidRPr="00BB616E">
                <w:rPr>
                  <w:rFonts w:ascii="Times New Roman" w:hAnsi="Times New Roman" w:cs="Times New Roman"/>
                  <w:noProof/>
                  <w:sz w:val="24"/>
                  <w:szCs w:val="24"/>
                  <w:lang w:val="en-US"/>
                </w:rPr>
                <w:t>. Retrieved from GeeksforGeeks: https://www.geeksforgeeks.org/understanding-of-lstm-networks/</w:t>
              </w:r>
            </w:p>
            <w:p w14:paraId="43C10883" w14:textId="77777777" w:rsidR="00BB616E" w:rsidRPr="00BB616E" w:rsidRDefault="00BB616E" w:rsidP="00BB616E">
              <w:pPr>
                <w:pStyle w:val="Bibliography"/>
                <w:ind w:left="720" w:hanging="720"/>
                <w:rPr>
                  <w:rFonts w:ascii="Times New Roman" w:hAnsi="Times New Roman" w:cs="Times New Roman"/>
                  <w:noProof/>
                  <w:sz w:val="24"/>
                  <w:szCs w:val="24"/>
                  <w:lang w:val="en-US"/>
                </w:rPr>
              </w:pPr>
              <w:r w:rsidRPr="00BB616E">
                <w:rPr>
                  <w:rFonts w:ascii="Times New Roman" w:hAnsi="Times New Roman" w:cs="Times New Roman"/>
                  <w:noProof/>
                  <w:sz w:val="24"/>
                  <w:szCs w:val="24"/>
                  <w:lang w:val="en-US"/>
                </w:rPr>
                <w:t xml:space="preserve">Levi, K. L. (2023, May 22). </w:t>
              </w:r>
              <w:r w:rsidRPr="00BB616E">
                <w:rPr>
                  <w:rFonts w:ascii="Times New Roman" w:hAnsi="Times New Roman" w:cs="Times New Roman"/>
                  <w:i/>
                  <w:iCs/>
                  <w:noProof/>
                  <w:sz w:val="24"/>
                  <w:szCs w:val="24"/>
                  <w:lang w:val="en-US"/>
                </w:rPr>
                <w:t>Best 10 indicators for cryptocurrency trading: Primexbt&amp;nbsp</w:t>
              </w:r>
              <w:r w:rsidRPr="00BB616E">
                <w:rPr>
                  <w:rFonts w:ascii="Times New Roman" w:hAnsi="Times New Roman" w:cs="Times New Roman"/>
                  <w:noProof/>
                  <w:sz w:val="24"/>
                  <w:szCs w:val="24"/>
                  <w:lang w:val="en-US"/>
                </w:rPr>
                <w:t>. Retrieved from PrimeXBT: https://primexbt.com/for-traders/best-indicators-for-cryptocurrency-trading/</w:t>
              </w:r>
            </w:p>
            <w:p w14:paraId="5F705AE3" w14:textId="77777777" w:rsidR="00BB616E" w:rsidRPr="00BB616E" w:rsidRDefault="00BB616E" w:rsidP="00BB616E">
              <w:pPr>
                <w:pStyle w:val="Bibliography"/>
                <w:ind w:left="720" w:hanging="720"/>
                <w:rPr>
                  <w:rFonts w:ascii="Times New Roman" w:hAnsi="Times New Roman" w:cs="Times New Roman"/>
                  <w:noProof/>
                  <w:sz w:val="24"/>
                  <w:szCs w:val="24"/>
                  <w:lang w:val="en-US"/>
                </w:rPr>
              </w:pPr>
              <w:r w:rsidRPr="00BB616E">
                <w:rPr>
                  <w:rFonts w:ascii="Times New Roman" w:hAnsi="Times New Roman" w:cs="Times New Roman"/>
                  <w:noProof/>
                  <w:sz w:val="24"/>
                  <w:szCs w:val="24"/>
                  <w:lang w:val="en-US"/>
                </w:rPr>
                <w:t xml:space="preserve">Narayanan, A., Bonneau, J., Felten, E., Miller, A., &amp; Goldfeder, S. (2016). </w:t>
              </w:r>
              <w:r w:rsidRPr="00BB616E">
                <w:rPr>
                  <w:rFonts w:ascii="Times New Roman" w:hAnsi="Times New Roman" w:cs="Times New Roman"/>
                  <w:i/>
                  <w:iCs/>
                  <w:noProof/>
                  <w:sz w:val="24"/>
                  <w:szCs w:val="24"/>
                  <w:lang w:val="en-US"/>
                </w:rPr>
                <w:t>Bitcoin and cryptocurrency technologies: a comprehensive introduction. Princeton University Press.</w:t>
              </w:r>
              <w:r w:rsidRPr="00BB616E">
                <w:rPr>
                  <w:rFonts w:ascii="Times New Roman" w:hAnsi="Times New Roman" w:cs="Times New Roman"/>
                  <w:noProof/>
                  <w:sz w:val="24"/>
                  <w:szCs w:val="24"/>
                  <w:lang w:val="en-US"/>
                </w:rPr>
                <w:t xml:space="preserve"> </w:t>
              </w:r>
            </w:p>
            <w:p w14:paraId="745B9360" w14:textId="77777777" w:rsidR="00BB616E" w:rsidRPr="00BB616E" w:rsidRDefault="00BB616E" w:rsidP="00BB616E">
              <w:pPr>
                <w:pStyle w:val="Bibliography"/>
                <w:ind w:left="720" w:hanging="720"/>
                <w:rPr>
                  <w:rFonts w:ascii="Times New Roman" w:hAnsi="Times New Roman" w:cs="Times New Roman"/>
                  <w:noProof/>
                  <w:sz w:val="24"/>
                  <w:szCs w:val="24"/>
                  <w:lang w:val="en-US"/>
                </w:rPr>
              </w:pPr>
              <w:r w:rsidRPr="00BB616E">
                <w:rPr>
                  <w:rFonts w:ascii="Times New Roman" w:hAnsi="Times New Roman" w:cs="Times New Roman"/>
                  <w:noProof/>
                  <w:sz w:val="24"/>
                  <w:szCs w:val="24"/>
                  <w:lang w:val="en-US"/>
                </w:rPr>
                <w:t xml:space="preserve">Tambe, N. (2023, December 6). </w:t>
              </w:r>
              <w:r w:rsidRPr="00BB616E">
                <w:rPr>
                  <w:rFonts w:ascii="Times New Roman" w:hAnsi="Times New Roman" w:cs="Times New Roman"/>
                  <w:i/>
                  <w:iCs/>
                  <w:noProof/>
                  <w:sz w:val="24"/>
                  <w:szCs w:val="24"/>
                  <w:lang w:val="en-US"/>
                </w:rPr>
                <w:t>Bitcoin price prediction: Can Bitcoin reach $1,000,000 by 2025?</w:t>
              </w:r>
              <w:r w:rsidRPr="00BB616E">
                <w:rPr>
                  <w:rFonts w:ascii="Times New Roman" w:hAnsi="Times New Roman" w:cs="Times New Roman"/>
                  <w:noProof/>
                  <w:sz w:val="24"/>
                  <w:szCs w:val="24"/>
                  <w:lang w:val="en-US"/>
                </w:rPr>
                <w:t xml:space="preserve"> Retrieved from Forbes: https://www.forbes.com/advisor/in/investing/cryptocurrency/bitcoin-prediction/</w:t>
              </w:r>
            </w:p>
            <w:p w14:paraId="7831ACB4" w14:textId="77777777" w:rsidR="00BB616E" w:rsidRPr="00BB616E" w:rsidRDefault="00BB616E" w:rsidP="00BB616E">
              <w:pPr>
                <w:pStyle w:val="Bibliography"/>
                <w:ind w:left="720" w:hanging="720"/>
                <w:rPr>
                  <w:rFonts w:ascii="Times New Roman" w:hAnsi="Times New Roman" w:cs="Times New Roman"/>
                  <w:noProof/>
                  <w:sz w:val="24"/>
                  <w:szCs w:val="24"/>
                  <w:lang w:val="en-US"/>
                </w:rPr>
              </w:pPr>
              <w:r w:rsidRPr="00BB616E">
                <w:rPr>
                  <w:rFonts w:ascii="Times New Roman" w:hAnsi="Times New Roman" w:cs="Times New Roman"/>
                  <w:noProof/>
                  <w:sz w:val="24"/>
                  <w:szCs w:val="24"/>
                  <w:lang w:val="en-US"/>
                </w:rPr>
                <w:t xml:space="preserve">Yahoo! (2023, December 19). </w:t>
              </w:r>
              <w:r w:rsidRPr="00BB616E">
                <w:rPr>
                  <w:rFonts w:ascii="Times New Roman" w:hAnsi="Times New Roman" w:cs="Times New Roman"/>
                  <w:i/>
                  <w:iCs/>
                  <w:noProof/>
                  <w:sz w:val="24"/>
                  <w:szCs w:val="24"/>
                  <w:lang w:val="en-US"/>
                </w:rPr>
                <w:t>Bitcoin USD (BTC-USD) price history &amp;amp; historical data</w:t>
              </w:r>
              <w:r w:rsidRPr="00BB616E">
                <w:rPr>
                  <w:rFonts w:ascii="Times New Roman" w:hAnsi="Times New Roman" w:cs="Times New Roman"/>
                  <w:noProof/>
                  <w:sz w:val="24"/>
                  <w:szCs w:val="24"/>
                  <w:lang w:val="en-US"/>
                </w:rPr>
                <w:t>. Retrieved from Yahoo! Finance: https://finance.yahoo.com/quote/BTC-USD/history/?guccounter=1</w:t>
              </w:r>
            </w:p>
            <w:p w14:paraId="6869FD56" w14:textId="74F04844" w:rsidR="00BB616E" w:rsidRPr="00BB616E" w:rsidRDefault="00BB616E" w:rsidP="00BB616E">
              <w:pPr>
                <w:rPr>
                  <w:rFonts w:ascii="Times New Roman" w:hAnsi="Times New Roman" w:cs="Times New Roman"/>
                  <w:sz w:val="24"/>
                  <w:szCs w:val="24"/>
                </w:rPr>
              </w:pPr>
              <w:r w:rsidRPr="00BB616E">
                <w:rPr>
                  <w:rFonts w:ascii="Times New Roman" w:hAnsi="Times New Roman" w:cs="Times New Roman"/>
                  <w:b/>
                  <w:bCs/>
                  <w:noProof/>
                  <w:sz w:val="24"/>
                  <w:szCs w:val="24"/>
                </w:rPr>
                <w:fldChar w:fldCharType="end"/>
              </w:r>
            </w:p>
          </w:sdtContent>
        </w:sdt>
      </w:sdtContent>
    </w:sdt>
    <w:p w14:paraId="1401D9ED" w14:textId="312F207A" w:rsidR="00BB616E" w:rsidRPr="00BB616E" w:rsidRDefault="00BB616E" w:rsidP="00EA0DD0">
      <w:pPr>
        <w:spacing w:line="276" w:lineRule="auto"/>
        <w:jc w:val="both"/>
        <w:rPr>
          <w:rFonts w:ascii="Times New Roman" w:hAnsi="Times New Roman" w:cs="Times New Roman"/>
          <w:b/>
          <w:bCs/>
          <w:sz w:val="24"/>
          <w:szCs w:val="24"/>
          <w:lang w:val="en-US"/>
        </w:rPr>
      </w:pPr>
    </w:p>
    <w:sectPr w:rsidR="00BB616E" w:rsidRPr="00BB61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418"/>
    <w:multiLevelType w:val="hybridMultilevel"/>
    <w:tmpl w:val="3132A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111133"/>
    <w:multiLevelType w:val="hybridMultilevel"/>
    <w:tmpl w:val="06CC3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A809B5"/>
    <w:multiLevelType w:val="hybridMultilevel"/>
    <w:tmpl w:val="8FE48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7A396B"/>
    <w:multiLevelType w:val="hybridMultilevel"/>
    <w:tmpl w:val="DBB44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7D48F9"/>
    <w:multiLevelType w:val="hybridMultilevel"/>
    <w:tmpl w:val="5AD8914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43BBC"/>
    <w:multiLevelType w:val="hybridMultilevel"/>
    <w:tmpl w:val="A12CB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66213"/>
    <w:multiLevelType w:val="hybridMultilevel"/>
    <w:tmpl w:val="061CA1B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2E6B7B"/>
    <w:multiLevelType w:val="hybridMultilevel"/>
    <w:tmpl w:val="B9208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F11154"/>
    <w:multiLevelType w:val="hybridMultilevel"/>
    <w:tmpl w:val="DCA09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B34C1A"/>
    <w:multiLevelType w:val="hybridMultilevel"/>
    <w:tmpl w:val="DE1C9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153C9"/>
    <w:multiLevelType w:val="hybridMultilevel"/>
    <w:tmpl w:val="25A0D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3D2991"/>
    <w:multiLevelType w:val="hybridMultilevel"/>
    <w:tmpl w:val="A3661C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6B6650"/>
    <w:multiLevelType w:val="hybridMultilevel"/>
    <w:tmpl w:val="38708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3836624">
    <w:abstractNumId w:val="9"/>
  </w:num>
  <w:num w:numId="2" w16cid:durableId="846217967">
    <w:abstractNumId w:val="11"/>
  </w:num>
  <w:num w:numId="3" w16cid:durableId="1794784207">
    <w:abstractNumId w:val="5"/>
  </w:num>
  <w:num w:numId="4" w16cid:durableId="1123235835">
    <w:abstractNumId w:val="6"/>
  </w:num>
  <w:num w:numId="5" w16cid:durableId="2115007410">
    <w:abstractNumId w:val="2"/>
  </w:num>
  <w:num w:numId="6" w16cid:durableId="1816753711">
    <w:abstractNumId w:val="3"/>
  </w:num>
  <w:num w:numId="7" w16cid:durableId="799541697">
    <w:abstractNumId w:val="7"/>
  </w:num>
  <w:num w:numId="8" w16cid:durableId="1851866080">
    <w:abstractNumId w:val="4"/>
  </w:num>
  <w:num w:numId="9" w16cid:durableId="1606301358">
    <w:abstractNumId w:val="12"/>
  </w:num>
  <w:num w:numId="10" w16cid:durableId="1640260696">
    <w:abstractNumId w:val="1"/>
  </w:num>
  <w:num w:numId="11" w16cid:durableId="20012862">
    <w:abstractNumId w:val="0"/>
  </w:num>
  <w:num w:numId="12" w16cid:durableId="1414820817">
    <w:abstractNumId w:val="8"/>
  </w:num>
  <w:num w:numId="13" w16cid:durableId="1911384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0BF5"/>
    <w:rsid w:val="000A36D4"/>
    <w:rsid w:val="00170F98"/>
    <w:rsid w:val="001736BC"/>
    <w:rsid w:val="001A0B7D"/>
    <w:rsid w:val="00281169"/>
    <w:rsid w:val="003270AB"/>
    <w:rsid w:val="00342529"/>
    <w:rsid w:val="003811B8"/>
    <w:rsid w:val="003F2791"/>
    <w:rsid w:val="003F454E"/>
    <w:rsid w:val="0046617E"/>
    <w:rsid w:val="00506A9B"/>
    <w:rsid w:val="0051506C"/>
    <w:rsid w:val="005568B3"/>
    <w:rsid w:val="0057215F"/>
    <w:rsid w:val="0058763C"/>
    <w:rsid w:val="006B571F"/>
    <w:rsid w:val="00726B59"/>
    <w:rsid w:val="00784229"/>
    <w:rsid w:val="007A2ECB"/>
    <w:rsid w:val="007B3EAC"/>
    <w:rsid w:val="007D122D"/>
    <w:rsid w:val="007F2A1F"/>
    <w:rsid w:val="007F5E31"/>
    <w:rsid w:val="00810BF5"/>
    <w:rsid w:val="0082633B"/>
    <w:rsid w:val="00843B12"/>
    <w:rsid w:val="00883DDB"/>
    <w:rsid w:val="00884062"/>
    <w:rsid w:val="008C3FF4"/>
    <w:rsid w:val="008D1E65"/>
    <w:rsid w:val="008F4C4D"/>
    <w:rsid w:val="00941CFD"/>
    <w:rsid w:val="0094303F"/>
    <w:rsid w:val="00953AD3"/>
    <w:rsid w:val="00961F2D"/>
    <w:rsid w:val="00973413"/>
    <w:rsid w:val="0098298E"/>
    <w:rsid w:val="00A24FC0"/>
    <w:rsid w:val="00A37DC6"/>
    <w:rsid w:val="00A9699A"/>
    <w:rsid w:val="00AC0A42"/>
    <w:rsid w:val="00AC1FB6"/>
    <w:rsid w:val="00B03C60"/>
    <w:rsid w:val="00B53651"/>
    <w:rsid w:val="00B868B6"/>
    <w:rsid w:val="00BB616E"/>
    <w:rsid w:val="00BC37E8"/>
    <w:rsid w:val="00C20AE7"/>
    <w:rsid w:val="00C61E7A"/>
    <w:rsid w:val="00D1536D"/>
    <w:rsid w:val="00D67B3A"/>
    <w:rsid w:val="00D921F0"/>
    <w:rsid w:val="00DD783A"/>
    <w:rsid w:val="00E432DC"/>
    <w:rsid w:val="00E46319"/>
    <w:rsid w:val="00E75A2C"/>
    <w:rsid w:val="00E75B5A"/>
    <w:rsid w:val="00E80C11"/>
    <w:rsid w:val="00E816B5"/>
    <w:rsid w:val="00EA0DD0"/>
    <w:rsid w:val="00F11102"/>
    <w:rsid w:val="00F56DFB"/>
    <w:rsid w:val="00F704A4"/>
    <w:rsid w:val="00FC21DD"/>
    <w:rsid w:val="00FD79D0"/>
    <w:rsid w:val="00FE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5B5B7"/>
  <w15:docId w15:val="{7E13E911-C87C-4223-8CAC-3626D95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16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F5"/>
    <w:pPr>
      <w:ind w:left="720"/>
      <w:contextualSpacing/>
    </w:pPr>
  </w:style>
  <w:style w:type="character" w:styleId="Hyperlink">
    <w:name w:val="Hyperlink"/>
    <w:basedOn w:val="DefaultParagraphFont"/>
    <w:uiPriority w:val="99"/>
    <w:unhideWhenUsed/>
    <w:rsid w:val="00342529"/>
    <w:rPr>
      <w:color w:val="0563C1" w:themeColor="hyperlink"/>
      <w:u w:val="single"/>
    </w:rPr>
  </w:style>
  <w:style w:type="character" w:styleId="UnresolvedMention">
    <w:name w:val="Unresolved Mention"/>
    <w:basedOn w:val="DefaultParagraphFont"/>
    <w:uiPriority w:val="99"/>
    <w:semiHidden/>
    <w:unhideWhenUsed/>
    <w:rsid w:val="00342529"/>
    <w:rPr>
      <w:color w:val="605E5C"/>
      <w:shd w:val="clear" w:color="auto" w:fill="E1DFDD"/>
    </w:rPr>
  </w:style>
  <w:style w:type="character" w:customStyle="1" w:styleId="Heading1Char">
    <w:name w:val="Heading 1 Char"/>
    <w:basedOn w:val="DefaultParagraphFont"/>
    <w:link w:val="Heading1"/>
    <w:uiPriority w:val="9"/>
    <w:rsid w:val="00BB616E"/>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BB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60675">
      <w:bodyDiv w:val="1"/>
      <w:marLeft w:val="0"/>
      <w:marRight w:val="0"/>
      <w:marTop w:val="0"/>
      <w:marBottom w:val="0"/>
      <w:divBdr>
        <w:top w:val="none" w:sz="0" w:space="0" w:color="auto"/>
        <w:left w:val="none" w:sz="0" w:space="0" w:color="auto"/>
        <w:bottom w:val="none" w:sz="0" w:space="0" w:color="auto"/>
        <w:right w:val="none" w:sz="0" w:space="0" w:color="auto"/>
      </w:divBdr>
    </w:div>
    <w:div w:id="361975087">
      <w:bodyDiv w:val="1"/>
      <w:marLeft w:val="0"/>
      <w:marRight w:val="0"/>
      <w:marTop w:val="0"/>
      <w:marBottom w:val="0"/>
      <w:divBdr>
        <w:top w:val="none" w:sz="0" w:space="0" w:color="auto"/>
        <w:left w:val="none" w:sz="0" w:space="0" w:color="auto"/>
        <w:bottom w:val="none" w:sz="0" w:space="0" w:color="auto"/>
        <w:right w:val="none" w:sz="0" w:space="0" w:color="auto"/>
      </w:divBdr>
    </w:div>
    <w:div w:id="415785544">
      <w:bodyDiv w:val="1"/>
      <w:marLeft w:val="0"/>
      <w:marRight w:val="0"/>
      <w:marTop w:val="0"/>
      <w:marBottom w:val="0"/>
      <w:divBdr>
        <w:top w:val="none" w:sz="0" w:space="0" w:color="auto"/>
        <w:left w:val="none" w:sz="0" w:space="0" w:color="auto"/>
        <w:bottom w:val="none" w:sz="0" w:space="0" w:color="auto"/>
        <w:right w:val="none" w:sz="0" w:space="0" w:color="auto"/>
      </w:divBdr>
    </w:div>
    <w:div w:id="534192281">
      <w:bodyDiv w:val="1"/>
      <w:marLeft w:val="0"/>
      <w:marRight w:val="0"/>
      <w:marTop w:val="0"/>
      <w:marBottom w:val="0"/>
      <w:divBdr>
        <w:top w:val="none" w:sz="0" w:space="0" w:color="auto"/>
        <w:left w:val="none" w:sz="0" w:space="0" w:color="auto"/>
        <w:bottom w:val="none" w:sz="0" w:space="0" w:color="auto"/>
        <w:right w:val="none" w:sz="0" w:space="0" w:color="auto"/>
      </w:divBdr>
    </w:div>
    <w:div w:id="586575057">
      <w:bodyDiv w:val="1"/>
      <w:marLeft w:val="0"/>
      <w:marRight w:val="0"/>
      <w:marTop w:val="0"/>
      <w:marBottom w:val="0"/>
      <w:divBdr>
        <w:top w:val="none" w:sz="0" w:space="0" w:color="auto"/>
        <w:left w:val="none" w:sz="0" w:space="0" w:color="auto"/>
        <w:bottom w:val="none" w:sz="0" w:space="0" w:color="auto"/>
        <w:right w:val="none" w:sz="0" w:space="0" w:color="auto"/>
      </w:divBdr>
    </w:div>
    <w:div w:id="722604697">
      <w:bodyDiv w:val="1"/>
      <w:marLeft w:val="0"/>
      <w:marRight w:val="0"/>
      <w:marTop w:val="0"/>
      <w:marBottom w:val="0"/>
      <w:divBdr>
        <w:top w:val="none" w:sz="0" w:space="0" w:color="auto"/>
        <w:left w:val="none" w:sz="0" w:space="0" w:color="auto"/>
        <w:bottom w:val="none" w:sz="0" w:space="0" w:color="auto"/>
        <w:right w:val="none" w:sz="0" w:space="0" w:color="auto"/>
      </w:divBdr>
    </w:div>
    <w:div w:id="726298386">
      <w:bodyDiv w:val="1"/>
      <w:marLeft w:val="0"/>
      <w:marRight w:val="0"/>
      <w:marTop w:val="0"/>
      <w:marBottom w:val="0"/>
      <w:divBdr>
        <w:top w:val="none" w:sz="0" w:space="0" w:color="auto"/>
        <w:left w:val="none" w:sz="0" w:space="0" w:color="auto"/>
        <w:bottom w:val="none" w:sz="0" w:space="0" w:color="auto"/>
        <w:right w:val="none" w:sz="0" w:space="0" w:color="auto"/>
      </w:divBdr>
    </w:div>
    <w:div w:id="765997581">
      <w:bodyDiv w:val="1"/>
      <w:marLeft w:val="0"/>
      <w:marRight w:val="0"/>
      <w:marTop w:val="0"/>
      <w:marBottom w:val="0"/>
      <w:divBdr>
        <w:top w:val="none" w:sz="0" w:space="0" w:color="auto"/>
        <w:left w:val="none" w:sz="0" w:space="0" w:color="auto"/>
        <w:bottom w:val="none" w:sz="0" w:space="0" w:color="auto"/>
        <w:right w:val="none" w:sz="0" w:space="0" w:color="auto"/>
      </w:divBdr>
    </w:div>
    <w:div w:id="850342498">
      <w:bodyDiv w:val="1"/>
      <w:marLeft w:val="0"/>
      <w:marRight w:val="0"/>
      <w:marTop w:val="0"/>
      <w:marBottom w:val="0"/>
      <w:divBdr>
        <w:top w:val="none" w:sz="0" w:space="0" w:color="auto"/>
        <w:left w:val="none" w:sz="0" w:space="0" w:color="auto"/>
        <w:bottom w:val="none" w:sz="0" w:space="0" w:color="auto"/>
        <w:right w:val="none" w:sz="0" w:space="0" w:color="auto"/>
      </w:divBdr>
    </w:div>
    <w:div w:id="952438215">
      <w:bodyDiv w:val="1"/>
      <w:marLeft w:val="0"/>
      <w:marRight w:val="0"/>
      <w:marTop w:val="0"/>
      <w:marBottom w:val="0"/>
      <w:divBdr>
        <w:top w:val="none" w:sz="0" w:space="0" w:color="auto"/>
        <w:left w:val="none" w:sz="0" w:space="0" w:color="auto"/>
        <w:bottom w:val="none" w:sz="0" w:space="0" w:color="auto"/>
        <w:right w:val="none" w:sz="0" w:space="0" w:color="auto"/>
      </w:divBdr>
    </w:div>
    <w:div w:id="962997997">
      <w:bodyDiv w:val="1"/>
      <w:marLeft w:val="0"/>
      <w:marRight w:val="0"/>
      <w:marTop w:val="0"/>
      <w:marBottom w:val="0"/>
      <w:divBdr>
        <w:top w:val="none" w:sz="0" w:space="0" w:color="auto"/>
        <w:left w:val="none" w:sz="0" w:space="0" w:color="auto"/>
        <w:bottom w:val="none" w:sz="0" w:space="0" w:color="auto"/>
        <w:right w:val="none" w:sz="0" w:space="0" w:color="auto"/>
      </w:divBdr>
    </w:div>
    <w:div w:id="1072972820">
      <w:bodyDiv w:val="1"/>
      <w:marLeft w:val="0"/>
      <w:marRight w:val="0"/>
      <w:marTop w:val="0"/>
      <w:marBottom w:val="0"/>
      <w:divBdr>
        <w:top w:val="none" w:sz="0" w:space="0" w:color="auto"/>
        <w:left w:val="none" w:sz="0" w:space="0" w:color="auto"/>
        <w:bottom w:val="none" w:sz="0" w:space="0" w:color="auto"/>
        <w:right w:val="none" w:sz="0" w:space="0" w:color="auto"/>
      </w:divBdr>
    </w:div>
    <w:div w:id="1081365346">
      <w:bodyDiv w:val="1"/>
      <w:marLeft w:val="0"/>
      <w:marRight w:val="0"/>
      <w:marTop w:val="0"/>
      <w:marBottom w:val="0"/>
      <w:divBdr>
        <w:top w:val="none" w:sz="0" w:space="0" w:color="auto"/>
        <w:left w:val="none" w:sz="0" w:space="0" w:color="auto"/>
        <w:bottom w:val="none" w:sz="0" w:space="0" w:color="auto"/>
        <w:right w:val="none" w:sz="0" w:space="0" w:color="auto"/>
      </w:divBdr>
    </w:div>
    <w:div w:id="1213618352">
      <w:bodyDiv w:val="1"/>
      <w:marLeft w:val="0"/>
      <w:marRight w:val="0"/>
      <w:marTop w:val="0"/>
      <w:marBottom w:val="0"/>
      <w:divBdr>
        <w:top w:val="none" w:sz="0" w:space="0" w:color="auto"/>
        <w:left w:val="none" w:sz="0" w:space="0" w:color="auto"/>
        <w:bottom w:val="none" w:sz="0" w:space="0" w:color="auto"/>
        <w:right w:val="none" w:sz="0" w:space="0" w:color="auto"/>
      </w:divBdr>
    </w:div>
    <w:div w:id="1342120904">
      <w:bodyDiv w:val="1"/>
      <w:marLeft w:val="0"/>
      <w:marRight w:val="0"/>
      <w:marTop w:val="0"/>
      <w:marBottom w:val="0"/>
      <w:divBdr>
        <w:top w:val="none" w:sz="0" w:space="0" w:color="auto"/>
        <w:left w:val="none" w:sz="0" w:space="0" w:color="auto"/>
        <w:bottom w:val="none" w:sz="0" w:space="0" w:color="auto"/>
        <w:right w:val="none" w:sz="0" w:space="0" w:color="auto"/>
      </w:divBdr>
    </w:div>
    <w:div w:id="1362123881">
      <w:bodyDiv w:val="1"/>
      <w:marLeft w:val="0"/>
      <w:marRight w:val="0"/>
      <w:marTop w:val="0"/>
      <w:marBottom w:val="0"/>
      <w:divBdr>
        <w:top w:val="none" w:sz="0" w:space="0" w:color="auto"/>
        <w:left w:val="none" w:sz="0" w:space="0" w:color="auto"/>
        <w:bottom w:val="none" w:sz="0" w:space="0" w:color="auto"/>
        <w:right w:val="none" w:sz="0" w:space="0" w:color="auto"/>
      </w:divBdr>
    </w:div>
    <w:div w:id="1423335167">
      <w:bodyDiv w:val="1"/>
      <w:marLeft w:val="0"/>
      <w:marRight w:val="0"/>
      <w:marTop w:val="0"/>
      <w:marBottom w:val="0"/>
      <w:divBdr>
        <w:top w:val="none" w:sz="0" w:space="0" w:color="auto"/>
        <w:left w:val="none" w:sz="0" w:space="0" w:color="auto"/>
        <w:bottom w:val="none" w:sz="0" w:space="0" w:color="auto"/>
        <w:right w:val="none" w:sz="0" w:space="0" w:color="auto"/>
      </w:divBdr>
    </w:div>
    <w:div w:id="1502309461">
      <w:bodyDiv w:val="1"/>
      <w:marLeft w:val="0"/>
      <w:marRight w:val="0"/>
      <w:marTop w:val="0"/>
      <w:marBottom w:val="0"/>
      <w:divBdr>
        <w:top w:val="none" w:sz="0" w:space="0" w:color="auto"/>
        <w:left w:val="none" w:sz="0" w:space="0" w:color="auto"/>
        <w:bottom w:val="none" w:sz="0" w:space="0" w:color="auto"/>
        <w:right w:val="none" w:sz="0" w:space="0" w:color="auto"/>
      </w:divBdr>
    </w:div>
    <w:div w:id="1592394368">
      <w:bodyDiv w:val="1"/>
      <w:marLeft w:val="0"/>
      <w:marRight w:val="0"/>
      <w:marTop w:val="0"/>
      <w:marBottom w:val="0"/>
      <w:divBdr>
        <w:top w:val="none" w:sz="0" w:space="0" w:color="auto"/>
        <w:left w:val="none" w:sz="0" w:space="0" w:color="auto"/>
        <w:bottom w:val="none" w:sz="0" w:space="0" w:color="auto"/>
        <w:right w:val="none" w:sz="0" w:space="0" w:color="auto"/>
      </w:divBdr>
    </w:div>
    <w:div w:id="1603033859">
      <w:bodyDiv w:val="1"/>
      <w:marLeft w:val="0"/>
      <w:marRight w:val="0"/>
      <w:marTop w:val="0"/>
      <w:marBottom w:val="0"/>
      <w:divBdr>
        <w:top w:val="none" w:sz="0" w:space="0" w:color="auto"/>
        <w:left w:val="none" w:sz="0" w:space="0" w:color="auto"/>
        <w:bottom w:val="none" w:sz="0" w:space="0" w:color="auto"/>
        <w:right w:val="none" w:sz="0" w:space="0" w:color="auto"/>
      </w:divBdr>
    </w:div>
    <w:div w:id="1646665016">
      <w:bodyDiv w:val="1"/>
      <w:marLeft w:val="0"/>
      <w:marRight w:val="0"/>
      <w:marTop w:val="0"/>
      <w:marBottom w:val="0"/>
      <w:divBdr>
        <w:top w:val="none" w:sz="0" w:space="0" w:color="auto"/>
        <w:left w:val="none" w:sz="0" w:space="0" w:color="auto"/>
        <w:bottom w:val="none" w:sz="0" w:space="0" w:color="auto"/>
        <w:right w:val="none" w:sz="0" w:space="0" w:color="auto"/>
      </w:divBdr>
    </w:div>
    <w:div w:id="1724715360">
      <w:bodyDiv w:val="1"/>
      <w:marLeft w:val="0"/>
      <w:marRight w:val="0"/>
      <w:marTop w:val="0"/>
      <w:marBottom w:val="0"/>
      <w:divBdr>
        <w:top w:val="none" w:sz="0" w:space="0" w:color="auto"/>
        <w:left w:val="none" w:sz="0" w:space="0" w:color="auto"/>
        <w:bottom w:val="none" w:sz="0" w:space="0" w:color="auto"/>
        <w:right w:val="none" w:sz="0" w:space="0" w:color="auto"/>
      </w:divBdr>
    </w:div>
    <w:div w:id="2001347024">
      <w:bodyDiv w:val="1"/>
      <w:marLeft w:val="0"/>
      <w:marRight w:val="0"/>
      <w:marTop w:val="0"/>
      <w:marBottom w:val="0"/>
      <w:divBdr>
        <w:top w:val="none" w:sz="0" w:space="0" w:color="auto"/>
        <w:left w:val="none" w:sz="0" w:space="0" w:color="auto"/>
        <w:bottom w:val="none" w:sz="0" w:space="0" w:color="auto"/>
        <w:right w:val="none" w:sz="0" w:space="0" w:color="auto"/>
      </w:divBdr>
    </w:div>
    <w:div w:id="2073504053">
      <w:bodyDiv w:val="1"/>
      <w:marLeft w:val="0"/>
      <w:marRight w:val="0"/>
      <w:marTop w:val="0"/>
      <w:marBottom w:val="0"/>
      <w:divBdr>
        <w:top w:val="none" w:sz="0" w:space="0" w:color="auto"/>
        <w:left w:val="none" w:sz="0" w:space="0" w:color="auto"/>
        <w:bottom w:val="none" w:sz="0" w:space="0" w:color="auto"/>
        <w:right w:val="none" w:sz="0" w:space="0" w:color="auto"/>
      </w:divBdr>
    </w:div>
    <w:div w:id="209415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Nar16</b:Tag>
    <b:SourceType>Book</b:SourceType>
    <b:Guid>{3BB389B0-0747-49A3-997E-0B4264D9C306}</b:Guid>
    <b:Title>Bitcoin and cryptocurrency technologies: a comprehensive introduction. Princeton University Press.</b:Title>
    <b:Year>2016</b:Year>
    <b:Author>
      <b:Author>
        <b:NameList>
          <b:Person>
            <b:Last>Narayanan, A.</b:Last>
          </b:Person>
          <b:Person>
            <b:Last>Bonneau, J.</b:Last>
          </b:Person>
          <b:Person>
            <b:Last>Felten, E.</b:Last>
          </b:Person>
          <b:Person>
            <b:Last>Miller, A.</b:Last>
          </b:Person>
          <b:Person>
            <b:Last>Goldfeder, S.</b:Last>
          </b:Person>
        </b:NameList>
      </b:Author>
    </b:Author>
    <b:RefOrder>6</b:RefOrder>
  </b:Source>
  <b:Source>
    <b:Tag>Tam23</b:Tag>
    <b:SourceType>InternetSite</b:SourceType>
    <b:Guid>{87ABEF8E-FC63-4AE9-8821-8A590A899A2B}</b:Guid>
    <b:Author>
      <b:Author>
        <b:NameList>
          <b:Person>
            <b:Last>Tambe</b:Last>
            <b:First>N.</b:First>
          </b:Person>
        </b:NameList>
      </b:Author>
    </b:Author>
    <b:Title>Bitcoin price prediction: Can Bitcoin reach $1,000,000 by 2025?</b:Title>
    <b:Year>2023</b:Year>
    <b:InternetSiteTitle>Forbes</b:InternetSiteTitle>
    <b:Month>December</b:Month>
    <b:Day>6</b:Day>
    <b:URL>https://www.forbes.com/advisor/in/investing/cryptocurrency/bitcoin-prediction/</b:URL>
    <b:RefOrder>1</b:RefOrder>
  </b:Source>
  <b:Source>
    <b:Tag>Yah23</b:Tag>
    <b:SourceType>InternetSite</b:SourceType>
    <b:Guid>{5327B7E2-B061-45E5-BE7D-B3985433F9E6}</b:Guid>
    <b:Author>
      <b:Author>
        <b:NameList>
          <b:Person>
            <b:Last>Yahoo!</b:Last>
          </b:Person>
        </b:NameList>
      </b:Author>
    </b:Author>
    <b:Title>Bitcoin USD (BTC-USD) price history &amp;amp; historical data</b:Title>
    <b:InternetSiteTitle>Yahoo! Finance</b:InternetSiteTitle>
    <b:Year>2023</b:Year>
    <b:Month>December</b:Month>
    <b:Day>19</b:Day>
    <b:URL>https://finance.yahoo.com/quote/BTC-USD/history/?guccounter=1</b:URL>
    <b:RefOrder>2</b:RefOrder>
  </b:Source>
  <b:Source>
    <b:Tag>Lev23</b:Tag>
    <b:SourceType>InternetSite</b:SourceType>
    <b:Guid>{B1C5252F-1443-4481-B8E2-18023FECF33F}</b:Guid>
    <b:Author>
      <b:Author>
        <b:NameList>
          <b:Person>
            <b:Last>Levi</b:Last>
            <b:First>K.</b:First>
            <b:Middle>L.</b:Middle>
          </b:Person>
        </b:NameList>
      </b:Author>
    </b:Author>
    <b:Title>Best 10 indicators for cryptocurrency trading: Primexbt&amp;nbsp</b:Title>
    <b:InternetSiteTitle>PrimeXBT</b:InternetSiteTitle>
    <b:Year>2023</b:Year>
    <b:Month>May</b:Month>
    <b:Day>22</b:Day>
    <b:URL>https://primexbt.com/for-traders/best-indicators-for-cryptocurrency-trading/</b:URL>
    <b:RefOrder>3</b:RefOrder>
  </b:Source>
  <b:Source>
    <b:Tag>Gee23</b:Tag>
    <b:SourceType>InternetSite</b:SourceType>
    <b:Guid>{5EBA6677-6465-4589-98E4-D0DE2B7CA832}</b:Guid>
    <b:Author>
      <b:Author>
        <b:NameList>
          <b:Person>
            <b:Last>GeeksforGeeks</b:Last>
          </b:Person>
        </b:NameList>
      </b:Author>
    </b:Author>
    <b:Title>Understanding of LSTM networks</b:Title>
    <b:InternetSiteTitle>GeeksforGeeks</b:InternetSiteTitle>
    <b:Year>2023</b:Year>
    <b:Month>June</b:Month>
    <b:Day>5</b:Day>
    <b:URL>https://www.geeksforgeeks.org/understanding-of-lstm-networks/</b:URL>
    <b:RefOrder>4</b:RefOrder>
  </b:Source>
  <b:Source>
    <b:Tag>Bro23</b:Tag>
    <b:SourceType>InternetSite</b:SourceType>
    <b:Guid>{C341B0DF-2452-4021-BE66-A0B6AE78600F}</b:Guid>
    <b:Author>
      <b:Author>
        <b:NameList>
          <b:Person>
            <b:Last>Brownlee</b:Last>
            <b:First>J.</b:First>
          </b:Person>
        </b:NameList>
      </b:Author>
    </b:Author>
    <b:Title>How to create an Arima model for time series forecasting in Python</b:Title>
    <b:InternetSiteTitle>MachineLearningMastery.com</b:InternetSiteTitle>
    <b:Year>2023</b:Year>
    <b:Month>November</b:Month>
    <b:Day>18</b:Day>
    <b:URL>https://machinelearningmastery.com/arima-for-time-series-forecasting-with-python/</b:URL>
    <b:RefOrder>5</b:RefOrder>
  </b:Source>
</b:Sources>
</file>

<file path=customXml/itemProps1.xml><?xml version="1.0" encoding="utf-8"?>
<ds:datastoreItem xmlns:ds="http://schemas.openxmlformats.org/officeDocument/2006/customXml" ds:itemID="{C1933838-D453-4257-BBC5-6C547D71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4</Pages>
  <Words>1397</Words>
  <Characters>8677</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Kandregula</dc:creator>
  <cp:keywords/>
  <dc:description/>
  <cp:lastModifiedBy>Naren Kandregula</cp:lastModifiedBy>
  <cp:revision>3</cp:revision>
  <cp:lastPrinted>2023-12-19T06:54:00Z</cp:lastPrinted>
  <dcterms:created xsi:type="dcterms:W3CDTF">2023-10-24T16:22:00Z</dcterms:created>
  <dcterms:modified xsi:type="dcterms:W3CDTF">2023-12-19T07:00:00Z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15a5b5da-fa45-4d9d-9df3-977a32e9c060</vt:lpwstr>
  </property>
</Properties>
</file>