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1FC" w:rsidRDefault="00643373">
      <w:pPr>
        <w:rPr>
          <w:rFonts w:asciiTheme="minorHAnsi" w:hAnsiTheme="minorHAnsi" w:cstheme="minorHAnsi"/>
        </w:rPr>
      </w:pPr>
      <w:r>
        <w:rPr>
          <w:rFonts w:asciiTheme="minorHAnsi" w:hAnsiTheme="minorHAnsi" w:cstheme="minorHAnsi"/>
          <w:noProof/>
          <w:lang w:val="en-GB" w:eastAsia="en-GB"/>
        </w:rPr>
        <mc:AlternateContent>
          <mc:Choice Requires="wps">
            <w:drawing>
              <wp:anchor distT="0" distB="0" distL="114300" distR="114300" simplePos="0" relativeHeight="251655168" behindDoc="0" locked="0" layoutInCell="1" allowOverlap="1">
                <wp:simplePos x="0" y="0"/>
                <wp:positionH relativeFrom="margin">
                  <wp:posOffset>0</wp:posOffset>
                </wp:positionH>
                <wp:positionV relativeFrom="paragraph">
                  <wp:posOffset>3976370</wp:posOffset>
                </wp:positionV>
                <wp:extent cx="5977255" cy="762000"/>
                <wp:effectExtent l="0" t="0" r="0" b="0"/>
                <wp:wrapNone/>
                <wp:docPr id="7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762000"/>
                        </a:xfrm>
                        <a:prstGeom prst="rect">
                          <a:avLst/>
                        </a:prstGeom>
                        <a:noFill/>
                        <a:ln>
                          <a:noFill/>
                        </a:ln>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8547FE" w:rsidRPr="00A3257F" w:rsidRDefault="008547FE" w:rsidP="00BE0FBA">
                            <w:pPr>
                              <w:rPr>
                                <w:rFonts w:asciiTheme="minorHAnsi" w:hAnsiTheme="minorHAnsi" w:cstheme="minorHAnsi"/>
                                <w:sz w:val="44"/>
                                <w:szCs w:val="44"/>
                              </w:rPr>
                            </w:pPr>
                          </w:p>
                          <w:p w:rsidR="008547FE" w:rsidRPr="00A3257F" w:rsidRDefault="008547FE" w:rsidP="00740AD5">
                            <w:pPr>
                              <w:rPr>
                                <w:rFonts w:asciiTheme="minorHAnsi" w:hAnsiTheme="minorHAnsi" w:cstheme="minorHAnsi"/>
                                <w:sz w:val="44"/>
                                <w:szCs w:val="44"/>
                              </w:rPr>
                            </w:pPr>
                            <w:r>
                              <w:rPr>
                                <w:rFonts w:asciiTheme="minorHAnsi" w:hAnsiTheme="minorHAnsi" w:cstheme="minorHAnsi"/>
                                <w:sz w:val="44"/>
                                <w:szCs w:val="44"/>
                              </w:rPr>
                              <w:t>System Design Document (SDD)</w:t>
                            </w:r>
                          </w:p>
                          <w:p w:rsidR="008547FE" w:rsidRPr="00A3257F" w:rsidRDefault="008547FE" w:rsidP="00740AD5">
                            <w:pPr>
                              <w:rPr>
                                <w:rFonts w:asciiTheme="minorHAnsi" w:hAnsiTheme="minorHAnsi" w:cstheme="minorHAnsi"/>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313.1pt;width:470.65pt;height:6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" filled="f" fillcolor="blue" stroked="f" strokecolor="blue">
                <v:textbox>
                  <w:txbxContent>
                    <w:p w:rsidR="008547FE" w:rsidRPr="00A3257F" w:rsidRDefault="008547FE" w:rsidP="00BE0FBA">
                      <w:pPr>
                        <w:rPr>
                          <w:rFonts w:asciiTheme="minorHAnsi" w:hAnsiTheme="minorHAnsi" w:cstheme="minorHAnsi"/>
                          <w:sz w:val="44"/>
                          <w:szCs w:val="44"/>
                        </w:rPr>
                      </w:pPr>
                    </w:p>
                    <w:p w:rsidR="008547FE" w:rsidRPr="00A3257F" w:rsidRDefault="008547FE" w:rsidP="00740AD5">
                      <w:pPr>
                        <w:rPr>
                          <w:rFonts w:asciiTheme="minorHAnsi" w:hAnsiTheme="minorHAnsi" w:cstheme="minorHAnsi"/>
                          <w:sz w:val="44"/>
                          <w:szCs w:val="44"/>
                        </w:rPr>
                      </w:pPr>
                      <w:r>
                        <w:rPr>
                          <w:rFonts w:asciiTheme="minorHAnsi" w:hAnsiTheme="minorHAnsi" w:cstheme="minorHAnsi"/>
                          <w:sz w:val="44"/>
                          <w:szCs w:val="44"/>
                        </w:rPr>
                        <w:t>System Design Document (SDD)</w:t>
                      </w:r>
                    </w:p>
                    <w:p w:rsidR="008547FE" w:rsidRPr="00A3257F" w:rsidRDefault="008547FE" w:rsidP="00740AD5">
                      <w:pPr>
                        <w:rPr>
                          <w:rFonts w:asciiTheme="minorHAnsi" w:hAnsiTheme="minorHAnsi" w:cstheme="minorHAnsi"/>
                          <w:sz w:val="44"/>
                          <w:szCs w:val="44"/>
                        </w:rPr>
                      </w:pPr>
                    </w:p>
                  </w:txbxContent>
                </v:textbox>
                <w10:wrap anchorx="margin"/>
              </v:shape>
            </w:pict>
          </mc:Fallback>
        </mc:AlternateContent>
      </w:r>
      <w:r>
        <w:rPr>
          <w:rFonts w:asciiTheme="minorHAnsi" w:hAnsiTheme="minorHAnsi" w:cstheme="minorHAnsi"/>
          <w:noProof/>
          <w:lang w:val="en-GB" w:eastAsia="en-GB"/>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5257800</wp:posOffset>
                </wp:positionV>
                <wp:extent cx="3429000" cy="323850"/>
                <wp:effectExtent l="0" t="0" r="0" b="0"/>
                <wp:wrapNone/>
                <wp:docPr id="7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23850"/>
                        </a:xfrm>
                        <a:prstGeom prst="rect">
                          <a:avLst/>
                        </a:prstGeom>
                        <a:noFill/>
                        <a:ln>
                          <a:noFill/>
                        </a:ln>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8547FE" w:rsidRPr="00A3257F" w:rsidRDefault="008547FE" w:rsidP="00BE0FBA">
                            <w:pPr>
                              <w:rPr>
                                <w:rFonts w:asciiTheme="minorHAnsi" w:hAnsiTheme="minorHAnsi" w:cstheme="minorHAnsi"/>
                                <w:sz w:val="30"/>
                                <w:szCs w:val="30"/>
                              </w:rPr>
                            </w:pPr>
                            <w:r>
                              <w:rPr>
                                <w:rFonts w:asciiTheme="minorHAnsi" w:hAnsiTheme="minorHAnsi" w:cstheme="minorHAnsi"/>
                                <w:sz w:val="30"/>
                                <w:szCs w:val="30"/>
                              </w:rPr>
                              <w:t>01/01/2017</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margin-left:0;margin-top:414pt;width:270pt;height:2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" filled="f" fillcolor="blue" stroked="f" strokecolor="blue">
                <v:textbox style="mso-fit-shape-to-text:t">
                  <w:txbxContent>
                    <w:p w:rsidR="008547FE" w:rsidRPr="00A3257F" w:rsidRDefault="008547FE" w:rsidP="00BE0FBA">
                      <w:pPr>
                        <w:rPr>
                          <w:rFonts w:asciiTheme="minorHAnsi" w:hAnsiTheme="minorHAnsi" w:cstheme="minorHAnsi"/>
                          <w:sz w:val="30"/>
                          <w:szCs w:val="30"/>
                        </w:rPr>
                      </w:pPr>
                      <w:r>
                        <w:rPr>
                          <w:rFonts w:asciiTheme="minorHAnsi" w:hAnsiTheme="minorHAnsi" w:cstheme="minorHAnsi"/>
                          <w:sz w:val="30"/>
                          <w:szCs w:val="30"/>
                        </w:rPr>
                        <w:t>01/01/2017</w:t>
                      </w:r>
                    </w:p>
                  </w:txbxContent>
                </v:textbox>
                <w10:wrap anchorx="margin"/>
              </v:shape>
            </w:pict>
          </mc:Fallback>
        </mc:AlternateContent>
      </w:r>
      <w:r>
        <w:rPr>
          <w:rFonts w:asciiTheme="minorHAnsi" w:hAnsiTheme="minorHAnsi" w:cstheme="minorHAnsi"/>
          <w:noProof/>
          <w:lang w:val="en-GB" w:eastAsia="en-GB"/>
        </w:rPr>
        <mc:AlternateContent>
          <mc:Choice Requires="wps">
            <w:drawing>
              <wp:anchor distT="4294967295" distB="4294967295" distL="114300" distR="114300" simplePos="0" relativeHeight="251657216" behindDoc="0" locked="0" layoutInCell="1" allowOverlap="1">
                <wp:simplePos x="0" y="0"/>
                <wp:positionH relativeFrom="margin">
                  <wp:posOffset>5080</wp:posOffset>
                </wp:positionH>
                <wp:positionV relativeFrom="paragraph">
                  <wp:posOffset>4752974</wp:posOffset>
                </wp:positionV>
                <wp:extent cx="5937250" cy="0"/>
                <wp:effectExtent l="0" t="0" r="25400" b="19050"/>
                <wp:wrapNone/>
                <wp:docPr id="7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4E82E3" id="Line 35" o:spid="_x0000_s1026" style="position:absolute;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4pt,374.25pt" to="467.9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hfFQ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">
                <w10:wrap anchorx="margin"/>
              </v:line>
            </w:pict>
          </mc:Fallback>
        </mc:AlternateContent>
      </w:r>
      <w:r>
        <w:rPr>
          <w:rFonts w:asciiTheme="minorHAnsi" w:hAnsiTheme="minorHAnsi" w:cstheme="minorHAnsi"/>
          <w:noProof/>
          <w:lang w:val="en-GB" w:eastAsia="en-GB"/>
        </w:rPr>
        <mc:AlternateContent>
          <mc:Choice Requires="wps">
            <w:drawing>
              <wp:anchor distT="0" distB="0" distL="114300" distR="114300" simplePos="0" relativeHeight="251656192" behindDoc="0" locked="0" layoutInCell="1" allowOverlap="1">
                <wp:simplePos x="0" y="0"/>
                <wp:positionH relativeFrom="margin">
                  <wp:posOffset>0</wp:posOffset>
                </wp:positionH>
                <wp:positionV relativeFrom="paragraph">
                  <wp:posOffset>4822190</wp:posOffset>
                </wp:positionV>
                <wp:extent cx="5977255" cy="430530"/>
                <wp:effectExtent l="0" t="0" r="0" b="7620"/>
                <wp:wrapNone/>
                <wp:docPr id="7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430530"/>
                        </a:xfrm>
                        <a:prstGeom prst="rect">
                          <a:avLst/>
                        </a:prstGeom>
                        <a:noFill/>
                        <a:ln>
                          <a:noFill/>
                        </a:ln>
                        <a:extLst>
                          <a:ext uri="{909E8E84-426E-40DD-AFC4-6F175D3DCCD1}">
                            <a14:hiddenFill xmlns:a14="http://schemas.microsoft.com/office/drawing/2010/main">
                              <a:solidFill>
                                <a:srgbClr val="0000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8547FE" w:rsidRPr="00C9277C" w:rsidRDefault="008547FE" w:rsidP="00BE0FBA">
                            <w:pPr>
                              <w:rPr>
                                <w:rFonts w:asciiTheme="minorHAnsi" w:hAnsiTheme="minorHAnsi" w:cstheme="minorHAnsi"/>
                                <w:i/>
                                <w:sz w:val="36"/>
                                <w:szCs w:val="36"/>
                                <w:lang w:val="en-GB"/>
                              </w:rPr>
                            </w:pPr>
                            <w:r>
                              <w:rPr>
                                <w:rFonts w:asciiTheme="minorHAnsi" w:hAnsiTheme="minorHAnsi" w:cstheme="minorHAnsi"/>
                                <w:i/>
                                <w:sz w:val="36"/>
                                <w:szCs w:val="36"/>
                                <w:lang w:val="en-GB"/>
                              </w:rPr>
                              <w:t>Babel APIs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0;margin-top:379.7pt;width:470.65pt;height:33.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" filled="f" fillcolor="blue" stroked="f" strokecolor="blue">
                <v:textbox>
                  <w:txbxContent>
                    <w:p w:rsidR="008547FE" w:rsidRPr="00C9277C" w:rsidRDefault="008547FE" w:rsidP="00BE0FBA">
                      <w:pPr>
                        <w:rPr>
                          <w:rFonts w:asciiTheme="minorHAnsi" w:hAnsiTheme="minorHAnsi" w:cstheme="minorHAnsi"/>
                          <w:i/>
                          <w:sz w:val="36"/>
                          <w:szCs w:val="36"/>
                          <w:lang w:val="en-GB"/>
                        </w:rPr>
                      </w:pPr>
                      <w:r>
                        <w:rPr>
                          <w:rFonts w:asciiTheme="minorHAnsi" w:hAnsiTheme="minorHAnsi" w:cstheme="minorHAnsi"/>
                          <w:i/>
                          <w:sz w:val="36"/>
                          <w:szCs w:val="36"/>
                          <w:lang w:val="en-GB"/>
                        </w:rPr>
                        <w:t>Babel APIs []</w:t>
                      </w:r>
                    </w:p>
                  </w:txbxContent>
                </v:textbox>
                <w10:wrap anchorx="margin"/>
              </v:shape>
            </w:pict>
          </mc:Fallback>
        </mc:AlternateContent>
      </w:r>
    </w:p>
    <w:p w:rsidR="000C71FC" w:rsidRPr="000C71FC" w:rsidRDefault="000C71FC" w:rsidP="000C71FC">
      <w:pPr>
        <w:rPr>
          <w:rFonts w:asciiTheme="minorHAnsi" w:hAnsiTheme="minorHAnsi" w:cstheme="minorHAnsi"/>
        </w:rPr>
      </w:pPr>
    </w:p>
    <w:p w:rsidR="000C71FC" w:rsidRDefault="000C71FC" w:rsidP="000C71FC">
      <w:pPr>
        <w:tabs>
          <w:tab w:val="left" w:pos="2415"/>
        </w:tabs>
        <w:rPr>
          <w:rFonts w:asciiTheme="minorHAnsi" w:hAnsiTheme="minorHAnsi" w:cstheme="minorHAnsi"/>
        </w:rPr>
      </w:pPr>
      <w:r>
        <w:rPr>
          <w:rFonts w:asciiTheme="minorHAnsi" w:hAnsiTheme="minorHAnsi" w:cstheme="minorHAnsi"/>
        </w:rPr>
        <w:tab/>
      </w:r>
    </w:p>
    <w:p w:rsidR="000C71FC" w:rsidRDefault="000C71FC" w:rsidP="000C71FC">
      <w:pPr>
        <w:rPr>
          <w:rFonts w:asciiTheme="minorHAnsi" w:hAnsiTheme="minorHAnsi" w:cstheme="minorHAnsi"/>
        </w:rPr>
      </w:pPr>
    </w:p>
    <w:p w:rsidR="0020788E" w:rsidRPr="000C71FC" w:rsidRDefault="0020788E" w:rsidP="000C71FC">
      <w:pPr>
        <w:rPr>
          <w:rFonts w:asciiTheme="minorHAnsi" w:hAnsiTheme="minorHAnsi" w:cstheme="minorHAnsi"/>
        </w:rPr>
        <w:sectPr w:rsidR="0020788E" w:rsidRPr="000C71FC" w:rsidSect="00477A1F">
          <w:headerReference w:type="default" r:id="rId9"/>
          <w:footerReference w:type="default" r:id="rId10"/>
          <w:pgSz w:w="11909" w:h="16834" w:code="9"/>
          <w:pgMar w:top="1440" w:right="1080" w:bottom="720" w:left="1080" w:header="720" w:footer="720" w:gutter="0"/>
          <w:cols w:space="720"/>
          <w:docGrid w:linePitch="360"/>
        </w:sectPr>
      </w:pPr>
    </w:p>
    <w:p w:rsidR="00515EBE" w:rsidRPr="00913107" w:rsidRDefault="00515EBE" w:rsidP="00515EBE">
      <w:pPr>
        <w:pStyle w:val="Body"/>
      </w:pPr>
      <w:r w:rsidRPr="00913107">
        <w:lastRenderedPageBreak/>
        <w:t>Document Control Section</w:t>
      </w:r>
    </w:p>
    <w:p w:rsidR="00515EBE" w:rsidRPr="00913107" w:rsidRDefault="00515EBE" w:rsidP="00515EBE">
      <w:pPr>
        <w:pStyle w:val="Body"/>
      </w:pPr>
      <w:r w:rsidRPr="00913107">
        <w:t xml:space="preserve">Version Number: </w:t>
      </w:r>
      <w:r w:rsidR="00FD034C">
        <w:t>V.</w:t>
      </w:r>
      <w:r w:rsidR="000117DE">
        <w:t>01</w:t>
      </w:r>
    </w:p>
    <w:p w:rsidR="00515EBE" w:rsidRPr="00913107" w:rsidRDefault="00515EBE" w:rsidP="00515EBE">
      <w:pPr>
        <w:pStyle w:val="Body"/>
      </w:pPr>
    </w:p>
    <w:p w:rsidR="00515EBE" w:rsidRPr="00913107" w:rsidRDefault="00515EBE" w:rsidP="00515EBE">
      <w:pPr>
        <w:pStyle w:val="Body"/>
      </w:pPr>
      <w:r w:rsidRPr="00913107">
        <w:t>Authors</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2964"/>
        <w:gridCol w:w="2964"/>
      </w:tblGrid>
      <w:tr w:rsidR="00F30917" w:rsidRPr="00913107" w:rsidTr="00F30917">
        <w:trPr>
          <w:trHeight w:val="591"/>
        </w:trPr>
        <w:tc>
          <w:tcPr>
            <w:tcW w:w="2574" w:type="dxa"/>
            <w:shd w:val="pct15" w:color="auto" w:fill="FFFFFF"/>
          </w:tcPr>
          <w:p w:rsidR="00F30917" w:rsidRPr="00913107" w:rsidRDefault="00F30917" w:rsidP="00C53BB3">
            <w:pPr>
              <w:pStyle w:val="Body"/>
            </w:pPr>
            <w:r w:rsidRPr="00913107">
              <w:t>Role</w:t>
            </w:r>
          </w:p>
        </w:tc>
        <w:tc>
          <w:tcPr>
            <w:tcW w:w="2964" w:type="dxa"/>
            <w:shd w:val="pct15" w:color="auto" w:fill="FFFFFF"/>
          </w:tcPr>
          <w:p w:rsidR="00F30917" w:rsidRPr="00913107" w:rsidRDefault="00F30917" w:rsidP="00C53BB3">
            <w:pPr>
              <w:pStyle w:val="Body"/>
            </w:pPr>
            <w:r w:rsidRPr="00913107">
              <w:t>Name</w:t>
            </w:r>
          </w:p>
        </w:tc>
        <w:tc>
          <w:tcPr>
            <w:tcW w:w="2964" w:type="dxa"/>
            <w:shd w:val="pct15" w:color="auto" w:fill="FFFFFF"/>
          </w:tcPr>
          <w:p w:rsidR="00F30917" w:rsidRPr="00913107" w:rsidRDefault="00F30917" w:rsidP="00C53BB3">
            <w:pPr>
              <w:pStyle w:val="Body"/>
            </w:pPr>
            <w:r>
              <w:t>Date</w:t>
            </w:r>
          </w:p>
        </w:tc>
      </w:tr>
      <w:tr w:rsidR="00F30917" w:rsidRPr="00913107" w:rsidTr="00F30917">
        <w:trPr>
          <w:trHeight w:val="607"/>
        </w:trPr>
        <w:tc>
          <w:tcPr>
            <w:tcW w:w="2574" w:type="dxa"/>
          </w:tcPr>
          <w:p w:rsidR="00F30917" w:rsidRPr="00913107" w:rsidRDefault="003412B0" w:rsidP="00C53BB3">
            <w:pPr>
              <w:pStyle w:val="Body"/>
            </w:pPr>
            <w:r>
              <w:t xml:space="preserve">Head of Software Development </w:t>
            </w:r>
          </w:p>
        </w:tc>
        <w:tc>
          <w:tcPr>
            <w:tcW w:w="2964" w:type="dxa"/>
          </w:tcPr>
          <w:p w:rsidR="00F30917" w:rsidRPr="00913107" w:rsidRDefault="003412B0" w:rsidP="00C53BB3">
            <w:pPr>
              <w:pStyle w:val="Body"/>
            </w:pPr>
            <w:r>
              <w:t xml:space="preserve">Richard King </w:t>
            </w:r>
          </w:p>
        </w:tc>
        <w:tc>
          <w:tcPr>
            <w:tcW w:w="2964" w:type="dxa"/>
          </w:tcPr>
          <w:p w:rsidR="00F30917" w:rsidRDefault="003412B0" w:rsidP="00965E57">
            <w:pPr>
              <w:pStyle w:val="Body"/>
            </w:pPr>
            <w:r>
              <w:t>06/01/2017</w:t>
            </w:r>
          </w:p>
        </w:tc>
      </w:tr>
    </w:tbl>
    <w:p w:rsidR="00515EBE" w:rsidRPr="00913107" w:rsidRDefault="00515EBE" w:rsidP="00515EBE">
      <w:pPr>
        <w:pStyle w:val="Body"/>
      </w:pPr>
    </w:p>
    <w:p w:rsidR="00515EBE" w:rsidRPr="00913107" w:rsidRDefault="00515EBE" w:rsidP="00515EBE">
      <w:pPr>
        <w:pStyle w:val="Body"/>
      </w:pPr>
      <w:r w:rsidRPr="00913107">
        <w:t>Reviewers</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9"/>
        <w:gridCol w:w="2970"/>
        <w:gridCol w:w="2970"/>
      </w:tblGrid>
      <w:tr w:rsidR="00F30917" w:rsidRPr="00913107" w:rsidTr="00F30917">
        <w:trPr>
          <w:trHeight w:val="564"/>
        </w:trPr>
        <w:tc>
          <w:tcPr>
            <w:tcW w:w="2579" w:type="dxa"/>
            <w:shd w:val="pct15" w:color="auto" w:fill="FFFFFF"/>
          </w:tcPr>
          <w:p w:rsidR="00F30917" w:rsidRPr="00913107" w:rsidRDefault="00F30917" w:rsidP="00C53BB3">
            <w:pPr>
              <w:pStyle w:val="Body"/>
            </w:pPr>
            <w:r w:rsidRPr="00913107">
              <w:t>Role</w:t>
            </w:r>
          </w:p>
        </w:tc>
        <w:tc>
          <w:tcPr>
            <w:tcW w:w="2970" w:type="dxa"/>
            <w:shd w:val="pct15" w:color="auto" w:fill="FFFFFF"/>
          </w:tcPr>
          <w:p w:rsidR="00F30917" w:rsidRPr="00913107" w:rsidRDefault="00F30917" w:rsidP="00C53BB3">
            <w:pPr>
              <w:pStyle w:val="Body"/>
            </w:pPr>
            <w:r w:rsidRPr="00913107">
              <w:t>Name</w:t>
            </w:r>
          </w:p>
        </w:tc>
        <w:tc>
          <w:tcPr>
            <w:tcW w:w="2970" w:type="dxa"/>
            <w:shd w:val="pct15" w:color="auto" w:fill="FFFFFF"/>
          </w:tcPr>
          <w:p w:rsidR="00F30917" w:rsidRPr="00913107" w:rsidRDefault="00F30917" w:rsidP="00C53BB3">
            <w:pPr>
              <w:pStyle w:val="Body"/>
            </w:pPr>
            <w:r>
              <w:t>Date</w:t>
            </w:r>
          </w:p>
        </w:tc>
      </w:tr>
      <w:tr w:rsidR="00F30917" w:rsidRPr="00913107" w:rsidTr="00F30917">
        <w:trPr>
          <w:trHeight w:val="564"/>
        </w:trPr>
        <w:tc>
          <w:tcPr>
            <w:tcW w:w="2579" w:type="dxa"/>
          </w:tcPr>
          <w:p w:rsidR="00F30917" w:rsidRDefault="00F30917" w:rsidP="00C53BB3">
            <w:pPr>
              <w:pStyle w:val="Body"/>
            </w:pPr>
          </w:p>
        </w:tc>
        <w:tc>
          <w:tcPr>
            <w:tcW w:w="2970" w:type="dxa"/>
          </w:tcPr>
          <w:p w:rsidR="00F30917" w:rsidRDefault="00F30917" w:rsidP="00C53BB3">
            <w:pPr>
              <w:pStyle w:val="Body"/>
            </w:pPr>
          </w:p>
        </w:tc>
        <w:tc>
          <w:tcPr>
            <w:tcW w:w="2970" w:type="dxa"/>
          </w:tcPr>
          <w:p w:rsidR="00F30917" w:rsidRDefault="00F30917" w:rsidP="00C53BB3">
            <w:pPr>
              <w:pStyle w:val="Body"/>
            </w:pPr>
          </w:p>
        </w:tc>
      </w:tr>
      <w:tr w:rsidR="00F30917" w:rsidRPr="00913107" w:rsidTr="00F30917">
        <w:trPr>
          <w:trHeight w:val="564"/>
        </w:trPr>
        <w:tc>
          <w:tcPr>
            <w:tcW w:w="2579" w:type="dxa"/>
          </w:tcPr>
          <w:p w:rsidR="00F30917" w:rsidRDefault="00F30917" w:rsidP="00C53BB3">
            <w:pPr>
              <w:pStyle w:val="Body"/>
            </w:pPr>
          </w:p>
        </w:tc>
        <w:tc>
          <w:tcPr>
            <w:tcW w:w="2970" w:type="dxa"/>
          </w:tcPr>
          <w:p w:rsidR="00F30917" w:rsidRDefault="00F30917" w:rsidP="00C53BB3">
            <w:pPr>
              <w:pStyle w:val="Body"/>
            </w:pPr>
          </w:p>
        </w:tc>
        <w:tc>
          <w:tcPr>
            <w:tcW w:w="2970" w:type="dxa"/>
          </w:tcPr>
          <w:p w:rsidR="00F30917" w:rsidRDefault="00F30917" w:rsidP="00C53BB3">
            <w:pPr>
              <w:pStyle w:val="Body"/>
            </w:pPr>
          </w:p>
        </w:tc>
      </w:tr>
      <w:tr w:rsidR="00F30917" w:rsidRPr="00913107" w:rsidTr="00F30917">
        <w:trPr>
          <w:trHeight w:val="564"/>
        </w:trPr>
        <w:tc>
          <w:tcPr>
            <w:tcW w:w="2579" w:type="dxa"/>
          </w:tcPr>
          <w:p w:rsidR="00F30917" w:rsidRPr="00913107" w:rsidRDefault="00F30917" w:rsidP="00C53BB3">
            <w:pPr>
              <w:pStyle w:val="Body"/>
            </w:pPr>
          </w:p>
        </w:tc>
        <w:tc>
          <w:tcPr>
            <w:tcW w:w="2970" w:type="dxa"/>
          </w:tcPr>
          <w:p w:rsidR="00F30917" w:rsidRPr="00913107" w:rsidRDefault="00F30917" w:rsidP="00C53BB3">
            <w:pPr>
              <w:pStyle w:val="Body"/>
            </w:pPr>
          </w:p>
        </w:tc>
        <w:tc>
          <w:tcPr>
            <w:tcW w:w="2970" w:type="dxa"/>
          </w:tcPr>
          <w:p w:rsidR="00F30917" w:rsidRDefault="00F30917" w:rsidP="00C53BB3">
            <w:pPr>
              <w:pStyle w:val="Body"/>
            </w:pPr>
          </w:p>
        </w:tc>
      </w:tr>
      <w:tr w:rsidR="00F30917" w:rsidRPr="00913107" w:rsidTr="00F30917">
        <w:trPr>
          <w:trHeight w:val="564"/>
        </w:trPr>
        <w:tc>
          <w:tcPr>
            <w:tcW w:w="2579" w:type="dxa"/>
          </w:tcPr>
          <w:p w:rsidR="00F30917" w:rsidRDefault="00F30917" w:rsidP="00C53BB3">
            <w:pPr>
              <w:pStyle w:val="Body"/>
            </w:pPr>
          </w:p>
        </w:tc>
        <w:tc>
          <w:tcPr>
            <w:tcW w:w="2970" w:type="dxa"/>
          </w:tcPr>
          <w:p w:rsidR="00F30917" w:rsidRDefault="00F30917" w:rsidP="00C53BB3">
            <w:pPr>
              <w:pStyle w:val="Body"/>
            </w:pPr>
          </w:p>
        </w:tc>
        <w:tc>
          <w:tcPr>
            <w:tcW w:w="2970" w:type="dxa"/>
          </w:tcPr>
          <w:p w:rsidR="00F30917" w:rsidRDefault="00F30917" w:rsidP="00C53BB3">
            <w:pPr>
              <w:pStyle w:val="Body"/>
            </w:pPr>
          </w:p>
        </w:tc>
      </w:tr>
    </w:tbl>
    <w:p w:rsidR="00515EBE" w:rsidRPr="00913107" w:rsidRDefault="00515EBE" w:rsidP="00515EBE">
      <w:pPr>
        <w:pStyle w:val="Body"/>
      </w:pPr>
    </w:p>
    <w:p w:rsidR="00515EBE" w:rsidRDefault="00515EBE" w:rsidP="00CB1FC7">
      <w:pPr>
        <w:spacing w:before="120" w:after="240"/>
        <w:rPr>
          <w:rFonts w:asciiTheme="minorHAnsi" w:hAnsiTheme="minorHAnsi" w:cstheme="minorHAnsi"/>
          <w:b/>
          <w:color w:val="CD7823"/>
          <w:sz w:val="30"/>
          <w:szCs w:val="30"/>
        </w:rPr>
      </w:pPr>
    </w:p>
    <w:p w:rsidR="00AA141A" w:rsidRPr="00913107" w:rsidRDefault="00AA141A" w:rsidP="00AA141A">
      <w:pPr>
        <w:pStyle w:val="Body"/>
      </w:pPr>
      <w:r>
        <w:t>Versions</w:t>
      </w:r>
    </w:p>
    <w:tbl>
      <w:tblPr>
        <w:tblW w:w="8413"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2"/>
        <w:gridCol w:w="1559"/>
        <w:gridCol w:w="1418"/>
        <w:gridCol w:w="4054"/>
      </w:tblGrid>
      <w:tr w:rsidR="00965E57" w:rsidRPr="00913107" w:rsidTr="00965E57">
        <w:trPr>
          <w:trHeight w:val="564"/>
        </w:trPr>
        <w:tc>
          <w:tcPr>
            <w:tcW w:w="1382" w:type="dxa"/>
            <w:shd w:val="pct15" w:color="auto" w:fill="FFFFFF"/>
          </w:tcPr>
          <w:p w:rsidR="00965E57" w:rsidRPr="00913107" w:rsidRDefault="00965E57" w:rsidP="00965E57">
            <w:pPr>
              <w:pStyle w:val="Body"/>
            </w:pPr>
            <w:r>
              <w:t>Version No.</w:t>
            </w:r>
          </w:p>
        </w:tc>
        <w:tc>
          <w:tcPr>
            <w:tcW w:w="1559" w:type="dxa"/>
            <w:shd w:val="pct15" w:color="auto" w:fill="FFFFFF"/>
          </w:tcPr>
          <w:p w:rsidR="00965E57" w:rsidRDefault="00965E57" w:rsidP="00965E57">
            <w:pPr>
              <w:pStyle w:val="Body"/>
            </w:pPr>
            <w:r>
              <w:t>Change By</w:t>
            </w:r>
          </w:p>
        </w:tc>
        <w:tc>
          <w:tcPr>
            <w:tcW w:w="1418" w:type="dxa"/>
            <w:shd w:val="pct15" w:color="auto" w:fill="FFFFFF"/>
          </w:tcPr>
          <w:p w:rsidR="00965E57" w:rsidRPr="00913107" w:rsidRDefault="00965E57" w:rsidP="00965E57">
            <w:pPr>
              <w:pStyle w:val="Body"/>
            </w:pPr>
            <w:r>
              <w:t>Change Date</w:t>
            </w:r>
          </w:p>
        </w:tc>
        <w:tc>
          <w:tcPr>
            <w:tcW w:w="4054" w:type="dxa"/>
            <w:shd w:val="pct15" w:color="auto" w:fill="FFFFFF"/>
          </w:tcPr>
          <w:p w:rsidR="00965E57" w:rsidRPr="00913107" w:rsidRDefault="00965E57" w:rsidP="00965E57">
            <w:pPr>
              <w:pStyle w:val="Body"/>
            </w:pPr>
            <w:r>
              <w:t>Change Description</w:t>
            </w:r>
          </w:p>
        </w:tc>
      </w:tr>
      <w:tr w:rsidR="00965E57" w:rsidTr="00965E57">
        <w:trPr>
          <w:trHeight w:val="564"/>
        </w:trPr>
        <w:tc>
          <w:tcPr>
            <w:tcW w:w="1382" w:type="dxa"/>
          </w:tcPr>
          <w:p w:rsidR="00965E57" w:rsidRDefault="00965E57" w:rsidP="00965E57">
            <w:pPr>
              <w:pStyle w:val="Body"/>
            </w:pPr>
            <w:r>
              <w:t>V.01</w:t>
            </w:r>
          </w:p>
        </w:tc>
        <w:tc>
          <w:tcPr>
            <w:tcW w:w="1559" w:type="dxa"/>
          </w:tcPr>
          <w:p w:rsidR="00965E57" w:rsidRDefault="00044CB4" w:rsidP="00904329">
            <w:pPr>
              <w:pStyle w:val="Body"/>
            </w:pPr>
            <w:r>
              <w:t xml:space="preserve">Narender </w:t>
            </w:r>
            <w:r w:rsidR="00025084">
              <w:t>D</w:t>
            </w:r>
          </w:p>
        </w:tc>
        <w:tc>
          <w:tcPr>
            <w:tcW w:w="1418" w:type="dxa"/>
          </w:tcPr>
          <w:p w:rsidR="00965E57" w:rsidRDefault="0082190F" w:rsidP="0082190F">
            <w:pPr>
              <w:pStyle w:val="Body"/>
            </w:pPr>
            <w:r>
              <w:t>01/01/2017</w:t>
            </w:r>
          </w:p>
        </w:tc>
        <w:tc>
          <w:tcPr>
            <w:tcW w:w="4054" w:type="dxa"/>
          </w:tcPr>
          <w:p w:rsidR="00965E57" w:rsidRDefault="00965E57" w:rsidP="00965E57">
            <w:pPr>
              <w:pStyle w:val="Body"/>
            </w:pPr>
            <w:r>
              <w:t>Initial version</w:t>
            </w:r>
          </w:p>
        </w:tc>
      </w:tr>
    </w:tbl>
    <w:p w:rsidR="00AA141A" w:rsidRPr="00913107" w:rsidRDefault="00AA141A" w:rsidP="00AA141A">
      <w:pPr>
        <w:pStyle w:val="Body"/>
      </w:pPr>
    </w:p>
    <w:p w:rsidR="00515EBE" w:rsidRDefault="00515EBE" w:rsidP="00CB1FC7">
      <w:pPr>
        <w:spacing w:before="120" w:after="240"/>
        <w:rPr>
          <w:rFonts w:asciiTheme="minorHAnsi" w:hAnsiTheme="minorHAnsi" w:cstheme="minorHAnsi"/>
          <w:b/>
          <w:color w:val="CD7823"/>
          <w:sz w:val="30"/>
          <w:szCs w:val="30"/>
        </w:rPr>
      </w:pPr>
    </w:p>
    <w:p w:rsidR="00AA141A" w:rsidRDefault="00AA141A" w:rsidP="00CB1FC7">
      <w:pPr>
        <w:spacing w:before="120" w:after="240"/>
        <w:rPr>
          <w:rFonts w:asciiTheme="minorHAnsi" w:hAnsiTheme="minorHAnsi" w:cstheme="minorHAnsi"/>
          <w:b/>
          <w:color w:val="CD7823"/>
          <w:sz w:val="30"/>
          <w:szCs w:val="30"/>
        </w:rPr>
      </w:pPr>
    </w:p>
    <w:p w:rsidR="00B23ACE" w:rsidRDefault="00B23ACE" w:rsidP="00CB1FC7">
      <w:pPr>
        <w:spacing w:before="120" w:after="240"/>
        <w:rPr>
          <w:rFonts w:asciiTheme="minorHAnsi" w:hAnsiTheme="minorHAnsi" w:cstheme="minorHAnsi"/>
          <w:b/>
          <w:color w:val="CD7823"/>
          <w:sz w:val="30"/>
          <w:szCs w:val="30"/>
        </w:rPr>
      </w:pPr>
    </w:p>
    <w:p w:rsidR="00B23ACE" w:rsidRDefault="00B23ACE" w:rsidP="00CB1FC7">
      <w:pPr>
        <w:spacing w:before="120" w:after="240"/>
        <w:rPr>
          <w:rFonts w:asciiTheme="minorHAnsi" w:hAnsiTheme="minorHAnsi" w:cstheme="minorHAnsi"/>
          <w:b/>
          <w:color w:val="CD7823"/>
          <w:sz w:val="30"/>
          <w:szCs w:val="30"/>
        </w:rPr>
      </w:pPr>
    </w:p>
    <w:p w:rsidR="00B23ACE" w:rsidRDefault="00B23ACE" w:rsidP="00CB1FC7">
      <w:pPr>
        <w:spacing w:before="120" w:after="240"/>
        <w:rPr>
          <w:rFonts w:asciiTheme="minorHAnsi" w:hAnsiTheme="minorHAnsi" w:cstheme="minorHAnsi"/>
          <w:b/>
          <w:color w:val="CD7823"/>
          <w:sz w:val="30"/>
          <w:szCs w:val="30"/>
        </w:rPr>
      </w:pPr>
    </w:p>
    <w:p w:rsidR="00AA141A" w:rsidRDefault="00AA141A" w:rsidP="00CB1FC7">
      <w:pPr>
        <w:spacing w:before="120" w:after="240"/>
        <w:rPr>
          <w:rFonts w:asciiTheme="minorHAnsi" w:hAnsiTheme="minorHAnsi" w:cstheme="minorHAnsi"/>
          <w:b/>
          <w:color w:val="CD7823"/>
          <w:sz w:val="30"/>
          <w:szCs w:val="30"/>
        </w:rPr>
      </w:pPr>
    </w:p>
    <w:p w:rsidR="00AA141A" w:rsidRDefault="00AA141A" w:rsidP="00CB1FC7">
      <w:pPr>
        <w:spacing w:before="120" w:after="240"/>
        <w:rPr>
          <w:rFonts w:asciiTheme="minorHAnsi" w:hAnsiTheme="minorHAnsi" w:cstheme="minorHAnsi"/>
          <w:b/>
          <w:color w:val="CD7823"/>
          <w:sz w:val="30"/>
          <w:szCs w:val="30"/>
        </w:rPr>
      </w:pPr>
    </w:p>
    <w:p w:rsidR="00CB1FC7" w:rsidRPr="0082190F" w:rsidRDefault="00CB1FC7" w:rsidP="00CB1FC7">
      <w:pPr>
        <w:spacing w:before="120" w:after="240"/>
        <w:rPr>
          <w:rFonts w:asciiTheme="minorHAnsi" w:hAnsiTheme="minorHAnsi" w:cstheme="minorHAnsi"/>
          <w:b/>
          <w:color w:val="FF0000"/>
          <w:sz w:val="30"/>
          <w:szCs w:val="30"/>
        </w:rPr>
      </w:pPr>
      <w:r w:rsidRPr="0082190F">
        <w:rPr>
          <w:rFonts w:asciiTheme="minorHAnsi" w:hAnsiTheme="minorHAnsi" w:cstheme="minorHAnsi"/>
          <w:b/>
          <w:color w:val="FF0000"/>
          <w:sz w:val="30"/>
          <w:szCs w:val="30"/>
        </w:rPr>
        <w:t>Table of Contents</w:t>
      </w:r>
    </w:p>
    <w:p w:rsidR="00BE1C52" w:rsidRDefault="00194F11">
      <w:pPr>
        <w:pStyle w:val="TOC1"/>
        <w:rPr>
          <w:rFonts w:eastAsiaTheme="minorEastAsia" w:cstheme="minorBidi"/>
          <w:b w:val="0"/>
          <w:noProof/>
          <w:szCs w:val="22"/>
          <w:lang w:val="en-GB" w:eastAsia="en-GB"/>
        </w:rPr>
      </w:pPr>
      <w:r w:rsidRPr="00C961F5">
        <w:rPr>
          <w:rFonts w:cstheme="minorHAnsi"/>
          <w:sz w:val="20"/>
        </w:rPr>
        <w:fldChar w:fldCharType="begin"/>
      </w:r>
      <w:r w:rsidR="00BF3810" w:rsidRPr="00C961F5">
        <w:rPr>
          <w:rFonts w:cstheme="minorHAnsi"/>
        </w:rPr>
        <w:instrText xml:space="preserve"> TOC \o "1-3" \h \z \u </w:instrText>
      </w:r>
      <w:r w:rsidRPr="00C961F5">
        <w:rPr>
          <w:rFonts w:cstheme="minorHAnsi"/>
          <w:sz w:val="20"/>
        </w:rPr>
        <w:fldChar w:fldCharType="separate"/>
      </w:r>
      <w:hyperlink w:anchor="_Toc515013008" w:history="1">
        <w:r w:rsidR="00BE1C52" w:rsidRPr="007C032E">
          <w:rPr>
            <w:rStyle w:val="Hyperlink"/>
            <w:noProof/>
          </w:rPr>
          <w:t>1.</w:t>
        </w:r>
        <w:r w:rsidR="00BE1C52">
          <w:rPr>
            <w:rFonts w:eastAsiaTheme="minorEastAsia" w:cstheme="minorBidi"/>
            <w:b w:val="0"/>
            <w:noProof/>
            <w:szCs w:val="22"/>
            <w:lang w:val="en-GB" w:eastAsia="en-GB"/>
          </w:rPr>
          <w:tab/>
        </w:r>
        <w:r w:rsidR="00BE1C52" w:rsidRPr="007C032E">
          <w:rPr>
            <w:rStyle w:val="Hyperlink"/>
            <w:noProof/>
          </w:rPr>
          <w:t>Introduction</w:t>
        </w:r>
        <w:r w:rsidR="00BE1C52">
          <w:rPr>
            <w:noProof/>
            <w:webHidden/>
          </w:rPr>
          <w:tab/>
        </w:r>
        <w:r w:rsidR="00BE1C52">
          <w:rPr>
            <w:noProof/>
            <w:webHidden/>
          </w:rPr>
          <w:fldChar w:fldCharType="begin"/>
        </w:r>
        <w:r w:rsidR="00BE1C52">
          <w:rPr>
            <w:noProof/>
            <w:webHidden/>
          </w:rPr>
          <w:instrText xml:space="preserve"> PAGEREF _Toc515013008 \h </w:instrText>
        </w:r>
        <w:r w:rsidR="00BE1C52">
          <w:rPr>
            <w:noProof/>
            <w:webHidden/>
          </w:rPr>
        </w:r>
        <w:r w:rsidR="00BE1C52">
          <w:rPr>
            <w:noProof/>
            <w:webHidden/>
          </w:rPr>
          <w:fldChar w:fldCharType="separate"/>
        </w:r>
        <w:r w:rsidR="00BE1C52">
          <w:rPr>
            <w:noProof/>
            <w:webHidden/>
          </w:rPr>
          <w:t>1</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09" w:history="1">
        <w:r w:rsidR="00BE1C52" w:rsidRPr="007C032E">
          <w:rPr>
            <w:rStyle w:val="Hyperlink"/>
            <w:noProof/>
          </w:rPr>
          <w:t>1.1.</w:t>
        </w:r>
        <w:r w:rsidR="00BE1C52">
          <w:rPr>
            <w:rFonts w:eastAsiaTheme="minorEastAsia" w:cstheme="minorBidi"/>
            <w:noProof/>
            <w:szCs w:val="22"/>
            <w:lang w:val="en-GB" w:eastAsia="en-GB"/>
          </w:rPr>
          <w:tab/>
        </w:r>
        <w:r w:rsidR="00BE1C52" w:rsidRPr="007C032E">
          <w:rPr>
            <w:rStyle w:val="Hyperlink"/>
            <w:noProof/>
          </w:rPr>
          <w:t>Scope</w:t>
        </w:r>
        <w:r w:rsidR="00BE1C52">
          <w:rPr>
            <w:noProof/>
            <w:webHidden/>
          </w:rPr>
          <w:tab/>
        </w:r>
        <w:r w:rsidR="00BE1C52">
          <w:rPr>
            <w:noProof/>
            <w:webHidden/>
          </w:rPr>
          <w:fldChar w:fldCharType="begin"/>
        </w:r>
        <w:r w:rsidR="00BE1C52">
          <w:rPr>
            <w:noProof/>
            <w:webHidden/>
          </w:rPr>
          <w:instrText xml:space="preserve"> PAGEREF _Toc515013009 \h </w:instrText>
        </w:r>
        <w:r w:rsidR="00BE1C52">
          <w:rPr>
            <w:noProof/>
            <w:webHidden/>
          </w:rPr>
        </w:r>
        <w:r w:rsidR="00BE1C52">
          <w:rPr>
            <w:noProof/>
            <w:webHidden/>
          </w:rPr>
          <w:fldChar w:fldCharType="separate"/>
        </w:r>
        <w:r w:rsidR="00BE1C52">
          <w:rPr>
            <w:noProof/>
            <w:webHidden/>
          </w:rPr>
          <w:t>1</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10" w:history="1">
        <w:r w:rsidR="00BE1C52" w:rsidRPr="007C032E">
          <w:rPr>
            <w:rStyle w:val="Hyperlink"/>
            <w:noProof/>
          </w:rPr>
          <w:t>1.2.</w:t>
        </w:r>
        <w:r w:rsidR="00BE1C52">
          <w:rPr>
            <w:rFonts w:eastAsiaTheme="minorEastAsia" w:cstheme="minorBidi"/>
            <w:noProof/>
            <w:szCs w:val="22"/>
            <w:lang w:val="en-GB" w:eastAsia="en-GB"/>
          </w:rPr>
          <w:tab/>
        </w:r>
        <w:r w:rsidR="00BE1C52" w:rsidRPr="007C032E">
          <w:rPr>
            <w:rStyle w:val="Hyperlink"/>
            <w:noProof/>
          </w:rPr>
          <w:t>Overview</w:t>
        </w:r>
        <w:r w:rsidR="00BE1C52">
          <w:rPr>
            <w:noProof/>
            <w:webHidden/>
          </w:rPr>
          <w:tab/>
        </w:r>
        <w:r w:rsidR="00BE1C52">
          <w:rPr>
            <w:noProof/>
            <w:webHidden/>
          </w:rPr>
          <w:fldChar w:fldCharType="begin"/>
        </w:r>
        <w:r w:rsidR="00BE1C52">
          <w:rPr>
            <w:noProof/>
            <w:webHidden/>
          </w:rPr>
          <w:instrText xml:space="preserve"> PAGEREF _Toc515013010 \h </w:instrText>
        </w:r>
        <w:r w:rsidR="00BE1C52">
          <w:rPr>
            <w:noProof/>
            <w:webHidden/>
          </w:rPr>
        </w:r>
        <w:r w:rsidR="00BE1C52">
          <w:rPr>
            <w:noProof/>
            <w:webHidden/>
          </w:rPr>
          <w:fldChar w:fldCharType="separate"/>
        </w:r>
        <w:r w:rsidR="00BE1C52">
          <w:rPr>
            <w:noProof/>
            <w:webHidden/>
          </w:rPr>
          <w:t>1</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11" w:history="1">
        <w:r w:rsidR="00BE1C52" w:rsidRPr="007C032E">
          <w:rPr>
            <w:rStyle w:val="Hyperlink"/>
            <w:noProof/>
          </w:rPr>
          <w:t>2.</w:t>
        </w:r>
        <w:r w:rsidR="00BE1C52">
          <w:rPr>
            <w:rFonts w:eastAsiaTheme="minorEastAsia" w:cstheme="minorBidi"/>
            <w:b w:val="0"/>
            <w:noProof/>
            <w:szCs w:val="22"/>
            <w:lang w:val="en-GB" w:eastAsia="en-GB"/>
          </w:rPr>
          <w:tab/>
        </w:r>
        <w:r w:rsidR="00BE1C52" w:rsidRPr="007C032E">
          <w:rPr>
            <w:rStyle w:val="Hyperlink"/>
            <w:noProof/>
          </w:rPr>
          <w:t>Application Overview</w:t>
        </w:r>
        <w:r w:rsidR="00BE1C52">
          <w:rPr>
            <w:noProof/>
            <w:webHidden/>
          </w:rPr>
          <w:tab/>
        </w:r>
        <w:r w:rsidR="00BE1C52">
          <w:rPr>
            <w:noProof/>
            <w:webHidden/>
          </w:rPr>
          <w:fldChar w:fldCharType="begin"/>
        </w:r>
        <w:r w:rsidR="00BE1C52">
          <w:rPr>
            <w:noProof/>
            <w:webHidden/>
          </w:rPr>
          <w:instrText xml:space="preserve"> PAGEREF _Toc515013011 \h </w:instrText>
        </w:r>
        <w:r w:rsidR="00BE1C52">
          <w:rPr>
            <w:noProof/>
            <w:webHidden/>
          </w:rPr>
        </w:r>
        <w:r w:rsidR="00BE1C52">
          <w:rPr>
            <w:noProof/>
            <w:webHidden/>
          </w:rPr>
          <w:fldChar w:fldCharType="separate"/>
        </w:r>
        <w:r w:rsidR="00BE1C52">
          <w:rPr>
            <w:noProof/>
            <w:webHidden/>
          </w:rPr>
          <w:t>2</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12" w:history="1">
        <w:r w:rsidR="00BE1C52" w:rsidRPr="007C032E">
          <w:rPr>
            <w:rStyle w:val="Hyperlink"/>
            <w:noProof/>
          </w:rPr>
          <w:t>2.1.</w:t>
        </w:r>
        <w:r w:rsidR="00BE1C52">
          <w:rPr>
            <w:rFonts w:eastAsiaTheme="minorEastAsia" w:cstheme="minorBidi"/>
            <w:noProof/>
            <w:szCs w:val="22"/>
            <w:lang w:val="en-GB" w:eastAsia="en-GB"/>
          </w:rPr>
          <w:tab/>
        </w:r>
        <w:r w:rsidR="00BE1C52" w:rsidRPr="007C032E">
          <w:rPr>
            <w:rStyle w:val="Hyperlink"/>
            <w:noProof/>
          </w:rPr>
          <w:t>General Description</w:t>
        </w:r>
        <w:r w:rsidR="00BE1C52">
          <w:rPr>
            <w:noProof/>
            <w:webHidden/>
          </w:rPr>
          <w:tab/>
        </w:r>
        <w:r w:rsidR="00BE1C52">
          <w:rPr>
            <w:noProof/>
            <w:webHidden/>
          </w:rPr>
          <w:fldChar w:fldCharType="begin"/>
        </w:r>
        <w:r w:rsidR="00BE1C52">
          <w:rPr>
            <w:noProof/>
            <w:webHidden/>
          </w:rPr>
          <w:instrText xml:space="preserve"> PAGEREF _Toc515013012 \h </w:instrText>
        </w:r>
        <w:r w:rsidR="00BE1C52">
          <w:rPr>
            <w:noProof/>
            <w:webHidden/>
          </w:rPr>
        </w:r>
        <w:r w:rsidR="00BE1C52">
          <w:rPr>
            <w:noProof/>
            <w:webHidden/>
          </w:rPr>
          <w:fldChar w:fldCharType="separate"/>
        </w:r>
        <w:r w:rsidR="00BE1C52">
          <w:rPr>
            <w:noProof/>
            <w:webHidden/>
          </w:rPr>
          <w:t>2</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13" w:history="1">
        <w:r w:rsidR="00BE1C52" w:rsidRPr="007C032E">
          <w:rPr>
            <w:rStyle w:val="Hyperlink"/>
            <w:noProof/>
          </w:rPr>
          <w:t>3.</w:t>
        </w:r>
        <w:r w:rsidR="00BE1C52">
          <w:rPr>
            <w:rFonts w:eastAsiaTheme="minorEastAsia" w:cstheme="minorBidi"/>
            <w:b w:val="0"/>
            <w:noProof/>
            <w:szCs w:val="22"/>
            <w:lang w:val="en-GB" w:eastAsia="en-GB"/>
          </w:rPr>
          <w:tab/>
        </w:r>
        <w:r w:rsidR="00BE1C52" w:rsidRPr="007C032E">
          <w:rPr>
            <w:rStyle w:val="Hyperlink"/>
            <w:noProof/>
          </w:rPr>
          <w:t>High Level Component Architecture</w:t>
        </w:r>
        <w:r w:rsidR="00BE1C52">
          <w:rPr>
            <w:noProof/>
            <w:webHidden/>
          </w:rPr>
          <w:tab/>
        </w:r>
        <w:r w:rsidR="00BE1C52">
          <w:rPr>
            <w:noProof/>
            <w:webHidden/>
          </w:rPr>
          <w:fldChar w:fldCharType="begin"/>
        </w:r>
        <w:r w:rsidR="00BE1C52">
          <w:rPr>
            <w:noProof/>
            <w:webHidden/>
          </w:rPr>
          <w:instrText xml:space="preserve"> PAGEREF _Toc515013013 \h </w:instrText>
        </w:r>
        <w:r w:rsidR="00BE1C52">
          <w:rPr>
            <w:noProof/>
            <w:webHidden/>
          </w:rPr>
        </w:r>
        <w:r w:rsidR="00BE1C52">
          <w:rPr>
            <w:noProof/>
            <w:webHidden/>
          </w:rPr>
          <w:fldChar w:fldCharType="separate"/>
        </w:r>
        <w:r w:rsidR="00BE1C52">
          <w:rPr>
            <w:noProof/>
            <w:webHidden/>
          </w:rPr>
          <w:t>3</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14" w:history="1">
        <w:r w:rsidR="00BE1C52" w:rsidRPr="007C032E">
          <w:rPr>
            <w:rStyle w:val="Hyperlink"/>
            <w:noProof/>
          </w:rPr>
          <w:t>4.</w:t>
        </w:r>
        <w:r w:rsidR="00BE1C52">
          <w:rPr>
            <w:rFonts w:eastAsiaTheme="minorEastAsia" w:cstheme="minorBidi"/>
            <w:b w:val="0"/>
            <w:noProof/>
            <w:szCs w:val="22"/>
            <w:lang w:val="en-GB" w:eastAsia="en-GB"/>
          </w:rPr>
          <w:tab/>
        </w:r>
        <w:r w:rsidR="00BE1C52" w:rsidRPr="007C032E">
          <w:rPr>
            <w:rStyle w:val="Hyperlink"/>
            <w:noProof/>
          </w:rPr>
          <w:t>Application overview</w:t>
        </w:r>
        <w:r w:rsidR="00BE1C52">
          <w:rPr>
            <w:noProof/>
            <w:webHidden/>
          </w:rPr>
          <w:tab/>
        </w:r>
        <w:r w:rsidR="00BE1C52">
          <w:rPr>
            <w:noProof/>
            <w:webHidden/>
          </w:rPr>
          <w:fldChar w:fldCharType="begin"/>
        </w:r>
        <w:r w:rsidR="00BE1C52">
          <w:rPr>
            <w:noProof/>
            <w:webHidden/>
          </w:rPr>
          <w:instrText xml:space="preserve"> PAGEREF _Toc515013014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15" w:history="1">
        <w:r w:rsidR="00BE1C52" w:rsidRPr="007C032E">
          <w:rPr>
            <w:rStyle w:val="Hyperlink"/>
            <w:noProof/>
          </w:rPr>
          <w:t>4.1.</w:t>
        </w:r>
        <w:r w:rsidR="00BE1C52">
          <w:rPr>
            <w:rFonts w:eastAsiaTheme="minorEastAsia" w:cstheme="minorBidi"/>
            <w:noProof/>
            <w:szCs w:val="22"/>
            <w:lang w:val="en-GB" w:eastAsia="en-GB"/>
          </w:rPr>
          <w:tab/>
        </w:r>
        <w:r w:rsidR="00BE1C52" w:rsidRPr="007C032E">
          <w:rPr>
            <w:rStyle w:val="Hyperlink"/>
            <w:noProof/>
          </w:rPr>
          <w:t>Technology Choices</w:t>
        </w:r>
        <w:r w:rsidR="00BE1C52">
          <w:rPr>
            <w:noProof/>
            <w:webHidden/>
          </w:rPr>
          <w:tab/>
        </w:r>
        <w:r w:rsidR="00BE1C52">
          <w:rPr>
            <w:noProof/>
            <w:webHidden/>
          </w:rPr>
          <w:fldChar w:fldCharType="begin"/>
        </w:r>
        <w:r w:rsidR="00BE1C52">
          <w:rPr>
            <w:noProof/>
            <w:webHidden/>
          </w:rPr>
          <w:instrText xml:space="preserve"> PAGEREF _Toc515013015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16" w:history="1">
        <w:r w:rsidR="00BE1C52" w:rsidRPr="007C032E">
          <w:rPr>
            <w:rStyle w:val="Hyperlink"/>
            <w:noProof/>
          </w:rPr>
          <w:t>4.1.1.</w:t>
        </w:r>
        <w:r w:rsidR="00BE1C52">
          <w:rPr>
            <w:rFonts w:eastAsiaTheme="minorEastAsia" w:cstheme="minorBidi"/>
            <w:noProof/>
            <w:szCs w:val="22"/>
            <w:lang w:val="en-GB" w:eastAsia="en-GB"/>
          </w:rPr>
          <w:tab/>
        </w:r>
        <w:r w:rsidR="00BE1C52" w:rsidRPr="007C032E">
          <w:rPr>
            <w:rStyle w:val="Hyperlink"/>
            <w:noProof/>
          </w:rPr>
          <w:t>.NET Core</w:t>
        </w:r>
        <w:r w:rsidR="00BE1C52">
          <w:rPr>
            <w:noProof/>
            <w:webHidden/>
          </w:rPr>
          <w:tab/>
        </w:r>
        <w:r w:rsidR="00BE1C52">
          <w:rPr>
            <w:noProof/>
            <w:webHidden/>
          </w:rPr>
          <w:fldChar w:fldCharType="begin"/>
        </w:r>
        <w:r w:rsidR="00BE1C52">
          <w:rPr>
            <w:noProof/>
            <w:webHidden/>
          </w:rPr>
          <w:instrText xml:space="preserve"> PAGEREF _Toc515013016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17" w:history="1">
        <w:r w:rsidR="00BE1C52" w:rsidRPr="007C032E">
          <w:rPr>
            <w:rStyle w:val="Hyperlink"/>
            <w:noProof/>
          </w:rPr>
          <w:t>4.1.2.</w:t>
        </w:r>
        <w:r w:rsidR="00BE1C52">
          <w:rPr>
            <w:rFonts w:eastAsiaTheme="minorEastAsia" w:cstheme="minorBidi"/>
            <w:noProof/>
            <w:szCs w:val="22"/>
            <w:lang w:val="en-GB" w:eastAsia="en-GB"/>
          </w:rPr>
          <w:tab/>
        </w:r>
        <w:r w:rsidR="00BE1C52" w:rsidRPr="007C032E">
          <w:rPr>
            <w:rStyle w:val="Hyperlink"/>
            <w:noProof/>
          </w:rPr>
          <w:t>Dapper</w:t>
        </w:r>
        <w:r w:rsidR="00BE1C52">
          <w:rPr>
            <w:noProof/>
            <w:webHidden/>
          </w:rPr>
          <w:tab/>
        </w:r>
        <w:r w:rsidR="00BE1C52">
          <w:rPr>
            <w:noProof/>
            <w:webHidden/>
          </w:rPr>
          <w:fldChar w:fldCharType="begin"/>
        </w:r>
        <w:r w:rsidR="00BE1C52">
          <w:rPr>
            <w:noProof/>
            <w:webHidden/>
          </w:rPr>
          <w:instrText xml:space="preserve"> PAGEREF _Toc515013017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18" w:history="1">
        <w:r w:rsidR="00BE1C52" w:rsidRPr="007C032E">
          <w:rPr>
            <w:rStyle w:val="Hyperlink"/>
            <w:noProof/>
          </w:rPr>
          <w:t>4.1.3.</w:t>
        </w:r>
        <w:r w:rsidR="00BE1C52">
          <w:rPr>
            <w:rFonts w:eastAsiaTheme="minorEastAsia" w:cstheme="minorBidi"/>
            <w:noProof/>
            <w:szCs w:val="22"/>
            <w:lang w:val="en-GB" w:eastAsia="en-GB"/>
          </w:rPr>
          <w:tab/>
        </w:r>
        <w:r w:rsidR="00BE1C52" w:rsidRPr="007C032E">
          <w:rPr>
            <w:rStyle w:val="Hyperlink"/>
            <w:noProof/>
          </w:rPr>
          <w:t>Swashbuckle/Swagger/OpenAPI</w:t>
        </w:r>
        <w:r w:rsidR="00BE1C52">
          <w:rPr>
            <w:noProof/>
            <w:webHidden/>
          </w:rPr>
          <w:tab/>
        </w:r>
        <w:r w:rsidR="00BE1C52">
          <w:rPr>
            <w:noProof/>
            <w:webHidden/>
          </w:rPr>
          <w:fldChar w:fldCharType="begin"/>
        </w:r>
        <w:r w:rsidR="00BE1C52">
          <w:rPr>
            <w:noProof/>
            <w:webHidden/>
          </w:rPr>
          <w:instrText xml:space="preserve"> PAGEREF _Toc515013018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19" w:history="1">
        <w:r w:rsidR="00BE1C52" w:rsidRPr="007C032E">
          <w:rPr>
            <w:rStyle w:val="Hyperlink"/>
            <w:noProof/>
          </w:rPr>
          <w:t>4.1.4.</w:t>
        </w:r>
        <w:r w:rsidR="00BE1C52">
          <w:rPr>
            <w:rFonts w:eastAsiaTheme="minorEastAsia" w:cstheme="minorBidi"/>
            <w:noProof/>
            <w:szCs w:val="22"/>
            <w:lang w:val="en-GB" w:eastAsia="en-GB"/>
          </w:rPr>
          <w:tab/>
        </w:r>
        <w:r w:rsidR="00BE1C52" w:rsidRPr="007C032E">
          <w:rPr>
            <w:rStyle w:val="Hyperlink"/>
            <w:noProof/>
          </w:rPr>
          <w:t>F#</w:t>
        </w:r>
        <w:r w:rsidR="00BE1C52">
          <w:rPr>
            <w:noProof/>
            <w:webHidden/>
          </w:rPr>
          <w:tab/>
        </w:r>
        <w:r w:rsidR="00BE1C52">
          <w:rPr>
            <w:noProof/>
            <w:webHidden/>
          </w:rPr>
          <w:fldChar w:fldCharType="begin"/>
        </w:r>
        <w:r w:rsidR="00BE1C52">
          <w:rPr>
            <w:noProof/>
            <w:webHidden/>
          </w:rPr>
          <w:instrText xml:space="preserve"> PAGEREF _Toc515013019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0" w:history="1">
        <w:r w:rsidR="00BE1C52" w:rsidRPr="007C032E">
          <w:rPr>
            <w:rStyle w:val="Hyperlink"/>
            <w:noProof/>
          </w:rPr>
          <w:t>4.1.5.</w:t>
        </w:r>
        <w:r w:rsidR="00BE1C52">
          <w:rPr>
            <w:rFonts w:eastAsiaTheme="minorEastAsia" w:cstheme="minorBidi"/>
            <w:noProof/>
            <w:szCs w:val="22"/>
            <w:lang w:val="en-GB" w:eastAsia="en-GB"/>
          </w:rPr>
          <w:tab/>
        </w:r>
        <w:r w:rsidR="00BE1C52" w:rsidRPr="007C032E">
          <w:rPr>
            <w:rStyle w:val="Hyperlink"/>
            <w:rFonts w:ascii="Helvetica" w:hAnsi="Helvetica" w:cs="Helvetica"/>
            <w:noProof/>
            <w:shd w:val="clear" w:color="auto" w:fill="E7E7E7"/>
          </w:rPr>
          <w:t>Beatpulse</w:t>
        </w:r>
        <w:r w:rsidR="00BE1C52">
          <w:rPr>
            <w:noProof/>
            <w:webHidden/>
          </w:rPr>
          <w:tab/>
        </w:r>
        <w:r w:rsidR="00BE1C52">
          <w:rPr>
            <w:noProof/>
            <w:webHidden/>
          </w:rPr>
          <w:fldChar w:fldCharType="begin"/>
        </w:r>
        <w:r w:rsidR="00BE1C52">
          <w:rPr>
            <w:noProof/>
            <w:webHidden/>
          </w:rPr>
          <w:instrText xml:space="preserve"> PAGEREF _Toc515013020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1" w:history="1">
        <w:r w:rsidR="00BE1C52" w:rsidRPr="007C032E">
          <w:rPr>
            <w:rStyle w:val="Hyperlink"/>
            <w:noProof/>
          </w:rPr>
          <w:t>4.1.6.</w:t>
        </w:r>
        <w:r w:rsidR="00BE1C52">
          <w:rPr>
            <w:rFonts w:eastAsiaTheme="minorEastAsia" w:cstheme="minorBidi"/>
            <w:noProof/>
            <w:szCs w:val="22"/>
            <w:lang w:val="en-GB" w:eastAsia="en-GB"/>
          </w:rPr>
          <w:tab/>
        </w:r>
        <w:r w:rsidR="00BE1C52" w:rsidRPr="007C032E">
          <w:rPr>
            <w:rStyle w:val="Hyperlink"/>
            <w:rFonts w:ascii="Helvetica" w:hAnsi="Helvetica" w:cs="Helvetica"/>
            <w:noProof/>
            <w:shd w:val="clear" w:color="auto" w:fill="ECECEC"/>
          </w:rPr>
          <w:t>Fluent Validation</w:t>
        </w:r>
        <w:r w:rsidR="00BE1C52">
          <w:rPr>
            <w:noProof/>
            <w:webHidden/>
          </w:rPr>
          <w:tab/>
        </w:r>
        <w:r w:rsidR="00BE1C52">
          <w:rPr>
            <w:noProof/>
            <w:webHidden/>
          </w:rPr>
          <w:fldChar w:fldCharType="begin"/>
        </w:r>
        <w:r w:rsidR="00BE1C52">
          <w:rPr>
            <w:noProof/>
            <w:webHidden/>
          </w:rPr>
          <w:instrText xml:space="preserve"> PAGEREF _Toc515013021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2" w:history="1">
        <w:r w:rsidR="00BE1C52" w:rsidRPr="007C032E">
          <w:rPr>
            <w:rStyle w:val="Hyperlink"/>
            <w:noProof/>
          </w:rPr>
          <w:t>4.1.7.</w:t>
        </w:r>
        <w:r w:rsidR="00BE1C52">
          <w:rPr>
            <w:rFonts w:eastAsiaTheme="minorEastAsia" w:cstheme="minorBidi"/>
            <w:noProof/>
            <w:szCs w:val="22"/>
            <w:lang w:val="en-GB" w:eastAsia="en-GB"/>
          </w:rPr>
          <w:tab/>
        </w:r>
        <w:r w:rsidR="00BE1C52" w:rsidRPr="007C032E">
          <w:rPr>
            <w:rStyle w:val="Hyperlink"/>
            <w:rFonts w:ascii="Helvetica" w:hAnsi="Helvetica" w:cs="Helvetica"/>
            <w:noProof/>
            <w:shd w:val="clear" w:color="auto" w:fill="E8E8E8"/>
          </w:rPr>
          <w:t>Identity Server</w:t>
        </w:r>
        <w:r w:rsidR="00BE1C52">
          <w:rPr>
            <w:noProof/>
            <w:webHidden/>
          </w:rPr>
          <w:tab/>
        </w:r>
        <w:r w:rsidR="00BE1C52">
          <w:rPr>
            <w:noProof/>
            <w:webHidden/>
          </w:rPr>
          <w:fldChar w:fldCharType="begin"/>
        </w:r>
        <w:r w:rsidR="00BE1C52">
          <w:rPr>
            <w:noProof/>
            <w:webHidden/>
          </w:rPr>
          <w:instrText xml:space="preserve"> PAGEREF _Toc515013022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3" w:history="1">
        <w:r w:rsidR="00BE1C52" w:rsidRPr="007C032E">
          <w:rPr>
            <w:rStyle w:val="Hyperlink"/>
            <w:noProof/>
          </w:rPr>
          <w:t>4.1.8.</w:t>
        </w:r>
        <w:r w:rsidR="00BE1C52">
          <w:rPr>
            <w:rFonts w:eastAsiaTheme="minorEastAsia" w:cstheme="minorBidi"/>
            <w:noProof/>
            <w:szCs w:val="22"/>
            <w:lang w:val="en-GB" w:eastAsia="en-GB"/>
          </w:rPr>
          <w:tab/>
        </w:r>
        <w:r w:rsidR="00BE1C52" w:rsidRPr="007C032E">
          <w:rPr>
            <w:rStyle w:val="Hyperlink"/>
            <w:noProof/>
          </w:rPr>
          <w:t>sERILOG</w:t>
        </w:r>
        <w:r w:rsidR="00BE1C52">
          <w:rPr>
            <w:noProof/>
            <w:webHidden/>
          </w:rPr>
          <w:tab/>
        </w:r>
        <w:r w:rsidR="00BE1C52">
          <w:rPr>
            <w:noProof/>
            <w:webHidden/>
          </w:rPr>
          <w:fldChar w:fldCharType="begin"/>
        </w:r>
        <w:r w:rsidR="00BE1C52">
          <w:rPr>
            <w:noProof/>
            <w:webHidden/>
          </w:rPr>
          <w:instrText xml:space="preserve"> PAGEREF _Toc515013023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4" w:history="1">
        <w:r w:rsidR="00BE1C52" w:rsidRPr="007C032E">
          <w:rPr>
            <w:rStyle w:val="Hyperlink"/>
            <w:noProof/>
          </w:rPr>
          <w:t>4.1.9.</w:t>
        </w:r>
        <w:r w:rsidR="00BE1C52">
          <w:rPr>
            <w:rFonts w:eastAsiaTheme="minorEastAsia" w:cstheme="minorBidi"/>
            <w:noProof/>
            <w:szCs w:val="22"/>
            <w:lang w:val="en-GB" w:eastAsia="en-GB"/>
          </w:rPr>
          <w:tab/>
        </w:r>
        <w:r w:rsidR="00BE1C52" w:rsidRPr="007C032E">
          <w:rPr>
            <w:rStyle w:val="Hyperlink"/>
            <w:noProof/>
          </w:rPr>
          <w:t>SIGNALR</w:t>
        </w:r>
        <w:r w:rsidR="00BE1C52">
          <w:rPr>
            <w:noProof/>
            <w:webHidden/>
          </w:rPr>
          <w:tab/>
        </w:r>
        <w:r w:rsidR="00BE1C52">
          <w:rPr>
            <w:noProof/>
            <w:webHidden/>
          </w:rPr>
          <w:fldChar w:fldCharType="begin"/>
        </w:r>
        <w:r w:rsidR="00BE1C52">
          <w:rPr>
            <w:noProof/>
            <w:webHidden/>
          </w:rPr>
          <w:instrText xml:space="preserve"> PAGEREF _Toc515013024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5" w:history="1">
        <w:r w:rsidR="00BE1C52" w:rsidRPr="007C032E">
          <w:rPr>
            <w:rStyle w:val="Hyperlink"/>
            <w:noProof/>
          </w:rPr>
          <w:t>4.1.10.</w:t>
        </w:r>
        <w:r w:rsidR="00BE1C52">
          <w:rPr>
            <w:rFonts w:eastAsiaTheme="minorEastAsia" w:cstheme="minorBidi"/>
            <w:noProof/>
            <w:szCs w:val="22"/>
            <w:lang w:val="en-GB" w:eastAsia="en-GB"/>
          </w:rPr>
          <w:tab/>
        </w:r>
        <w:r w:rsidR="00BE1C52" w:rsidRPr="007C032E">
          <w:rPr>
            <w:rStyle w:val="Hyperlink"/>
            <w:noProof/>
          </w:rPr>
          <w:t>XUNIT</w:t>
        </w:r>
        <w:r w:rsidR="00BE1C52">
          <w:rPr>
            <w:noProof/>
            <w:webHidden/>
          </w:rPr>
          <w:tab/>
        </w:r>
        <w:r w:rsidR="00BE1C52">
          <w:rPr>
            <w:noProof/>
            <w:webHidden/>
          </w:rPr>
          <w:fldChar w:fldCharType="begin"/>
        </w:r>
        <w:r w:rsidR="00BE1C52">
          <w:rPr>
            <w:noProof/>
            <w:webHidden/>
          </w:rPr>
          <w:instrText xml:space="preserve"> PAGEREF _Toc515013025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6" w:history="1">
        <w:r w:rsidR="00BE1C52" w:rsidRPr="007C032E">
          <w:rPr>
            <w:rStyle w:val="Hyperlink"/>
            <w:noProof/>
          </w:rPr>
          <w:t>4.1.11.</w:t>
        </w:r>
        <w:r w:rsidR="00BE1C52">
          <w:rPr>
            <w:rFonts w:eastAsiaTheme="minorEastAsia" w:cstheme="minorBidi"/>
            <w:noProof/>
            <w:szCs w:val="22"/>
            <w:lang w:val="en-GB" w:eastAsia="en-GB"/>
          </w:rPr>
          <w:tab/>
        </w:r>
        <w:r w:rsidR="00BE1C52" w:rsidRPr="007C032E">
          <w:rPr>
            <w:rStyle w:val="Hyperlink"/>
            <w:noProof/>
          </w:rPr>
          <w:t>FAKEITEASY</w:t>
        </w:r>
        <w:r w:rsidR="00BE1C52">
          <w:rPr>
            <w:noProof/>
            <w:webHidden/>
          </w:rPr>
          <w:tab/>
        </w:r>
        <w:r w:rsidR="00BE1C52">
          <w:rPr>
            <w:noProof/>
            <w:webHidden/>
          </w:rPr>
          <w:fldChar w:fldCharType="begin"/>
        </w:r>
        <w:r w:rsidR="00BE1C52">
          <w:rPr>
            <w:noProof/>
            <w:webHidden/>
          </w:rPr>
          <w:instrText xml:space="preserve"> PAGEREF _Toc515013026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7" w:history="1">
        <w:r w:rsidR="00BE1C52" w:rsidRPr="007C032E">
          <w:rPr>
            <w:rStyle w:val="Hyperlink"/>
            <w:noProof/>
          </w:rPr>
          <w:t>4.1.12.</w:t>
        </w:r>
        <w:r w:rsidR="00BE1C52">
          <w:rPr>
            <w:rFonts w:eastAsiaTheme="minorEastAsia" w:cstheme="minorBidi"/>
            <w:noProof/>
            <w:szCs w:val="22"/>
            <w:lang w:val="en-GB" w:eastAsia="en-GB"/>
          </w:rPr>
          <w:tab/>
        </w:r>
        <w:r w:rsidR="00BE1C52" w:rsidRPr="007C032E">
          <w:rPr>
            <w:rStyle w:val="Hyperlink"/>
            <w:noProof/>
          </w:rPr>
          <w:t>MOQ</w:t>
        </w:r>
        <w:r w:rsidR="00BE1C52">
          <w:rPr>
            <w:noProof/>
            <w:webHidden/>
          </w:rPr>
          <w:tab/>
        </w:r>
        <w:r w:rsidR="00BE1C52">
          <w:rPr>
            <w:noProof/>
            <w:webHidden/>
          </w:rPr>
          <w:fldChar w:fldCharType="begin"/>
        </w:r>
        <w:r w:rsidR="00BE1C52">
          <w:rPr>
            <w:noProof/>
            <w:webHidden/>
          </w:rPr>
          <w:instrText xml:space="preserve"> PAGEREF _Toc515013027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28" w:history="1">
        <w:r w:rsidR="00BE1C52" w:rsidRPr="007C032E">
          <w:rPr>
            <w:rStyle w:val="Hyperlink"/>
            <w:noProof/>
          </w:rPr>
          <w:t>4.1.13.</w:t>
        </w:r>
        <w:r w:rsidR="00BE1C52">
          <w:rPr>
            <w:rFonts w:eastAsiaTheme="minorEastAsia" w:cstheme="minorBidi"/>
            <w:noProof/>
            <w:szCs w:val="22"/>
            <w:lang w:val="en-GB" w:eastAsia="en-GB"/>
          </w:rPr>
          <w:tab/>
        </w:r>
        <w:r w:rsidR="00BE1C52" w:rsidRPr="007C032E">
          <w:rPr>
            <w:rStyle w:val="Hyperlink"/>
            <w:noProof/>
          </w:rPr>
          <w:t>GIRAFFE</w:t>
        </w:r>
        <w:r w:rsidR="00BE1C52">
          <w:rPr>
            <w:noProof/>
            <w:webHidden/>
          </w:rPr>
          <w:tab/>
        </w:r>
        <w:r w:rsidR="00BE1C52">
          <w:rPr>
            <w:noProof/>
            <w:webHidden/>
          </w:rPr>
          <w:fldChar w:fldCharType="begin"/>
        </w:r>
        <w:r w:rsidR="00BE1C52">
          <w:rPr>
            <w:noProof/>
            <w:webHidden/>
          </w:rPr>
          <w:instrText xml:space="preserve"> PAGEREF _Toc515013028 \h </w:instrText>
        </w:r>
        <w:r w:rsidR="00BE1C52">
          <w:rPr>
            <w:noProof/>
            <w:webHidden/>
          </w:rPr>
        </w:r>
        <w:r w:rsidR="00BE1C52">
          <w:rPr>
            <w:noProof/>
            <w:webHidden/>
          </w:rPr>
          <w:fldChar w:fldCharType="separate"/>
        </w:r>
        <w:r w:rsidR="00BE1C52">
          <w:rPr>
            <w:noProof/>
            <w:webHidden/>
          </w:rPr>
          <w:t>4</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29" w:history="1">
        <w:r w:rsidR="00BE1C52" w:rsidRPr="007C032E">
          <w:rPr>
            <w:rStyle w:val="Hyperlink"/>
            <w:noProof/>
          </w:rPr>
          <w:t>4.2.</w:t>
        </w:r>
        <w:r w:rsidR="00BE1C52">
          <w:rPr>
            <w:rFonts w:eastAsiaTheme="minorEastAsia" w:cstheme="minorBidi"/>
            <w:noProof/>
            <w:szCs w:val="22"/>
            <w:lang w:val="en-GB" w:eastAsia="en-GB"/>
          </w:rPr>
          <w:tab/>
        </w:r>
        <w:r w:rsidR="00BE1C52" w:rsidRPr="007C032E">
          <w:rPr>
            <w:rStyle w:val="Hyperlink"/>
            <w:noProof/>
          </w:rPr>
          <w:t>Application organisation</w:t>
        </w:r>
        <w:r w:rsidR="00BE1C52">
          <w:rPr>
            <w:noProof/>
            <w:webHidden/>
          </w:rPr>
          <w:tab/>
        </w:r>
        <w:r w:rsidR="00BE1C52">
          <w:rPr>
            <w:noProof/>
            <w:webHidden/>
          </w:rPr>
          <w:fldChar w:fldCharType="begin"/>
        </w:r>
        <w:r w:rsidR="00BE1C52">
          <w:rPr>
            <w:noProof/>
            <w:webHidden/>
          </w:rPr>
          <w:instrText xml:space="preserve"> PAGEREF _Toc515013029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30" w:history="1">
        <w:r w:rsidR="00BE1C52" w:rsidRPr="007C032E">
          <w:rPr>
            <w:rStyle w:val="Hyperlink"/>
            <w:noProof/>
          </w:rPr>
          <w:t>4.2.1.</w:t>
        </w:r>
        <w:r w:rsidR="00BE1C52">
          <w:rPr>
            <w:rFonts w:eastAsiaTheme="minorEastAsia" w:cstheme="minorBidi"/>
            <w:noProof/>
            <w:szCs w:val="22"/>
            <w:lang w:val="en-GB" w:eastAsia="en-GB"/>
          </w:rPr>
          <w:tab/>
        </w:r>
        <w:r w:rsidR="00BE1C52" w:rsidRPr="007C032E">
          <w:rPr>
            <w:rStyle w:val="Hyperlink"/>
            <w:noProof/>
          </w:rPr>
          <w:t>Folder structure</w:t>
        </w:r>
        <w:r w:rsidR="00BE1C52">
          <w:rPr>
            <w:noProof/>
            <w:webHidden/>
          </w:rPr>
          <w:tab/>
        </w:r>
        <w:r w:rsidR="00BE1C52">
          <w:rPr>
            <w:noProof/>
            <w:webHidden/>
          </w:rPr>
          <w:fldChar w:fldCharType="begin"/>
        </w:r>
        <w:r w:rsidR="00BE1C52">
          <w:rPr>
            <w:noProof/>
            <w:webHidden/>
          </w:rPr>
          <w:instrText xml:space="preserve"> PAGEREF _Toc515013030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31" w:history="1">
        <w:r w:rsidR="00BE1C52" w:rsidRPr="007C032E">
          <w:rPr>
            <w:rStyle w:val="Hyperlink"/>
            <w:noProof/>
          </w:rPr>
          <w:t>4.2.2.</w:t>
        </w:r>
        <w:r w:rsidR="00BE1C52">
          <w:rPr>
            <w:rFonts w:eastAsiaTheme="minorEastAsia" w:cstheme="minorBidi"/>
            <w:noProof/>
            <w:szCs w:val="22"/>
            <w:lang w:val="en-GB" w:eastAsia="en-GB"/>
          </w:rPr>
          <w:tab/>
        </w:r>
        <w:r w:rsidR="00BE1C52" w:rsidRPr="007C032E">
          <w:rPr>
            <w:rStyle w:val="Hyperlink"/>
            <w:noProof/>
          </w:rPr>
          <w:t>Feature folders</w:t>
        </w:r>
        <w:r w:rsidR="00BE1C52">
          <w:rPr>
            <w:noProof/>
            <w:webHidden/>
          </w:rPr>
          <w:tab/>
        </w:r>
        <w:r w:rsidR="00BE1C52">
          <w:rPr>
            <w:noProof/>
            <w:webHidden/>
          </w:rPr>
          <w:fldChar w:fldCharType="begin"/>
        </w:r>
        <w:r w:rsidR="00BE1C52">
          <w:rPr>
            <w:noProof/>
            <w:webHidden/>
          </w:rPr>
          <w:instrText xml:space="preserve"> PAGEREF _Toc515013031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32" w:history="1">
        <w:r w:rsidR="00BE1C52" w:rsidRPr="007C032E">
          <w:rPr>
            <w:rStyle w:val="Hyperlink"/>
            <w:noProof/>
          </w:rPr>
          <w:t>4.2.3.</w:t>
        </w:r>
        <w:r w:rsidR="00BE1C52">
          <w:rPr>
            <w:rFonts w:eastAsiaTheme="minorEastAsia" w:cstheme="minorBidi"/>
            <w:noProof/>
            <w:szCs w:val="22"/>
            <w:lang w:val="en-GB" w:eastAsia="en-GB"/>
          </w:rPr>
          <w:tab/>
        </w:r>
        <w:r w:rsidR="00BE1C52" w:rsidRPr="007C032E">
          <w:rPr>
            <w:rStyle w:val="Hyperlink"/>
            <w:noProof/>
          </w:rPr>
          <w:t>CommonApiComponents</w:t>
        </w:r>
        <w:r w:rsidR="00BE1C52">
          <w:rPr>
            <w:noProof/>
            <w:webHidden/>
          </w:rPr>
          <w:tab/>
        </w:r>
        <w:r w:rsidR="00BE1C52">
          <w:rPr>
            <w:noProof/>
            <w:webHidden/>
          </w:rPr>
          <w:fldChar w:fldCharType="begin"/>
        </w:r>
        <w:r w:rsidR="00BE1C52">
          <w:rPr>
            <w:noProof/>
            <w:webHidden/>
          </w:rPr>
          <w:instrText xml:space="preserve"> PAGEREF _Toc515013032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33" w:history="1">
        <w:r w:rsidR="00BE1C52" w:rsidRPr="007C032E">
          <w:rPr>
            <w:rStyle w:val="Hyperlink"/>
            <w:noProof/>
          </w:rPr>
          <w:t>4.2.4.</w:t>
        </w:r>
        <w:r w:rsidR="00BE1C52">
          <w:rPr>
            <w:rFonts w:eastAsiaTheme="minorEastAsia" w:cstheme="minorBidi"/>
            <w:noProof/>
            <w:szCs w:val="22"/>
            <w:lang w:val="en-GB" w:eastAsia="en-GB"/>
          </w:rPr>
          <w:tab/>
        </w:r>
        <w:r w:rsidR="00BE1C52" w:rsidRPr="007C032E">
          <w:rPr>
            <w:rStyle w:val="Hyperlink"/>
            <w:noProof/>
          </w:rPr>
          <w:t>Private vs Corporate segregation</w:t>
        </w:r>
        <w:r w:rsidR="00BE1C52">
          <w:rPr>
            <w:noProof/>
            <w:webHidden/>
          </w:rPr>
          <w:tab/>
        </w:r>
        <w:r w:rsidR="00BE1C52">
          <w:rPr>
            <w:noProof/>
            <w:webHidden/>
          </w:rPr>
          <w:fldChar w:fldCharType="begin"/>
        </w:r>
        <w:r w:rsidR="00BE1C52">
          <w:rPr>
            <w:noProof/>
            <w:webHidden/>
          </w:rPr>
          <w:instrText xml:space="preserve"> PAGEREF _Toc515013033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34" w:history="1">
        <w:r w:rsidR="00BE1C52" w:rsidRPr="007C032E">
          <w:rPr>
            <w:rStyle w:val="Hyperlink"/>
            <w:noProof/>
          </w:rPr>
          <w:t>4.3.</w:t>
        </w:r>
        <w:r w:rsidR="00BE1C52">
          <w:rPr>
            <w:rFonts w:eastAsiaTheme="minorEastAsia" w:cstheme="minorBidi"/>
            <w:noProof/>
            <w:szCs w:val="22"/>
            <w:lang w:val="en-GB" w:eastAsia="en-GB"/>
          </w:rPr>
          <w:tab/>
        </w:r>
        <w:r w:rsidR="00BE1C52" w:rsidRPr="007C032E">
          <w:rPr>
            <w:rStyle w:val="Hyperlink"/>
            <w:noProof/>
          </w:rPr>
          <w:t>Security Architecture</w:t>
        </w:r>
        <w:r w:rsidR="00BE1C52">
          <w:rPr>
            <w:noProof/>
            <w:webHidden/>
          </w:rPr>
          <w:tab/>
        </w:r>
        <w:r w:rsidR="00BE1C52">
          <w:rPr>
            <w:noProof/>
            <w:webHidden/>
          </w:rPr>
          <w:fldChar w:fldCharType="begin"/>
        </w:r>
        <w:r w:rsidR="00BE1C52">
          <w:rPr>
            <w:noProof/>
            <w:webHidden/>
          </w:rPr>
          <w:instrText xml:space="preserve"> PAGEREF _Toc515013034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35" w:history="1">
        <w:r w:rsidR="00BE1C52" w:rsidRPr="007C032E">
          <w:rPr>
            <w:rStyle w:val="Hyperlink"/>
            <w:noProof/>
          </w:rPr>
          <w:t>4.3.1.</w:t>
        </w:r>
        <w:r w:rsidR="00BE1C52">
          <w:rPr>
            <w:rFonts w:eastAsiaTheme="minorEastAsia" w:cstheme="minorBidi"/>
            <w:noProof/>
            <w:szCs w:val="22"/>
            <w:lang w:val="en-GB" w:eastAsia="en-GB"/>
          </w:rPr>
          <w:tab/>
        </w:r>
        <w:r w:rsidR="00BE1C52" w:rsidRPr="007C032E">
          <w:rPr>
            <w:rStyle w:val="Hyperlink"/>
            <w:noProof/>
          </w:rPr>
          <w:t>Security considerations</w:t>
        </w:r>
        <w:r w:rsidR="00BE1C52">
          <w:rPr>
            <w:noProof/>
            <w:webHidden/>
          </w:rPr>
          <w:tab/>
        </w:r>
        <w:r w:rsidR="00BE1C52">
          <w:rPr>
            <w:noProof/>
            <w:webHidden/>
          </w:rPr>
          <w:fldChar w:fldCharType="begin"/>
        </w:r>
        <w:r w:rsidR="00BE1C52">
          <w:rPr>
            <w:noProof/>
            <w:webHidden/>
          </w:rPr>
          <w:instrText xml:space="preserve"> PAGEREF _Toc515013035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36" w:history="1">
        <w:r w:rsidR="00BE1C52" w:rsidRPr="007C032E">
          <w:rPr>
            <w:rStyle w:val="Hyperlink"/>
            <w:noProof/>
          </w:rPr>
          <w:t>4.3.2.</w:t>
        </w:r>
        <w:r w:rsidR="00BE1C52">
          <w:rPr>
            <w:rFonts w:eastAsiaTheme="minorEastAsia" w:cstheme="minorBidi"/>
            <w:noProof/>
            <w:szCs w:val="22"/>
            <w:lang w:val="en-GB" w:eastAsia="en-GB"/>
          </w:rPr>
          <w:tab/>
        </w:r>
        <w:r w:rsidR="00BE1C52" w:rsidRPr="007C032E">
          <w:rPr>
            <w:rStyle w:val="Hyperlink"/>
            <w:noProof/>
          </w:rPr>
          <w:t>HMAC</w:t>
        </w:r>
        <w:r w:rsidR="00BE1C52">
          <w:rPr>
            <w:noProof/>
            <w:webHidden/>
          </w:rPr>
          <w:tab/>
        </w:r>
        <w:r w:rsidR="00BE1C52">
          <w:rPr>
            <w:noProof/>
            <w:webHidden/>
          </w:rPr>
          <w:fldChar w:fldCharType="begin"/>
        </w:r>
        <w:r w:rsidR="00BE1C52">
          <w:rPr>
            <w:noProof/>
            <w:webHidden/>
          </w:rPr>
          <w:instrText xml:space="preserve"> PAGEREF _Toc515013036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37" w:history="1">
        <w:r w:rsidR="00BE1C52" w:rsidRPr="007C032E">
          <w:rPr>
            <w:rStyle w:val="Hyperlink"/>
            <w:noProof/>
          </w:rPr>
          <w:t>4.3.3.</w:t>
        </w:r>
        <w:r w:rsidR="00BE1C52">
          <w:rPr>
            <w:rFonts w:eastAsiaTheme="minorEastAsia" w:cstheme="minorBidi"/>
            <w:noProof/>
            <w:szCs w:val="22"/>
            <w:lang w:val="en-GB" w:eastAsia="en-GB"/>
          </w:rPr>
          <w:tab/>
        </w:r>
        <w:r w:rsidR="00BE1C52" w:rsidRPr="007C032E">
          <w:rPr>
            <w:rStyle w:val="Hyperlink"/>
            <w:noProof/>
          </w:rPr>
          <w:t>Owasp mitigations</w:t>
        </w:r>
        <w:r w:rsidR="00BE1C52">
          <w:rPr>
            <w:noProof/>
            <w:webHidden/>
          </w:rPr>
          <w:tab/>
        </w:r>
        <w:r w:rsidR="00BE1C52">
          <w:rPr>
            <w:noProof/>
            <w:webHidden/>
          </w:rPr>
          <w:fldChar w:fldCharType="begin"/>
        </w:r>
        <w:r w:rsidR="00BE1C52">
          <w:rPr>
            <w:noProof/>
            <w:webHidden/>
          </w:rPr>
          <w:instrText xml:space="preserve"> PAGEREF _Toc515013037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38" w:history="1">
        <w:r w:rsidR="00BE1C52" w:rsidRPr="007C032E">
          <w:rPr>
            <w:rStyle w:val="Hyperlink"/>
            <w:noProof/>
          </w:rPr>
          <w:t>4.3.4.</w:t>
        </w:r>
        <w:r w:rsidR="00BE1C52">
          <w:rPr>
            <w:rFonts w:eastAsiaTheme="minorEastAsia" w:cstheme="minorBidi"/>
            <w:noProof/>
            <w:szCs w:val="22"/>
            <w:lang w:val="en-GB" w:eastAsia="en-GB"/>
          </w:rPr>
          <w:tab/>
        </w:r>
        <w:r w:rsidR="00BE1C52" w:rsidRPr="007C032E">
          <w:rPr>
            <w:rStyle w:val="Hyperlink"/>
            <w:noProof/>
          </w:rPr>
          <w:t>Access control (sso/tokens)</w:t>
        </w:r>
        <w:r w:rsidR="00BE1C52">
          <w:rPr>
            <w:noProof/>
            <w:webHidden/>
          </w:rPr>
          <w:tab/>
        </w:r>
        <w:r w:rsidR="00BE1C52">
          <w:rPr>
            <w:noProof/>
            <w:webHidden/>
          </w:rPr>
          <w:fldChar w:fldCharType="begin"/>
        </w:r>
        <w:r w:rsidR="00BE1C52">
          <w:rPr>
            <w:noProof/>
            <w:webHidden/>
          </w:rPr>
          <w:instrText xml:space="preserve"> PAGEREF _Toc515013038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39" w:history="1">
        <w:r w:rsidR="00BE1C52" w:rsidRPr="007C032E">
          <w:rPr>
            <w:rStyle w:val="Hyperlink"/>
            <w:noProof/>
          </w:rPr>
          <w:t>4.4.</w:t>
        </w:r>
        <w:r w:rsidR="00BE1C52">
          <w:rPr>
            <w:rFonts w:eastAsiaTheme="minorEastAsia" w:cstheme="minorBidi"/>
            <w:noProof/>
            <w:szCs w:val="22"/>
            <w:lang w:val="en-GB" w:eastAsia="en-GB"/>
          </w:rPr>
          <w:tab/>
        </w:r>
        <w:r w:rsidR="00BE1C52" w:rsidRPr="007C032E">
          <w:rPr>
            <w:rStyle w:val="Hyperlink"/>
            <w:noProof/>
          </w:rPr>
          <w:t>Patterns and principles</w:t>
        </w:r>
        <w:r w:rsidR="00BE1C52">
          <w:rPr>
            <w:noProof/>
            <w:webHidden/>
          </w:rPr>
          <w:tab/>
        </w:r>
        <w:r w:rsidR="00BE1C52">
          <w:rPr>
            <w:noProof/>
            <w:webHidden/>
          </w:rPr>
          <w:fldChar w:fldCharType="begin"/>
        </w:r>
        <w:r w:rsidR="00BE1C52">
          <w:rPr>
            <w:noProof/>
            <w:webHidden/>
          </w:rPr>
          <w:instrText xml:space="preserve"> PAGEREF _Toc515013039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40" w:history="1">
        <w:r w:rsidR="00BE1C52" w:rsidRPr="007C032E">
          <w:rPr>
            <w:rStyle w:val="Hyperlink"/>
            <w:noProof/>
          </w:rPr>
          <w:t>4.4.1.</w:t>
        </w:r>
        <w:r w:rsidR="00BE1C52">
          <w:rPr>
            <w:rFonts w:eastAsiaTheme="minorEastAsia" w:cstheme="minorBidi"/>
            <w:noProof/>
            <w:szCs w:val="22"/>
            <w:lang w:val="en-GB" w:eastAsia="en-GB"/>
          </w:rPr>
          <w:tab/>
        </w:r>
        <w:r w:rsidR="00BE1C52" w:rsidRPr="007C032E">
          <w:rPr>
            <w:rStyle w:val="Hyperlink"/>
            <w:noProof/>
          </w:rPr>
          <w:t>General principles (12 factors inc. Intialistion, Healthchecks)</w:t>
        </w:r>
        <w:r w:rsidR="00BE1C52">
          <w:rPr>
            <w:noProof/>
            <w:webHidden/>
          </w:rPr>
          <w:tab/>
        </w:r>
        <w:r w:rsidR="00BE1C52">
          <w:rPr>
            <w:noProof/>
            <w:webHidden/>
          </w:rPr>
          <w:fldChar w:fldCharType="begin"/>
        </w:r>
        <w:r w:rsidR="00BE1C52">
          <w:rPr>
            <w:noProof/>
            <w:webHidden/>
          </w:rPr>
          <w:instrText xml:space="preserve"> PAGEREF _Toc515013040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41" w:history="1">
        <w:r w:rsidR="00BE1C52" w:rsidRPr="007C032E">
          <w:rPr>
            <w:rStyle w:val="Hyperlink"/>
            <w:noProof/>
          </w:rPr>
          <w:t>4.4.2.</w:t>
        </w:r>
        <w:r w:rsidR="00BE1C52">
          <w:rPr>
            <w:rFonts w:eastAsiaTheme="minorEastAsia" w:cstheme="minorBidi"/>
            <w:noProof/>
            <w:szCs w:val="22"/>
            <w:lang w:val="en-GB" w:eastAsia="en-GB"/>
          </w:rPr>
          <w:tab/>
        </w:r>
        <w:r w:rsidR="00BE1C52" w:rsidRPr="007C032E">
          <w:rPr>
            <w:rStyle w:val="Hyperlink"/>
            <w:noProof/>
          </w:rPr>
          <w:t>Caching</w:t>
        </w:r>
        <w:r w:rsidR="00BE1C52">
          <w:rPr>
            <w:noProof/>
            <w:webHidden/>
          </w:rPr>
          <w:tab/>
        </w:r>
        <w:r w:rsidR="00BE1C52">
          <w:rPr>
            <w:noProof/>
            <w:webHidden/>
          </w:rPr>
          <w:fldChar w:fldCharType="begin"/>
        </w:r>
        <w:r w:rsidR="00BE1C52">
          <w:rPr>
            <w:noProof/>
            <w:webHidden/>
          </w:rPr>
          <w:instrText xml:space="preserve"> PAGEREF _Toc515013041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42" w:history="1">
        <w:r w:rsidR="00BE1C52" w:rsidRPr="007C032E">
          <w:rPr>
            <w:rStyle w:val="Hyperlink"/>
            <w:noProof/>
          </w:rPr>
          <w:t>4.4.3.</w:t>
        </w:r>
        <w:r w:rsidR="00BE1C52">
          <w:rPr>
            <w:rFonts w:eastAsiaTheme="minorEastAsia" w:cstheme="minorBidi"/>
            <w:noProof/>
            <w:szCs w:val="22"/>
            <w:lang w:val="en-GB" w:eastAsia="en-GB"/>
          </w:rPr>
          <w:tab/>
        </w:r>
        <w:r w:rsidR="00BE1C52" w:rsidRPr="007C032E">
          <w:rPr>
            <w:rStyle w:val="Hyperlink"/>
            <w:noProof/>
          </w:rPr>
          <w:t>Result Class &amp; Exception Handling</w:t>
        </w:r>
        <w:r w:rsidR="00BE1C52">
          <w:rPr>
            <w:noProof/>
            <w:webHidden/>
          </w:rPr>
          <w:tab/>
        </w:r>
        <w:r w:rsidR="00BE1C52">
          <w:rPr>
            <w:noProof/>
            <w:webHidden/>
          </w:rPr>
          <w:fldChar w:fldCharType="begin"/>
        </w:r>
        <w:r w:rsidR="00BE1C52">
          <w:rPr>
            <w:noProof/>
            <w:webHidden/>
          </w:rPr>
          <w:instrText xml:space="preserve"> PAGEREF _Toc515013042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43" w:history="1">
        <w:r w:rsidR="00BE1C52" w:rsidRPr="007C032E">
          <w:rPr>
            <w:rStyle w:val="Hyperlink"/>
            <w:noProof/>
          </w:rPr>
          <w:t>4.4.4.</w:t>
        </w:r>
        <w:r w:rsidR="00BE1C52">
          <w:rPr>
            <w:rFonts w:eastAsiaTheme="minorEastAsia" w:cstheme="minorBidi"/>
            <w:noProof/>
            <w:szCs w:val="22"/>
            <w:lang w:val="en-GB" w:eastAsia="en-GB"/>
          </w:rPr>
          <w:tab/>
        </w:r>
        <w:r w:rsidR="00BE1C52" w:rsidRPr="007C032E">
          <w:rPr>
            <w:rStyle w:val="Hyperlink"/>
            <w:noProof/>
          </w:rPr>
          <w:t>Controllers/Handlers/Query | Command | ServiceClient</w:t>
        </w:r>
        <w:r w:rsidR="00BE1C52">
          <w:rPr>
            <w:noProof/>
            <w:webHidden/>
          </w:rPr>
          <w:tab/>
        </w:r>
        <w:r w:rsidR="00BE1C52">
          <w:rPr>
            <w:noProof/>
            <w:webHidden/>
          </w:rPr>
          <w:fldChar w:fldCharType="begin"/>
        </w:r>
        <w:r w:rsidR="00BE1C52">
          <w:rPr>
            <w:noProof/>
            <w:webHidden/>
          </w:rPr>
          <w:instrText xml:space="preserve"> PAGEREF _Toc515013043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44" w:history="1">
        <w:r w:rsidR="00BE1C52" w:rsidRPr="007C032E">
          <w:rPr>
            <w:rStyle w:val="Hyperlink"/>
            <w:noProof/>
          </w:rPr>
          <w:t>4.4.5.</w:t>
        </w:r>
        <w:r w:rsidR="00BE1C52">
          <w:rPr>
            <w:rFonts w:eastAsiaTheme="minorEastAsia" w:cstheme="minorBidi"/>
            <w:noProof/>
            <w:szCs w:val="22"/>
            <w:lang w:val="en-GB" w:eastAsia="en-GB"/>
          </w:rPr>
          <w:tab/>
        </w:r>
        <w:r w:rsidR="00BE1C52" w:rsidRPr="007C032E">
          <w:rPr>
            <w:rStyle w:val="Hyperlink"/>
            <w:noProof/>
          </w:rPr>
          <w:t>Async</w:t>
        </w:r>
        <w:r w:rsidR="00BE1C52">
          <w:rPr>
            <w:noProof/>
            <w:webHidden/>
          </w:rPr>
          <w:tab/>
        </w:r>
        <w:r w:rsidR="00BE1C52">
          <w:rPr>
            <w:noProof/>
            <w:webHidden/>
          </w:rPr>
          <w:fldChar w:fldCharType="begin"/>
        </w:r>
        <w:r w:rsidR="00BE1C52">
          <w:rPr>
            <w:noProof/>
            <w:webHidden/>
          </w:rPr>
          <w:instrText xml:space="preserve"> PAGEREF _Toc515013044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45" w:history="1">
        <w:r w:rsidR="00BE1C52" w:rsidRPr="007C032E">
          <w:rPr>
            <w:rStyle w:val="Hyperlink"/>
            <w:noProof/>
          </w:rPr>
          <w:t>4.4.6.</w:t>
        </w:r>
        <w:r w:rsidR="00BE1C52">
          <w:rPr>
            <w:rFonts w:eastAsiaTheme="minorEastAsia" w:cstheme="minorBidi"/>
            <w:noProof/>
            <w:szCs w:val="22"/>
            <w:lang w:val="en-GB" w:eastAsia="en-GB"/>
          </w:rPr>
          <w:tab/>
        </w:r>
        <w:r w:rsidR="00BE1C52" w:rsidRPr="007C032E">
          <w:rPr>
            <w:rStyle w:val="Hyperlink"/>
            <w:noProof/>
          </w:rPr>
          <w:t>Middleware</w:t>
        </w:r>
        <w:r w:rsidR="00BE1C52">
          <w:rPr>
            <w:noProof/>
            <w:webHidden/>
          </w:rPr>
          <w:tab/>
        </w:r>
        <w:r w:rsidR="00BE1C52">
          <w:rPr>
            <w:noProof/>
            <w:webHidden/>
          </w:rPr>
          <w:fldChar w:fldCharType="begin"/>
        </w:r>
        <w:r w:rsidR="00BE1C52">
          <w:rPr>
            <w:noProof/>
            <w:webHidden/>
          </w:rPr>
          <w:instrText xml:space="preserve"> PAGEREF _Toc515013045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46" w:history="1">
        <w:r w:rsidR="00BE1C52" w:rsidRPr="007C032E">
          <w:rPr>
            <w:rStyle w:val="Hyperlink"/>
            <w:noProof/>
          </w:rPr>
          <w:t>4.5.</w:t>
        </w:r>
        <w:r w:rsidR="00BE1C52">
          <w:rPr>
            <w:rFonts w:eastAsiaTheme="minorEastAsia" w:cstheme="minorBidi"/>
            <w:noProof/>
            <w:szCs w:val="22"/>
            <w:lang w:val="en-GB" w:eastAsia="en-GB"/>
          </w:rPr>
          <w:tab/>
        </w:r>
        <w:r w:rsidR="00BE1C52" w:rsidRPr="007C032E">
          <w:rPr>
            <w:rStyle w:val="Hyperlink"/>
            <w:noProof/>
          </w:rPr>
          <w:t>Non Functional Attributes</w:t>
        </w:r>
        <w:r w:rsidR="00BE1C52">
          <w:rPr>
            <w:noProof/>
            <w:webHidden/>
          </w:rPr>
          <w:tab/>
        </w:r>
        <w:r w:rsidR="00BE1C52">
          <w:rPr>
            <w:noProof/>
            <w:webHidden/>
          </w:rPr>
          <w:fldChar w:fldCharType="begin"/>
        </w:r>
        <w:r w:rsidR="00BE1C52">
          <w:rPr>
            <w:noProof/>
            <w:webHidden/>
          </w:rPr>
          <w:instrText xml:space="preserve"> PAGEREF _Toc515013046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47" w:history="1">
        <w:r w:rsidR="00BE1C52" w:rsidRPr="007C032E">
          <w:rPr>
            <w:rStyle w:val="Hyperlink"/>
            <w:noProof/>
          </w:rPr>
          <w:t>4.5.1.</w:t>
        </w:r>
        <w:r w:rsidR="00BE1C52">
          <w:rPr>
            <w:rFonts w:eastAsiaTheme="minorEastAsia" w:cstheme="minorBidi"/>
            <w:noProof/>
            <w:szCs w:val="22"/>
            <w:lang w:val="en-GB" w:eastAsia="en-GB"/>
          </w:rPr>
          <w:tab/>
        </w:r>
        <w:r w:rsidR="00BE1C52" w:rsidRPr="007C032E">
          <w:rPr>
            <w:rStyle w:val="Hyperlink"/>
            <w:noProof/>
          </w:rPr>
          <w:t>Load and scale</w:t>
        </w:r>
        <w:r w:rsidR="00BE1C52">
          <w:rPr>
            <w:noProof/>
            <w:webHidden/>
          </w:rPr>
          <w:tab/>
        </w:r>
        <w:r w:rsidR="00BE1C52">
          <w:rPr>
            <w:noProof/>
            <w:webHidden/>
          </w:rPr>
          <w:fldChar w:fldCharType="begin"/>
        </w:r>
        <w:r w:rsidR="00BE1C52">
          <w:rPr>
            <w:noProof/>
            <w:webHidden/>
          </w:rPr>
          <w:instrText xml:space="preserve"> PAGEREF _Toc515013047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48" w:history="1">
        <w:r w:rsidR="00BE1C52" w:rsidRPr="007C032E">
          <w:rPr>
            <w:rStyle w:val="Hyperlink"/>
            <w:noProof/>
          </w:rPr>
          <w:t>4.5.2.</w:t>
        </w:r>
        <w:r w:rsidR="00BE1C52">
          <w:rPr>
            <w:rFonts w:eastAsiaTheme="minorEastAsia" w:cstheme="minorBidi"/>
            <w:noProof/>
            <w:szCs w:val="22"/>
            <w:lang w:val="en-GB" w:eastAsia="en-GB"/>
          </w:rPr>
          <w:tab/>
        </w:r>
        <w:r w:rsidR="00BE1C52" w:rsidRPr="007C032E">
          <w:rPr>
            <w:rStyle w:val="Hyperlink"/>
            <w:noProof/>
          </w:rPr>
          <w:t>Auditability</w:t>
        </w:r>
        <w:r w:rsidR="00BE1C52">
          <w:rPr>
            <w:noProof/>
            <w:webHidden/>
          </w:rPr>
          <w:tab/>
        </w:r>
        <w:r w:rsidR="00BE1C52">
          <w:rPr>
            <w:noProof/>
            <w:webHidden/>
          </w:rPr>
          <w:fldChar w:fldCharType="begin"/>
        </w:r>
        <w:r w:rsidR="00BE1C52">
          <w:rPr>
            <w:noProof/>
            <w:webHidden/>
          </w:rPr>
          <w:instrText xml:space="preserve"> PAGEREF _Toc515013048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49" w:history="1">
        <w:r w:rsidR="00BE1C52" w:rsidRPr="007C032E">
          <w:rPr>
            <w:rStyle w:val="Hyperlink"/>
            <w:noProof/>
          </w:rPr>
          <w:t>4.6.</w:t>
        </w:r>
        <w:r w:rsidR="00BE1C52">
          <w:rPr>
            <w:rFonts w:eastAsiaTheme="minorEastAsia" w:cstheme="minorBidi"/>
            <w:noProof/>
            <w:szCs w:val="22"/>
            <w:lang w:val="en-GB" w:eastAsia="en-GB"/>
          </w:rPr>
          <w:tab/>
        </w:r>
        <w:r w:rsidR="00BE1C52" w:rsidRPr="007C032E">
          <w:rPr>
            <w:rStyle w:val="Hyperlink"/>
            <w:noProof/>
          </w:rPr>
          <w:t>Monitoring and fault management</w:t>
        </w:r>
        <w:r w:rsidR="00BE1C52">
          <w:rPr>
            <w:noProof/>
            <w:webHidden/>
          </w:rPr>
          <w:tab/>
        </w:r>
        <w:r w:rsidR="00BE1C52">
          <w:rPr>
            <w:noProof/>
            <w:webHidden/>
          </w:rPr>
          <w:fldChar w:fldCharType="begin"/>
        </w:r>
        <w:r w:rsidR="00BE1C52">
          <w:rPr>
            <w:noProof/>
            <w:webHidden/>
          </w:rPr>
          <w:instrText xml:space="preserve"> PAGEREF _Toc515013049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50" w:history="1">
        <w:r w:rsidR="00BE1C52" w:rsidRPr="007C032E">
          <w:rPr>
            <w:rStyle w:val="Hyperlink"/>
            <w:noProof/>
          </w:rPr>
          <w:t>4.6.1.</w:t>
        </w:r>
        <w:r w:rsidR="00BE1C52">
          <w:rPr>
            <w:rFonts w:eastAsiaTheme="minorEastAsia" w:cstheme="minorBidi"/>
            <w:noProof/>
            <w:szCs w:val="22"/>
            <w:lang w:val="en-GB" w:eastAsia="en-GB"/>
          </w:rPr>
          <w:tab/>
        </w:r>
        <w:r w:rsidR="00BE1C52" w:rsidRPr="007C032E">
          <w:rPr>
            <w:rStyle w:val="Hyperlink"/>
            <w:noProof/>
          </w:rPr>
          <w:t>Logging</w:t>
        </w:r>
        <w:r w:rsidR="00BE1C52">
          <w:rPr>
            <w:noProof/>
            <w:webHidden/>
          </w:rPr>
          <w:tab/>
        </w:r>
        <w:r w:rsidR="00BE1C52">
          <w:rPr>
            <w:noProof/>
            <w:webHidden/>
          </w:rPr>
          <w:fldChar w:fldCharType="begin"/>
        </w:r>
        <w:r w:rsidR="00BE1C52">
          <w:rPr>
            <w:noProof/>
            <w:webHidden/>
          </w:rPr>
          <w:instrText xml:space="preserve"> PAGEREF _Toc515013050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51" w:history="1">
        <w:r w:rsidR="00BE1C52" w:rsidRPr="007C032E">
          <w:rPr>
            <w:rStyle w:val="Hyperlink"/>
            <w:noProof/>
          </w:rPr>
          <w:t>4.6.2.</w:t>
        </w:r>
        <w:r w:rsidR="00BE1C52">
          <w:rPr>
            <w:rFonts w:eastAsiaTheme="minorEastAsia" w:cstheme="minorBidi"/>
            <w:noProof/>
            <w:szCs w:val="22"/>
            <w:lang w:val="en-GB" w:eastAsia="en-GB"/>
          </w:rPr>
          <w:tab/>
        </w:r>
        <w:r w:rsidR="00BE1C52" w:rsidRPr="007C032E">
          <w:rPr>
            <w:rStyle w:val="Hyperlink"/>
            <w:noProof/>
          </w:rPr>
          <w:t>Correlation ids</w:t>
        </w:r>
        <w:r w:rsidR="00BE1C52">
          <w:rPr>
            <w:noProof/>
            <w:webHidden/>
          </w:rPr>
          <w:tab/>
        </w:r>
        <w:r w:rsidR="00BE1C52">
          <w:rPr>
            <w:noProof/>
            <w:webHidden/>
          </w:rPr>
          <w:fldChar w:fldCharType="begin"/>
        </w:r>
        <w:r w:rsidR="00BE1C52">
          <w:rPr>
            <w:noProof/>
            <w:webHidden/>
          </w:rPr>
          <w:instrText xml:space="preserve"> PAGEREF _Toc515013051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52" w:history="1">
        <w:r w:rsidR="00BE1C52" w:rsidRPr="007C032E">
          <w:rPr>
            <w:rStyle w:val="Hyperlink"/>
            <w:noProof/>
          </w:rPr>
          <w:t>4.6.3.</w:t>
        </w:r>
        <w:r w:rsidR="00BE1C52">
          <w:rPr>
            <w:rFonts w:eastAsiaTheme="minorEastAsia" w:cstheme="minorBidi"/>
            <w:noProof/>
            <w:szCs w:val="22"/>
            <w:lang w:val="en-GB" w:eastAsia="en-GB"/>
          </w:rPr>
          <w:tab/>
        </w:r>
        <w:r w:rsidR="00BE1C52" w:rsidRPr="007C032E">
          <w:rPr>
            <w:rStyle w:val="Hyperlink"/>
            <w:noProof/>
          </w:rPr>
          <w:t>Instrumentation/Analytics</w:t>
        </w:r>
        <w:r w:rsidR="00BE1C52">
          <w:rPr>
            <w:noProof/>
            <w:webHidden/>
          </w:rPr>
          <w:tab/>
        </w:r>
        <w:r w:rsidR="00BE1C52">
          <w:rPr>
            <w:noProof/>
            <w:webHidden/>
          </w:rPr>
          <w:fldChar w:fldCharType="begin"/>
        </w:r>
        <w:r w:rsidR="00BE1C52">
          <w:rPr>
            <w:noProof/>
            <w:webHidden/>
          </w:rPr>
          <w:instrText xml:space="preserve"> PAGEREF _Toc515013052 \h </w:instrText>
        </w:r>
        <w:r w:rsidR="00BE1C52">
          <w:rPr>
            <w:noProof/>
            <w:webHidden/>
          </w:rPr>
        </w:r>
        <w:r w:rsidR="00BE1C52">
          <w:rPr>
            <w:noProof/>
            <w:webHidden/>
          </w:rPr>
          <w:fldChar w:fldCharType="separate"/>
        </w:r>
        <w:r w:rsidR="00BE1C52">
          <w:rPr>
            <w:noProof/>
            <w:webHidden/>
          </w:rPr>
          <w:t>5</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53" w:history="1">
        <w:r w:rsidR="00BE1C52" w:rsidRPr="007C032E">
          <w:rPr>
            <w:rStyle w:val="Hyperlink"/>
            <w:noProof/>
          </w:rPr>
          <w:t>4.7.</w:t>
        </w:r>
        <w:r w:rsidR="00BE1C52">
          <w:rPr>
            <w:rFonts w:eastAsiaTheme="minorEastAsia" w:cstheme="minorBidi"/>
            <w:noProof/>
            <w:szCs w:val="22"/>
            <w:lang w:val="en-GB" w:eastAsia="en-GB"/>
          </w:rPr>
          <w:tab/>
        </w:r>
        <w:r w:rsidR="00BE1C52" w:rsidRPr="007C032E">
          <w:rPr>
            <w:rStyle w:val="Hyperlink"/>
            <w:noProof/>
          </w:rPr>
          <w:t>Deployment CI/CD pipeline</w:t>
        </w:r>
        <w:r w:rsidR="00BE1C52">
          <w:rPr>
            <w:noProof/>
            <w:webHidden/>
          </w:rPr>
          <w:tab/>
        </w:r>
        <w:r w:rsidR="00BE1C52">
          <w:rPr>
            <w:noProof/>
            <w:webHidden/>
          </w:rPr>
          <w:fldChar w:fldCharType="begin"/>
        </w:r>
        <w:r w:rsidR="00BE1C52">
          <w:rPr>
            <w:noProof/>
            <w:webHidden/>
          </w:rPr>
          <w:instrText xml:space="preserve"> PAGEREF _Toc515013053 \h </w:instrText>
        </w:r>
        <w:r w:rsidR="00BE1C52">
          <w:rPr>
            <w:noProof/>
            <w:webHidden/>
          </w:rPr>
        </w:r>
        <w:r w:rsidR="00BE1C52">
          <w:rPr>
            <w:noProof/>
            <w:webHidden/>
          </w:rPr>
          <w:fldChar w:fldCharType="separate"/>
        </w:r>
        <w:r w:rsidR="00BE1C52">
          <w:rPr>
            <w:noProof/>
            <w:webHidden/>
          </w:rPr>
          <w:t>6</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54" w:history="1">
        <w:r w:rsidR="00BE1C52" w:rsidRPr="007C032E">
          <w:rPr>
            <w:rStyle w:val="Hyperlink"/>
            <w:noProof/>
          </w:rPr>
          <w:t>4.7.1.</w:t>
        </w:r>
        <w:r w:rsidR="00BE1C52">
          <w:rPr>
            <w:rFonts w:eastAsiaTheme="minorEastAsia" w:cstheme="minorBidi"/>
            <w:noProof/>
            <w:szCs w:val="22"/>
            <w:lang w:val="en-GB" w:eastAsia="en-GB"/>
          </w:rPr>
          <w:tab/>
        </w:r>
        <w:r w:rsidR="00BE1C52" w:rsidRPr="007C032E">
          <w:rPr>
            <w:rStyle w:val="Hyperlink"/>
            <w:noProof/>
          </w:rPr>
          <w:t>Phoenix environments</w:t>
        </w:r>
        <w:r w:rsidR="00BE1C52">
          <w:rPr>
            <w:noProof/>
            <w:webHidden/>
          </w:rPr>
          <w:tab/>
        </w:r>
        <w:r w:rsidR="00BE1C52">
          <w:rPr>
            <w:noProof/>
            <w:webHidden/>
          </w:rPr>
          <w:fldChar w:fldCharType="begin"/>
        </w:r>
        <w:r w:rsidR="00BE1C52">
          <w:rPr>
            <w:noProof/>
            <w:webHidden/>
          </w:rPr>
          <w:instrText xml:space="preserve"> PAGEREF _Toc515013054 \h </w:instrText>
        </w:r>
        <w:r w:rsidR="00BE1C52">
          <w:rPr>
            <w:noProof/>
            <w:webHidden/>
          </w:rPr>
        </w:r>
        <w:r w:rsidR="00BE1C52">
          <w:rPr>
            <w:noProof/>
            <w:webHidden/>
          </w:rPr>
          <w:fldChar w:fldCharType="separate"/>
        </w:r>
        <w:r w:rsidR="00BE1C52">
          <w:rPr>
            <w:noProof/>
            <w:webHidden/>
          </w:rPr>
          <w:t>6</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55" w:history="1">
        <w:r w:rsidR="00BE1C52" w:rsidRPr="007C032E">
          <w:rPr>
            <w:rStyle w:val="Hyperlink"/>
            <w:noProof/>
          </w:rPr>
          <w:t>4.7.2.</w:t>
        </w:r>
        <w:r w:rsidR="00BE1C52">
          <w:rPr>
            <w:rFonts w:eastAsiaTheme="minorEastAsia" w:cstheme="minorBidi"/>
            <w:noProof/>
            <w:szCs w:val="22"/>
            <w:lang w:val="en-GB" w:eastAsia="en-GB"/>
          </w:rPr>
          <w:tab/>
        </w:r>
        <w:r w:rsidR="00BE1C52" w:rsidRPr="007C032E">
          <w:rPr>
            <w:rStyle w:val="Hyperlink"/>
            <w:noProof/>
          </w:rPr>
          <w:t>Team city build processes</w:t>
        </w:r>
        <w:r w:rsidR="00BE1C52">
          <w:rPr>
            <w:noProof/>
            <w:webHidden/>
          </w:rPr>
          <w:tab/>
        </w:r>
        <w:r w:rsidR="00BE1C52">
          <w:rPr>
            <w:noProof/>
            <w:webHidden/>
          </w:rPr>
          <w:fldChar w:fldCharType="begin"/>
        </w:r>
        <w:r w:rsidR="00BE1C52">
          <w:rPr>
            <w:noProof/>
            <w:webHidden/>
          </w:rPr>
          <w:instrText xml:space="preserve"> PAGEREF _Toc515013055 \h </w:instrText>
        </w:r>
        <w:r w:rsidR="00BE1C52">
          <w:rPr>
            <w:noProof/>
            <w:webHidden/>
          </w:rPr>
        </w:r>
        <w:r w:rsidR="00BE1C52">
          <w:rPr>
            <w:noProof/>
            <w:webHidden/>
          </w:rPr>
          <w:fldChar w:fldCharType="separate"/>
        </w:r>
        <w:r w:rsidR="00BE1C52">
          <w:rPr>
            <w:noProof/>
            <w:webHidden/>
          </w:rPr>
          <w:t>6</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56" w:history="1">
        <w:r w:rsidR="00BE1C52" w:rsidRPr="007C032E">
          <w:rPr>
            <w:rStyle w:val="Hyperlink"/>
            <w:noProof/>
          </w:rPr>
          <w:t>4.7.3.</w:t>
        </w:r>
        <w:r w:rsidR="00BE1C52">
          <w:rPr>
            <w:rFonts w:eastAsiaTheme="minorEastAsia" w:cstheme="minorBidi"/>
            <w:noProof/>
            <w:szCs w:val="22"/>
            <w:lang w:val="en-GB" w:eastAsia="en-GB"/>
          </w:rPr>
          <w:tab/>
        </w:r>
        <w:r w:rsidR="00BE1C52" w:rsidRPr="007C032E">
          <w:rPr>
            <w:rStyle w:val="Hyperlink"/>
            <w:noProof/>
          </w:rPr>
          <w:t>Deployment stages and purposes</w:t>
        </w:r>
        <w:r w:rsidR="00BE1C52">
          <w:rPr>
            <w:noProof/>
            <w:webHidden/>
          </w:rPr>
          <w:tab/>
        </w:r>
        <w:r w:rsidR="00BE1C52">
          <w:rPr>
            <w:noProof/>
            <w:webHidden/>
          </w:rPr>
          <w:fldChar w:fldCharType="begin"/>
        </w:r>
        <w:r w:rsidR="00BE1C52">
          <w:rPr>
            <w:noProof/>
            <w:webHidden/>
          </w:rPr>
          <w:instrText xml:space="preserve"> PAGEREF _Toc515013056 \h </w:instrText>
        </w:r>
        <w:r w:rsidR="00BE1C52">
          <w:rPr>
            <w:noProof/>
            <w:webHidden/>
          </w:rPr>
        </w:r>
        <w:r w:rsidR="00BE1C52">
          <w:rPr>
            <w:noProof/>
            <w:webHidden/>
          </w:rPr>
          <w:fldChar w:fldCharType="separate"/>
        </w:r>
        <w:r w:rsidR="00BE1C52">
          <w:rPr>
            <w:noProof/>
            <w:webHidden/>
          </w:rPr>
          <w:t>6</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57" w:history="1">
        <w:r w:rsidR="00BE1C52" w:rsidRPr="007C032E">
          <w:rPr>
            <w:rStyle w:val="Hyperlink"/>
            <w:noProof/>
          </w:rPr>
          <w:t>4.8.</w:t>
        </w:r>
        <w:r w:rsidR="00BE1C52">
          <w:rPr>
            <w:rFonts w:eastAsiaTheme="minorEastAsia" w:cstheme="minorBidi"/>
            <w:noProof/>
            <w:szCs w:val="22"/>
            <w:lang w:val="en-GB" w:eastAsia="en-GB"/>
          </w:rPr>
          <w:tab/>
        </w:r>
        <w:r w:rsidR="00BE1C52" w:rsidRPr="007C032E">
          <w:rPr>
            <w:rStyle w:val="Hyperlink"/>
            <w:noProof/>
          </w:rPr>
          <w:t>Environments</w:t>
        </w:r>
        <w:r w:rsidR="00BE1C52">
          <w:rPr>
            <w:noProof/>
            <w:webHidden/>
          </w:rPr>
          <w:tab/>
        </w:r>
        <w:r w:rsidR="00BE1C52">
          <w:rPr>
            <w:noProof/>
            <w:webHidden/>
          </w:rPr>
          <w:fldChar w:fldCharType="begin"/>
        </w:r>
        <w:r w:rsidR="00BE1C52">
          <w:rPr>
            <w:noProof/>
            <w:webHidden/>
          </w:rPr>
          <w:instrText xml:space="preserve"> PAGEREF _Toc515013057 \h </w:instrText>
        </w:r>
        <w:r w:rsidR="00BE1C52">
          <w:rPr>
            <w:noProof/>
            <w:webHidden/>
          </w:rPr>
        </w:r>
        <w:r w:rsidR="00BE1C52">
          <w:rPr>
            <w:noProof/>
            <w:webHidden/>
          </w:rPr>
          <w:fldChar w:fldCharType="separate"/>
        </w:r>
        <w:r w:rsidR="00BE1C52">
          <w:rPr>
            <w:noProof/>
            <w:webHidden/>
          </w:rPr>
          <w:t>6</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58" w:history="1">
        <w:r w:rsidR="00BE1C52" w:rsidRPr="007C032E">
          <w:rPr>
            <w:rStyle w:val="Hyperlink"/>
            <w:noProof/>
          </w:rPr>
          <w:t>5.</w:t>
        </w:r>
        <w:r w:rsidR="00BE1C52">
          <w:rPr>
            <w:rFonts w:eastAsiaTheme="minorEastAsia" w:cstheme="minorBidi"/>
            <w:b w:val="0"/>
            <w:noProof/>
            <w:szCs w:val="22"/>
            <w:lang w:val="en-GB" w:eastAsia="en-GB"/>
          </w:rPr>
          <w:tab/>
        </w:r>
        <w:r w:rsidR="00BE1C52" w:rsidRPr="007C032E">
          <w:rPr>
            <w:rStyle w:val="Hyperlink"/>
            <w:noProof/>
          </w:rPr>
          <w:t>Development methodology/process</w:t>
        </w:r>
        <w:r w:rsidR="00BE1C52">
          <w:rPr>
            <w:noProof/>
            <w:webHidden/>
          </w:rPr>
          <w:tab/>
        </w:r>
        <w:r w:rsidR="00BE1C52">
          <w:rPr>
            <w:noProof/>
            <w:webHidden/>
          </w:rPr>
          <w:fldChar w:fldCharType="begin"/>
        </w:r>
        <w:r w:rsidR="00BE1C52">
          <w:rPr>
            <w:noProof/>
            <w:webHidden/>
          </w:rPr>
          <w:instrText xml:space="preserve"> PAGEREF _Toc515013058 \h </w:instrText>
        </w:r>
        <w:r w:rsidR="00BE1C52">
          <w:rPr>
            <w:noProof/>
            <w:webHidden/>
          </w:rPr>
        </w:r>
        <w:r w:rsidR="00BE1C52">
          <w:rPr>
            <w:noProof/>
            <w:webHidden/>
          </w:rPr>
          <w:fldChar w:fldCharType="separate"/>
        </w:r>
        <w:r w:rsidR="00BE1C52">
          <w:rPr>
            <w:noProof/>
            <w:webHidden/>
          </w:rPr>
          <w:t>7</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59" w:history="1">
        <w:r w:rsidR="00BE1C52" w:rsidRPr="007C032E">
          <w:rPr>
            <w:rStyle w:val="Hyperlink"/>
            <w:noProof/>
          </w:rPr>
          <w:t>6.</w:t>
        </w:r>
        <w:r w:rsidR="00BE1C52">
          <w:rPr>
            <w:rFonts w:eastAsiaTheme="minorEastAsia" w:cstheme="minorBidi"/>
            <w:b w:val="0"/>
            <w:noProof/>
            <w:szCs w:val="22"/>
            <w:lang w:val="en-GB" w:eastAsia="en-GB"/>
          </w:rPr>
          <w:tab/>
        </w:r>
        <w:r w:rsidR="00BE1C52" w:rsidRPr="007C032E">
          <w:rPr>
            <w:rStyle w:val="Hyperlink"/>
            <w:noProof/>
          </w:rPr>
          <w:t>Testing</w:t>
        </w:r>
        <w:r w:rsidR="00BE1C52">
          <w:rPr>
            <w:noProof/>
            <w:webHidden/>
          </w:rPr>
          <w:tab/>
        </w:r>
        <w:r w:rsidR="00BE1C52">
          <w:rPr>
            <w:noProof/>
            <w:webHidden/>
          </w:rPr>
          <w:fldChar w:fldCharType="begin"/>
        </w:r>
        <w:r w:rsidR="00BE1C52">
          <w:rPr>
            <w:noProof/>
            <w:webHidden/>
          </w:rPr>
          <w:instrText xml:space="preserve"> PAGEREF _Toc515013059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60" w:history="1">
        <w:r w:rsidR="00BE1C52" w:rsidRPr="007C032E">
          <w:rPr>
            <w:rStyle w:val="Hyperlink"/>
            <w:noProof/>
          </w:rPr>
          <w:t>6.1.</w:t>
        </w:r>
        <w:r w:rsidR="00BE1C52">
          <w:rPr>
            <w:rFonts w:eastAsiaTheme="minorEastAsia" w:cstheme="minorBidi"/>
            <w:noProof/>
            <w:szCs w:val="22"/>
            <w:lang w:val="en-GB" w:eastAsia="en-GB"/>
          </w:rPr>
          <w:tab/>
        </w:r>
        <w:r w:rsidR="00BE1C52" w:rsidRPr="007C032E">
          <w:rPr>
            <w:rStyle w:val="Hyperlink"/>
            <w:noProof/>
          </w:rPr>
          <w:t>Types</w:t>
        </w:r>
        <w:r w:rsidR="00BE1C52">
          <w:rPr>
            <w:noProof/>
            <w:webHidden/>
          </w:rPr>
          <w:tab/>
        </w:r>
        <w:r w:rsidR="00BE1C52">
          <w:rPr>
            <w:noProof/>
            <w:webHidden/>
          </w:rPr>
          <w:fldChar w:fldCharType="begin"/>
        </w:r>
        <w:r w:rsidR="00BE1C52">
          <w:rPr>
            <w:noProof/>
            <w:webHidden/>
          </w:rPr>
          <w:instrText xml:space="preserve"> PAGEREF _Toc515013060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61" w:history="1">
        <w:r w:rsidR="00BE1C52" w:rsidRPr="007C032E">
          <w:rPr>
            <w:rStyle w:val="Hyperlink"/>
            <w:noProof/>
          </w:rPr>
          <w:t>6.1.1.</w:t>
        </w:r>
        <w:r w:rsidR="00BE1C52">
          <w:rPr>
            <w:rFonts w:eastAsiaTheme="minorEastAsia" w:cstheme="minorBidi"/>
            <w:noProof/>
            <w:szCs w:val="22"/>
            <w:lang w:val="en-GB" w:eastAsia="en-GB"/>
          </w:rPr>
          <w:tab/>
        </w:r>
        <w:r w:rsidR="00BE1C52" w:rsidRPr="007C032E">
          <w:rPr>
            <w:rStyle w:val="Hyperlink"/>
            <w:noProof/>
          </w:rPr>
          <w:t>Ownership of tests and where and when they are run in the SDLC</w:t>
        </w:r>
        <w:r w:rsidR="00BE1C52">
          <w:rPr>
            <w:noProof/>
            <w:webHidden/>
          </w:rPr>
          <w:tab/>
        </w:r>
        <w:r w:rsidR="00BE1C52">
          <w:rPr>
            <w:noProof/>
            <w:webHidden/>
          </w:rPr>
          <w:fldChar w:fldCharType="begin"/>
        </w:r>
        <w:r w:rsidR="00BE1C52">
          <w:rPr>
            <w:noProof/>
            <w:webHidden/>
          </w:rPr>
          <w:instrText xml:space="preserve"> PAGEREF _Toc515013061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62" w:history="1">
        <w:r w:rsidR="00BE1C52" w:rsidRPr="007C032E">
          <w:rPr>
            <w:rStyle w:val="Hyperlink"/>
            <w:noProof/>
          </w:rPr>
          <w:t>6.1.2.</w:t>
        </w:r>
        <w:r w:rsidR="00BE1C52">
          <w:rPr>
            <w:rFonts w:eastAsiaTheme="minorEastAsia" w:cstheme="minorBidi"/>
            <w:noProof/>
            <w:szCs w:val="22"/>
            <w:lang w:val="en-GB" w:eastAsia="en-GB"/>
          </w:rPr>
          <w:tab/>
        </w:r>
        <w:r w:rsidR="00BE1C52" w:rsidRPr="007C032E">
          <w:rPr>
            <w:rStyle w:val="Hyperlink"/>
            <w:noProof/>
          </w:rPr>
          <w:t>Unit/Integration tests</w:t>
        </w:r>
        <w:r w:rsidR="00BE1C52">
          <w:rPr>
            <w:noProof/>
            <w:webHidden/>
          </w:rPr>
          <w:tab/>
        </w:r>
        <w:r w:rsidR="00BE1C52">
          <w:rPr>
            <w:noProof/>
            <w:webHidden/>
          </w:rPr>
          <w:fldChar w:fldCharType="begin"/>
        </w:r>
        <w:r w:rsidR="00BE1C52">
          <w:rPr>
            <w:noProof/>
            <w:webHidden/>
          </w:rPr>
          <w:instrText xml:space="preserve"> PAGEREF _Toc515013062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63" w:history="1">
        <w:r w:rsidR="00BE1C52" w:rsidRPr="007C032E">
          <w:rPr>
            <w:rStyle w:val="Hyperlink"/>
            <w:noProof/>
          </w:rPr>
          <w:t>6.1.3.</w:t>
        </w:r>
        <w:r w:rsidR="00BE1C52">
          <w:rPr>
            <w:rFonts w:eastAsiaTheme="minorEastAsia" w:cstheme="minorBidi"/>
            <w:noProof/>
            <w:szCs w:val="22"/>
            <w:lang w:val="en-GB" w:eastAsia="en-GB"/>
          </w:rPr>
          <w:tab/>
        </w:r>
        <w:r w:rsidR="00BE1C52" w:rsidRPr="007C032E">
          <w:rPr>
            <w:rStyle w:val="Hyperlink"/>
            <w:noProof/>
          </w:rPr>
          <w:t>PACT testing</w:t>
        </w:r>
        <w:r w:rsidR="00BE1C52">
          <w:rPr>
            <w:noProof/>
            <w:webHidden/>
          </w:rPr>
          <w:tab/>
        </w:r>
        <w:r w:rsidR="00BE1C52">
          <w:rPr>
            <w:noProof/>
            <w:webHidden/>
          </w:rPr>
          <w:fldChar w:fldCharType="begin"/>
        </w:r>
        <w:r w:rsidR="00BE1C52">
          <w:rPr>
            <w:noProof/>
            <w:webHidden/>
          </w:rPr>
          <w:instrText xml:space="preserve"> PAGEREF _Toc515013063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64" w:history="1">
        <w:r w:rsidR="00BE1C52" w:rsidRPr="007C032E">
          <w:rPr>
            <w:rStyle w:val="Hyperlink"/>
            <w:noProof/>
          </w:rPr>
          <w:t>6.1.4.</w:t>
        </w:r>
        <w:r w:rsidR="00BE1C52">
          <w:rPr>
            <w:rFonts w:eastAsiaTheme="minorEastAsia" w:cstheme="minorBidi"/>
            <w:noProof/>
            <w:szCs w:val="22"/>
            <w:lang w:val="en-GB" w:eastAsia="en-GB"/>
          </w:rPr>
          <w:tab/>
        </w:r>
        <w:r w:rsidR="00BE1C52" w:rsidRPr="007C032E">
          <w:rPr>
            <w:rStyle w:val="Hyperlink"/>
            <w:noProof/>
          </w:rPr>
          <w:t>Post deployment testing (Postman collections)</w:t>
        </w:r>
        <w:r w:rsidR="00BE1C52">
          <w:rPr>
            <w:noProof/>
            <w:webHidden/>
          </w:rPr>
          <w:tab/>
        </w:r>
        <w:r w:rsidR="00BE1C52">
          <w:rPr>
            <w:noProof/>
            <w:webHidden/>
          </w:rPr>
          <w:fldChar w:fldCharType="begin"/>
        </w:r>
        <w:r w:rsidR="00BE1C52">
          <w:rPr>
            <w:noProof/>
            <w:webHidden/>
          </w:rPr>
          <w:instrText xml:space="preserve"> PAGEREF _Toc515013064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65" w:history="1">
        <w:r w:rsidR="00BE1C52" w:rsidRPr="007C032E">
          <w:rPr>
            <w:rStyle w:val="Hyperlink"/>
            <w:noProof/>
          </w:rPr>
          <w:t>6.1.5.</w:t>
        </w:r>
        <w:r w:rsidR="00BE1C52">
          <w:rPr>
            <w:rFonts w:eastAsiaTheme="minorEastAsia" w:cstheme="minorBidi"/>
            <w:noProof/>
            <w:szCs w:val="22"/>
            <w:lang w:val="en-GB" w:eastAsia="en-GB"/>
          </w:rPr>
          <w:tab/>
        </w:r>
        <w:r w:rsidR="00BE1C52" w:rsidRPr="007C032E">
          <w:rPr>
            <w:rStyle w:val="Hyperlink"/>
            <w:noProof/>
          </w:rPr>
          <w:t>QA regression testing</w:t>
        </w:r>
        <w:r w:rsidR="00BE1C52">
          <w:rPr>
            <w:noProof/>
            <w:webHidden/>
          </w:rPr>
          <w:tab/>
        </w:r>
        <w:r w:rsidR="00BE1C52">
          <w:rPr>
            <w:noProof/>
            <w:webHidden/>
          </w:rPr>
          <w:fldChar w:fldCharType="begin"/>
        </w:r>
        <w:r w:rsidR="00BE1C52">
          <w:rPr>
            <w:noProof/>
            <w:webHidden/>
          </w:rPr>
          <w:instrText xml:space="preserve"> PAGEREF _Toc515013065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66" w:history="1">
        <w:r w:rsidR="00BE1C52" w:rsidRPr="007C032E">
          <w:rPr>
            <w:rStyle w:val="Hyperlink"/>
            <w:noProof/>
          </w:rPr>
          <w:t>6.1.6.</w:t>
        </w:r>
        <w:r w:rsidR="00BE1C52">
          <w:rPr>
            <w:rFonts w:eastAsiaTheme="minorEastAsia" w:cstheme="minorBidi"/>
            <w:noProof/>
            <w:szCs w:val="22"/>
            <w:lang w:val="en-GB" w:eastAsia="en-GB"/>
          </w:rPr>
          <w:tab/>
        </w:r>
        <w:r w:rsidR="00BE1C52" w:rsidRPr="007C032E">
          <w:rPr>
            <w:rStyle w:val="Hyperlink"/>
            <w:noProof/>
          </w:rPr>
          <w:t>UAT</w:t>
        </w:r>
        <w:r w:rsidR="00BE1C52">
          <w:rPr>
            <w:noProof/>
            <w:webHidden/>
          </w:rPr>
          <w:tab/>
        </w:r>
        <w:r w:rsidR="00BE1C52">
          <w:rPr>
            <w:noProof/>
            <w:webHidden/>
          </w:rPr>
          <w:fldChar w:fldCharType="begin"/>
        </w:r>
        <w:r w:rsidR="00BE1C52">
          <w:rPr>
            <w:noProof/>
            <w:webHidden/>
          </w:rPr>
          <w:instrText xml:space="preserve"> PAGEREF _Toc515013066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3"/>
        <w:rPr>
          <w:rFonts w:eastAsiaTheme="minorEastAsia" w:cstheme="minorBidi"/>
          <w:noProof/>
          <w:szCs w:val="22"/>
          <w:lang w:val="en-GB" w:eastAsia="en-GB"/>
        </w:rPr>
      </w:pPr>
      <w:hyperlink w:anchor="_Toc515013067" w:history="1">
        <w:r w:rsidR="00BE1C52" w:rsidRPr="007C032E">
          <w:rPr>
            <w:rStyle w:val="Hyperlink"/>
            <w:noProof/>
          </w:rPr>
          <w:t>6.1.7.</w:t>
        </w:r>
        <w:r w:rsidR="00BE1C52">
          <w:rPr>
            <w:rFonts w:eastAsiaTheme="minorEastAsia" w:cstheme="minorBidi"/>
            <w:noProof/>
            <w:szCs w:val="22"/>
            <w:lang w:val="en-GB" w:eastAsia="en-GB"/>
          </w:rPr>
          <w:tab/>
        </w:r>
        <w:r w:rsidR="00BE1C52" w:rsidRPr="007C032E">
          <w:rPr>
            <w:rStyle w:val="Hyperlink"/>
            <w:noProof/>
          </w:rPr>
          <w:t>Nonfunctional : Performance testing</w:t>
        </w:r>
        <w:r w:rsidR="00BE1C52">
          <w:rPr>
            <w:noProof/>
            <w:webHidden/>
          </w:rPr>
          <w:tab/>
        </w:r>
        <w:r w:rsidR="00BE1C52">
          <w:rPr>
            <w:noProof/>
            <w:webHidden/>
          </w:rPr>
          <w:fldChar w:fldCharType="begin"/>
        </w:r>
        <w:r w:rsidR="00BE1C52">
          <w:rPr>
            <w:noProof/>
            <w:webHidden/>
          </w:rPr>
          <w:instrText xml:space="preserve"> PAGEREF _Toc515013067 \h </w:instrText>
        </w:r>
        <w:r w:rsidR="00BE1C52">
          <w:rPr>
            <w:noProof/>
            <w:webHidden/>
          </w:rPr>
        </w:r>
        <w:r w:rsidR="00BE1C52">
          <w:rPr>
            <w:noProof/>
            <w:webHidden/>
          </w:rPr>
          <w:fldChar w:fldCharType="separate"/>
        </w:r>
        <w:r w:rsidR="00BE1C52">
          <w:rPr>
            <w:noProof/>
            <w:webHidden/>
          </w:rPr>
          <w:t>8</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68" w:history="1">
        <w:r w:rsidR="00BE1C52" w:rsidRPr="007C032E">
          <w:rPr>
            <w:rStyle w:val="Hyperlink"/>
            <w:noProof/>
          </w:rPr>
          <w:t>7.</w:t>
        </w:r>
        <w:r w:rsidR="00BE1C52">
          <w:rPr>
            <w:rFonts w:eastAsiaTheme="minorEastAsia" w:cstheme="minorBidi"/>
            <w:b w:val="0"/>
            <w:noProof/>
            <w:szCs w:val="22"/>
            <w:lang w:val="en-GB" w:eastAsia="en-GB"/>
          </w:rPr>
          <w:tab/>
        </w:r>
        <w:r w:rsidR="00BE1C52" w:rsidRPr="007C032E">
          <w:rPr>
            <w:rStyle w:val="Hyperlink"/>
            <w:noProof/>
          </w:rPr>
          <w:t>Application Setup for Local Development Environment</w:t>
        </w:r>
        <w:r w:rsidR="00BE1C52">
          <w:rPr>
            <w:noProof/>
            <w:webHidden/>
          </w:rPr>
          <w:tab/>
        </w:r>
        <w:r w:rsidR="00BE1C52">
          <w:rPr>
            <w:noProof/>
            <w:webHidden/>
          </w:rPr>
          <w:fldChar w:fldCharType="begin"/>
        </w:r>
        <w:r w:rsidR="00BE1C52">
          <w:rPr>
            <w:noProof/>
            <w:webHidden/>
          </w:rPr>
          <w:instrText xml:space="preserve"> PAGEREF _Toc515013068 \h </w:instrText>
        </w:r>
        <w:r w:rsidR="00BE1C52">
          <w:rPr>
            <w:noProof/>
            <w:webHidden/>
          </w:rPr>
        </w:r>
        <w:r w:rsidR="00BE1C52">
          <w:rPr>
            <w:noProof/>
            <w:webHidden/>
          </w:rPr>
          <w:fldChar w:fldCharType="separate"/>
        </w:r>
        <w:r w:rsidR="00BE1C52">
          <w:rPr>
            <w:noProof/>
            <w:webHidden/>
          </w:rPr>
          <w:t>9</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69" w:history="1">
        <w:r w:rsidR="00BE1C52" w:rsidRPr="007C032E">
          <w:rPr>
            <w:rStyle w:val="Hyperlink"/>
            <w:noProof/>
          </w:rPr>
          <w:t>7.1.</w:t>
        </w:r>
        <w:r w:rsidR="00BE1C52">
          <w:rPr>
            <w:rFonts w:eastAsiaTheme="minorEastAsia" w:cstheme="minorBidi"/>
            <w:noProof/>
            <w:szCs w:val="22"/>
            <w:lang w:val="en-GB" w:eastAsia="en-GB"/>
          </w:rPr>
          <w:tab/>
        </w:r>
        <w:r w:rsidR="00BE1C52" w:rsidRPr="007C032E">
          <w:rPr>
            <w:rStyle w:val="Hyperlink"/>
            <w:noProof/>
          </w:rPr>
          <w:t>Insert instructions on how to set up local dev environment</w:t>
        </w:r>
        <w:r w:rsidR="00BE1C52">
          <w:rPr>
            <w:noProof/>
            <w:webHidden/>
          </w:rPr>
          <w:tab/>
        </w:r>
        <w:r w:rsidR="00BE1C52">
          <w:rPr>
            <w:noProof/>
            <w:webHidden/>
          </w:rPr>
          <w:fldChar w:fldCharType="begin"/>
        </w:r>
        <w:r w:rsidR="00BE1C52">
          <w:rPr>
            <w:noProof/>
            <w:webHidden/>
          </w:rPr>
          <w:instrText xml:space="preserve"> PAGEREF _Toc515013069 \h </w:instrText>
        </w:r>
        <w:r w:rsidR="00BE1C52">
          <w:rPr>
            <w:noProof/>
            <w:webHidden/>
          </w:rPr>
        </w:r>
        <w:r w:rsidR="00BE1C52">
          <w:rPr>
            <w:noProof/>
            <w:webHidden/>
          </w:rPr>
          <w:fldChar w:fldCharType="separate"/>
        </w:r>
        <w:r w:rsidR="00BE1C52">
          <w:rPr>
            <w:noProof/>
            <w:webHidden/>
          </w:rPr>
          <w:t>9</w:t>
        </w:r>
        <w:r w:rsidR="00BE1C52">
          <w:rPr>
            <w:noProof/>
            <w:webHidden/>
          </w:rPr>
          <w:fldChar w:fldCharType="end"/>
        </w:r>
      </w:hyperlink>
    </w:p>
    <w:p w:rsidR="00BE1C52" w:rsidRDefault="00AD602B">
      <w:pPr>
        <w:pStyle w:val="TOC2"/>
        <w:rPr>
          <w:rFonts w:eastAsiaTheme="minorEastAsia" w:cstheme="minorBidi"/>
          <w:noProof/>
          <w:szCs w:val="22"/>
          <w:lang w:val="en-GB" w:eastAsia="en-GB"/>
        </w:rPr>
      </w:pPr>
      <w:hyperlink w:anchor="_Toc515013070" w:history="1">
        <w:r w:rsidR="00BE1C52" w:rsidRPr="007C032E">
          <w:rPr>
            <w:rStyle w:val="Hyperlink"/>
            <w:noProof/>
          </w:rPr>
          <w:t>7.2.</w:t>
        </w:r>
        <w:r w:rsidR="00BE1C52">
          <w:rPr>
            <w:rFonts w:eastAsiaTheme="minorEastAsia" w:cstheme="minorBidi"/>
            <w:noProof/>
            <w:szCs w:val="22"/>
            <w:lang w:val="en-GB" w:eastAsia="en-GB"/>
          </w:rPr>
          <w:tab/>
        </w:r>
        <w:r w:rsidR="00BE1C52" w:rsidRPr="007C032E">
          <w:rPr>
            <w:rStyle w:val="Hyperlink"/>
            <w:noProof/>
          </w:rPr>
          <w:t>Unit testing set up</w:t>
        </w:r>
        <w:r w:rsidR="00BE1C52">
          <w:rPr>
            <w:noProof/>
            <w:webHidden/>
          </w:rPr>
          <w:tab/>
        </w:r>
        <w:r w:rsidR="00BE1C52">
          <w:rPr>
            <w:noProof/>
            <w:webHidden/>
          </w:rPr>
          <w:fldChar w:fldCharType="begin"/>
        </w:r>
        <w:r w:rsidR="00BE1C52">
          <w:rPr>
            <w:noProof/>
            <w:webHidden/>
          </w:rPr>
          <w:instrText xml:space="preserve"> PAGEREF _Toc515013070 \h </w:instrText>
        </w:r>
        <w:r w:rsidR="00BE1C52">
          <w:rPr>
            <w:noProof/>
            <w:webHidden/>
          </w:rPr>
        </w:r>
        <w:r w:rsidR="00BE1C52">
          <w:rPr>
            <w:noProof/>
            <w:webHidden/>
          </w:rPr>
          <w:fldChar w:fldCharType="separate"/>
        </w:r>
        <w:r w:rsidR="00BE1C52">
          <w:rPr>
            <w:noProof/>
            <w:webHidden/>
          </w:rPr>
          <w:t>9</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71" w:history="1">
        <w:r w:rsidR="00BE1C52" w:rsidRPr="007C032E">
          <w:rPr>
            <w:rStyle w:val="Hyperlink"/>
            <w:noProof/>
          </w:rPr>
          <w:t>8.</w:t>
        </w:r>
        <w:r w:rsidR="00BE1C52">
          <w:rPr>
            <w:rFonts w:eastAsiaTheme="minorEastAsia" w:cstheme="minorBidi"/>
            <w:b w:val="0"/>
            <w:noProof/>
            <w:szCs w:val="22"/>
            <w:lang w:val="en-GB" w:eastAsia="en-GB"/>
          </w:rPr>
          <w:tab/>
        </w:r>
        <w:r w:rsidR="00BE1C52" w:rsidRPr="007C032E">
          <w:rPr>
            <w:rStyle w:val="Hyperlink"/>
            <w:noProof/>
          </w:rPr>
          <w:t>Troubleshooting guide</w:t>
        </w:r>
        <w:r w:rsidR="00BE1C52">
          <w:rPr>
            <w:noProof/>
            <w:webHidden/>
          </w:rPr>
          <w:tab/>
        </w:r>
        <w:r w:rsidR="00BE1C52">
          <w:rPr>
            <w:noProof/>
            <w:webHidden/>
          </w:rPr>
          <w:fldChar w:fldCharType="begin"/>
        </w:r>
        <w:r w:rsidR="00BE1C52">
          <w:rPr>
            <w:noProof/>
            <w:webHidden/>
          </w:rPr>
          <w:instrText xml:space="preserve"> PAGEREF _Toc515013071 \h </w:instrText>
        </w:r>
        <w:r w:rsidR="00BE1C52">
          <w:rPr>
            <w:noProof/>
            <w:webHidden/>
          </w:rPr>
        </w:r>
        <w:r w:rsidR="00BE1C52">
          <w:rPr>
            <w:noProof/>
            <w:webHidden/>
          </w:rPr>
          <w:fldChar w:fldCharType="separate"/>
        </w:r>
        <w:r w:rsidR="00BE1C52">
          <w:rPr>
            <w:noProof/>
            <w:webHidden/>
          </w:rPr>
          <w:t>10</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72" w:history="1">
        <w:r w:rsidR="00BE1C52" w:rsidRPr="007C032E">
          <w:rPr>
            <w:rStyle w:val="Hyperlink"/>
            <w:noProof/>
          </w:rPr>
          <w:t>9.</w:t>
        </w:r>
        <w:r w:rsidR="00BE1C52">
          <w:rPr>
            <w:rFonts w:eastAsiaTheme="minorEastAsia" w:cstheme="minorBidi"/>
            <w:b w:val="0"/>
            <w:noProof/>
            <w:szCs w:val="22"/>
            <w:lang w:val="en-GB" w:eastAsia="en-GB"/>
          </w:rPr>
          <w:tab/>
        </w:r>
        <w:r w:rsidR="00BE1C52" w:rsidRPr="007C032E">
          <w:rPr>
            <w:rStyle w:val="Hyperlink"/>
            <w:noProof/>
          </w:rPr>
          <w:t>Know Issues</w:t>
        </w:r>
        <w:r w:rsidR="00BE1C52">
          <w:rPr>
            <w:noProof/>
            <w:webHidden/>
          </w:rPr>
          <w:tab/>
        </w:r>
        <w:r w:rsidR="00BE1C52">
          <w:rPr>
            <w:noProof/>
            <w:webHidden/>
          </w:rPr>
          <w:fldChar w:fldCharType="begin"/>
        </w:r>
        <w:r w:rsidR="00BE1C52">
          <w:rPr>
            <w:noProof/>
            <w:webHidden/>
          </w:rPr>
          <w:instrText xml:space="preserve"> PAGEREF _Toc515013072 \h </w:instrText>
        </w:r>
        <w:r w:rsidR="00BE1C52">
          <w:rPr>
            <w:noProof/>
            <w:webHidden/>
          </w:rPr>
        </w:r>
        <w:r w:rsidR="00BE1C52">
          <w:rPr>
            <w:noProof/>
            <w:webHidden/>
          </w:rPr>
          <w:fldChar w:fldCharType="separate"/>
        </w:r>
        <w:r w:rsidR="00BE1C52">
          <w:rPr>
            <w:noProof/>
            <w:webHidden/>
          </w:rPr>
          <w:t>11</w:t>
        </w:r>
        <w:r w:rsidR="00BE1C52">
          <w:rPr>
            <w:noProof/>
            <w:webHidden/>
          </w:rPr>
          <w:fldChar w:fldCharType="end"/>
        </w:r>
      </w:hyperlink>
    </w:p>
    <w:p w:rsidR="00BE1C52" w:rsidRDefault="00AD602B">
      <w:pPr>
        <w:pStyle w:val="TOC1"/>
        <w:rPr>
          <w:rFonts w:eastAsiaTheme="minorEastAsia" w:cstheme="minorBidi"/>
          <w:b w:val="0"/>
          <w:noProof/>
          <w:szCs w:val="22"/>
          <w:lang w:val="en-GB" w:eastAsia="en-GB"/>
        </w:rPr>
      </w:pPr>
      <w:hyperlink w:anchor="_Toc515013073" w:history="1">
        <w:r w:rsidR="00BE1C52" w:rsidRPr="007C032E">
          <w:rPr>
            <w:rStyle w:val="Hyperlink"/>
            <w:noProof/>
          </w:rPr>
          <w:t>10.</w:t>
        </w:r>
        <w:r w:rsidR="00BE1C52">
          <w:rPr>
            <w:rFonts w:eastAsiaTheme="minorEastAsia" w:cstheme="minorBidi"/>
            <w:b w:val="0"/>
            <w:noProof/>
            <w:szCs w:val="22"/>
            <w:lang w:val="en-GB" w:eastAsia="en-GB"/>
          </w:rPr>
          <w:tab/>
        </w:r>
        <w:r w:rsidR="00BE1C52" w:rsidRPr="007C032E">
          <w:rPr>
            <w:rStyle w:val="Hyperlink"/>
            <w:noProof/>
          </w:rPr>
          <w:t>Reference Documents</w:t>
        </w:r>
        <w:r w:rsidR="00BE1C52">
          <w:rPr>
            <w:noProof/>
            <w:webHidden/>
          </w:rPr>
          <w:tab/>
        </w:r>
        <w:r w:rsidR="00BE1C52">
          <w:rPr>
            <w:noProof/>
            <w:webHidden/>
          </w:rPr>
          <w:fldChar w:fldCharType="begin"/>
        </w:r>
        <w:r w:rsidR="00BE1C52">
          <w:rPr>
            <w:noProof/>
            <w:webHidden/>
          </w:rPr>
          <w:instrText xml:space="preserve"> PAGEREF _Toc515013073 \h </w:instrText>
        </w:r>
        <w:r w:rsidR="00BE1C52">
          <w:rPr>
            <w:noProof/>
            <w:webHidden/>
          </w:rPr>
        </w:r>
        <w:r w:rsidR="00BE1C52">
          <w:rPr>
            <w:noProof/>
            <w:webHidden/>
          </w:rPr>
          <w:fldChar w:fldCharType="separate"/>
        </w:r>
        <w:r w:rsidR="00BE1C52">
          <w:rPr>
            <w:noProof/>
            <w:webHidden/>
          </w:rPr>
          <w:t>12</w:t>
        </w:r>
        <w:r w:rsidR="00BE1C52">
          <w:rPr>
            <w:noProof/>
            <w:webHidden/>
          </w:rPr>
          <w:fldChar w:fldCharType="end"/>
        </w:r>
      </w:hyperlink>
    </w:p>
    <w:p w:rsidR="00103593" w:rsidRDefault="00194F11">
      <w:pPr>
        <w:rPr>
          <w:rFonts w:asciiTheme="minorHAnsi" w:hAnsiTheme="minorHAnsi" w:cstheme="minorHAnsi"/>
        </w:rPr>
      </w:pPr>
      <w:r w:rsidRPr="00C961F5">
        <w:rPr>
          <w:rFonts w:asciiTheme="minorHAnsi" w:hAnsiTheme="minorHAnsi" w:cstheme="minorHAnsi"/>
        </w:rPr>
        <w:fldChar w:fldCharType="end"/>
      </w: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103593" w:rsidRPr="00103593" w:rsidRDefault="00103593" w:rsidP="00103593">
      <w:pPr>
        <w:rPr>
          <w:rFonts w:asciiTheme="minorHAnsi" w:hAnsiTheme="minorHAnsi" w:cstheme="minorHAnsi"/>
        </w:rPr>
      </w:pPr>
    </w:p>
    <w:p w:rsidR="007E7F91" w:rsidRPr="00103593" w:rsidRDefault="007E7F91" w:rsidP="00103593">
      <w:pPr>
        <w:tabs>
          <w:tab w:val="left" w:pos="870"/>
        </w:tabs>
        <w:rPr>
          <w:rFonts w:asciiTheme="minorHAnsi" w:hAnsiTheme="minorHAnsi" w:cstheme="minorHAnsi"/>
        </w:rPr>
        <w:sectPr w:rsidR="007E7F91" w:rsidRPr="00103593" w:rsidSect="00477A1F">
          <w:headerReference w:type="default" r:id="rId11"/>
          <w:footerReference w:type="default" r:id="rId12"/>
          <w:pgSz w:w="11909" w:h="16834" w:code="9"/>
          <w:pgMar w:top="1440" w:right="1080" w:bottom="720" w:left="1080" w:header="720" w:footer="720" w:gutter="0"/>
          <w:cols w:space="720"/>
          <w:docGrid w:linePitch="360"/>
        </w:sectPr>
      </w:pPr>
    </w:p>
    <w:p w:rsidR="00240AA6" w:rsidRDefault="00240AA6" w:rsidP="00F90025">
      <w:pPr>
        <w:pStyle w:val="Heading1"/>
      </w:pPr>
      <w:bookmarkStart w:id="0" w:name="_Toc515013008"/>
      <w:r w:rsidRPr="00240AA6">
        <w:lastRenderedPageBreak/>
        <w:t>Introduction</w:t>
      </w:r>
      <w:bookmarkEnd w:id="0"/>
    </w:p>
    <w:p w:rsidR="00240AA6" w:rsidRDefault="0038175C" w:rsidP="00EC35FA">
      <w:pPr>
        <w:pStyle w:val="Body"/>
      </w:pPr>
      <w:r>
        <w:t>An SDD is a record of architectural design, solution structure and development and testing process. It will also include functional</w:t>
      </w:r>
      <w:r w:rsidR="00722B4C">
        <w:t xml:space="preserve"> and technical information about the </w:t>
      </w:r>
      <w:r w:rsidR="0082190F">
        <w:t xml:space="preserve">system, its architecture and its dependencies. </w:t>
      </w:r>
      <w:r>
        <w:t xml:space="preserve">The audience for an SDD is broad and covers development, QA, support and </w:t>
      </w:r>
      <w:proofErr w:type="spellStart"/>
      <w:r>
        <w:t>DevSecOps</w:t>
      </w:r>
      <w:proofErr w:type="spellEnd"/>
      <w:r>
        <w:t>.</w:t>
      </w:r>
    </w:p>
    <w:p w:rsidR="00482037" w:rsidRDefault="00482037" w:rsidP="00482037">
      <w:pPr>
        <w:pStyle w:val="Heading2"/>
        <w:tabs>
          <w:tab w:val="num" w:pos="720"/>
        </w:tabs>
        <w:ind w:left="720" w:hanging="720"/>
        <w:rPr>
          <w:color w:val="auto"/>
        </w:rPr>
      </w:pPr>
      <w:bookmarkStart w:id="1" w:name="_Toc515013009"/>
      <w:r w:rsidRPr="00482037">
        <w:rPr>
          <w:color w:val="auto"/>
        </w:rPr>
        <w:t>Scope</w:t>
      </w:r>
      <w:bookmarkEnd w:id="1"/>
    </w:p>
    <w:p w:rsidR="00EA2260" w:rsidRPr="00EA2260" w:rsidRDefault="00EA2260" w:rsidP="00EA2260">
      <w:pPr>
        <w:pStyle w:val="Body"/>
      </w:pPr>
      <w:r>
        <w:t xml:space="preserve">The scope of this SDD targets the web application tier of the applications that comprise the Babel project. </w:t>
      </w:r>
    </w:p>
    <w:p w:rsidR="00425501" w:rsidRDefault="00425501" w:rsidP="00827A9A">
      <w:pPr>
        <w:pStyle w:val="Body"/>
      </w:pPr>
    </w:p>
    <w:p w:rsidR="000D42BE" w:rsidRDefault="000D42BE" w:rsidP="000D42BE">
      <w:pPr>
        <w:pStyle w:val="Heading2"/>
        <w:tabs>
          <w:tab w:val="num" w:pos="720"/>
        </w:tabs>
        <w:ind w:left="720" w:hanging="720"/>
        <w:rPr>
          <w:color w:val="auto"/>
        </w:rPr>
      </w:pPr>
      <w:bookmarkStart w:id="2" w:name="_Toc515013010"/>
      <w:r w:rsidRPr="000D42BE">
        <w:rPr>
          <w:color w:val="auto"/>
        </w:rPr>
        <w:t>Overview</w:t>
      </w:r>
      <w:bookmarkEnd w:id="2"/>
    </w:p>
    <w:p w:rsidR="0064725A" w:rsidRDefault="0064725A" w:rsidP="00722B4C">
      <w:pPr>
        <w:autoSpaceDE w:val="0"/>
        <w:autoSpaceDN w:val="0"/>
        <w:adjustRightInd w:val="0"/>
        <w:rPr>
          <w:rFonts w:asciiTheme="minorHAnsi" w:hAnsiTheme="minorHAnsi" w:cstheme="minorHAnsi"/>
          <w:sz w:val="22"/>
          <w:szCs w:val="22"/>
        </w:rPr>
      </w:pPr>
    </w:p>
    <w:p w:rsidR="00231BE4" w:rsidRDefault="00231BE4" w:rsidP="00722B4C">
      <w:pPr>
        <w:autoSpaceDE w:val="0"/>
        <w:autoSpaceDN w:val="0"/>
        <w:adjustRightInd w:val="0"/>
      </w:pPr>
      <w:r w:rsidRPr="00F8214E">
        <w:rPr>
          <w:rFonts w:asciiTheme="minorHAnsi" w:hAnsiTheme="minorHAnsi" w:cstheme="minorHAnsi"/>
          <w:sz w:val="22"/>
          <w:szCs w:val="22"/>
        </w:rPr>
        <w:t xml:space="preserve">The </w:t>
      </w:r>
      <w:r w:rsidR="00B05DD3" w:rsidRPr="00B05DD3">
        <w:rPr>
          <w:rFonts w:asciiTheme="minorHAnsi" w:hAnsiTheme="minorHAnsi" w:cstheme="minorHAnsi"/>
          <w:sz w:val="22"/>
          <w:szCs w:val="22"/>
        </w:rPr>
        <w:t>SDD</w:t>
      </w:r>
      <w:r w:rsidR="00B05DD3" w:rsidRPr="00EC35FA">
        <w:t xml:space="preserve"> </w:t>
      </w:r>
      <w:r w:rsidRPr="00F8214E">
        <w:rPr>
          <w:rFonts w:asciiTheme="minorHAnsi" w:hAnsiTheme="minorHAnsi" w:cstheme="minorHAnsi"/>
          <w:sz w:val="22"/>
          <w:szCs w:val="22"/>
        </w:rPr>
        <w:t>will:</w:t>
      </w:r>
      <w:r w:rsidRPr="0009023F">
        <w:t xml:space="preserve"> </w:t>
      </w:r>
    </w:p>
    <w:p w:rsidR="0082190F" w:rsidRPr="0009023F" w:rsidRDefault="0082190F" w:rsidP="00722B4C">
      <w:pPr>
        <w:autoSpaceDE w:val="0"/>
        <w:autoSpaceDN w:val="0"/>
        <w:adjustRightInd w:val="0"/>
      </w:pPr>
    </w:p>
    <w:p w:rsidR="00D81B6D" w:rsidRDefault="00D81B6D" w:rsidP="0082190F">
      <w:pPr>
        <w:pStyle w:val="Body"/>
        <w:numPr>
          <w:ilvl w:val="0"/>
          <w:numId w:val="9"/>
        </w:numPr>
      </w:pPr>
      <w:r>
        <w:t>Describe technology and architectural choices</w:t>
      </w:r>
    </w:p>
    <w:p w:rsidR="00231BE4" w:rsidRDefault="00D81B6D" w:rsidP="00F21A13">
      <w:pPr>
        <w:pStyle w:val="Body"/>
        <w:numPr>
          <w:ilvl w:val="0"/>
          <w:numId w:val="9"/>
        </w:numPr>
      </w:pPr>
      <w:r>
        <w:t xml:space="preserve">Describe solution structure and organization. </w:t>
      </w:r>
    </w:p>
    <w:p w:rsidR="00D8130E" w:rsidRDefault="00D81B6D" w:rsidP="00F21A13">
      <w:pPr>
        <w:pStyle w:val="Body"/>
        <w:numPr>
          <w:ilvl w:val="0"/>
          <w:numId w:val="9"/>
        </w:numPr>
      </w:pPr>
      <w:r>
        <w:t>I</w:t>
      </w:r>
      <w:r w:rsidR="00D8130E">
        <w:t xml:space="preserve">nclude </w:t>
      </w:r>
      <w:r w:rsidR="0038175C">
        <w:t>details of</w:t>
      </w:r>
      <w:r w:rsidR="007B6BFA">
        <w:t xml:space="preserve"> </w:t>
      </w:r>
      <w:r w:rsidR="00D8130E">
        <w:t xml:space="preserve">build and deployment pipeline </w:t>
      </w:r>
      <w:r w:rsidR="0038175C">
        <w:t>systems and processes</w:t>
      </w:r>
    </w:p>
    <w:p w:rsidR="0034537A" w:rsidRDefault="00D81B6D" w:rsidP="00F21A13">
      <w:pPr>
        <w:pStyle w:val="Body"/>
        <w:numPr>
          <w:ilvl w:val="0"/>
          <w:numId w:val="9"/>
        </w:numPr>
      </w:pPr>
      <w:r>
        <w:t>I</w:t>
      </w:r>
      <w:r w:rsidR="0034537A">
        <w:t>nclude reference to development methodology</w:t>
      </w:r>
    </w:p>
    <w:p w:rsidR="0034537A" w:rsidRDefault="00D81B6D" w:rsidP="00F21A13">
      <w:pPr>
        <w:pStyle w:val="Body"/>
        <w:numPr>
          <w:ilvl w:val="0"/>
          <w:numId w:val="9"/>
        </w:numPr>
      </w:pPr>
      <w:r>
        <w:t>Describe</w:t>
      </w:r>
      <w:r w:rsidR="007B6BFA">
        <w:t xml:space="preserve"> </w:t>
      </w:r>
      <w:r w:rsidR="0034537A">
        <w:t>security considerations.</w:t>
      </w:r>
    </w:p>
    <w:p w:rsidR="0034537A" w:rsidRDefault="00D81B6D" w:rsidP="00F21A13">
      <w:pPr>
        <w:pStyle w:val="Body"/>
        <w:numPr>
          <w:ilvl w:val="0"/>
          <w:numId w:val="9"/>
        </w:numPr>
      </w:pPr>
      <w:r>
        <w:t>D</w:t>
      </w:r>
      <w:r w:rsidR="007B6BFA">
        <w:t xml:space="preserve">escribe </w:t>
      </w:r>
      <w:r w:rsidR="0034537A">
        <w:t>approach to testing</w:t>
      </w:r>
      <w:r w:rsidR="007B6BFA">
        <w:t xml:space="preserve"> at all layers of the application.</w:t>
      </w:r>
      <w:r w:rsidR="0034537A">
        <w:t xml:space="preserve">  </w:t>
      </w:r>
    </w:p>
    <w:p w:rsidR="0038175C" w:rsidRPr="0009023F" w:rsidRDefault="0038175C" w:rsidP="00F21A13">
      <w:pPr>
        <w:pStyle w:val="Body"/>
        <w:numPr>
          <w:ilvl w:val="0"/>
          <w:numId w:val="9"/>
        </w:numPr>
      </w:pPr>
      <w:r>
        <w:t>Include reference to NFRs</w:t>
      </w:r>
    </w:p>
    <w:p w:rsidR="00E20FF2" w:rsidRDefault="00D53BA8" w:rsidP="00F90025">
      <w:pPr>
        <w:pStyle w:val="Heading1"/>
      </w:pPr>
      <w:bookmarkStart w:id="3" w:name="_Toc515013011"/>
      <w:r w:rsidRPr="00166976">
        <w:lastRenderedPageBreak/>
        <w:t xml:space="preserve">Application </w:t>
      </w:r>
      <w:r w:rsidR="00E37746" w:rsidRPr="00166976">
        <w:t>O</w:t>
      </w:r>
      <w:r w:rsidR="00E37746">
        <w:t>verview</w:t>
      </w:r>
      <w:bookmarkEnd w:id="3"/>
      <w:r w:rsidR="00E37746">
        <w:t xml:space="preserve"> </w:t>
      </w:r>
    </w:p>
    <w:p w:rsidR="00D53BA8" w:rsidRDefault="004D1A12" w:rsidP="004D1A12">
      <w:pPr>
        <w:pStyle w:val="Heading2"/>
        <w:tabs>
          <w:tab w:val="num" w:pos="720"/>
        </w:tabs>
        <w:ind w:left="720" w:hanging="720"/>
        <w:rPr>
          <w:color w:val="auto"/>
        </w:rPr>
      </w:pPr>
      <w:bookmarkStart w:id="4" w:name="_Toc515013012"/>
      <w:r w:rsidRPr="004D1A12">
        <w:rPr>
          <w:color w:val="auto"/>
        </w:rPr>
        <w:t>General</w:t>
      </w:r>
      <w:r w:rsidR="00B31080">
        <w:rPr>
          <w:color w:val="auto"/>
        </w:rPr>
        <w:t xml:space="preserve"> D</w:t>
      </w:r>
      <w:r w:rsidRPr="004D1A12">
        <w:rPr>
          <w:color w:val="auto"/>
        </w:rPr>
        <w:t>escription</w:t>
      </w:r>
      <w:bookmarkEnd w:id="4"/>
    </w:p>
    <w:p w:rsidR="00651B82" w:rsidRDefault="00651B82" w:rsidP="00651B82">
      <w:pPr>
        <w:pStyle w:val="Body"/>
      </w:pPr>
      <w:r>
        <w:t xml:space="preserve">Babel is </w:t>
      </w:r>
      <w:proofErr w:type="spellStart"/>
      <w:r>
        <w:t>Moneycorp’s</w:t>
      </w:r>
      <w:proofErr w:type="spellEnd"/>
      <w:r>
        <w:t xml:space="preserve"> Foreign Exchange (FX) and International Payments platform</w:t>
      </w:r>
    </w:p>
    <w:p w:rsidR="00651B82" w:rsidRDefault="00651B82" w:rsidP="00B067FA">
      <w:pPr>
        <w:pStyle w:val="Body"/>
      </w:pPr>
      <w:r>
        <w:t>It</w:t>
      </w:r>
      <w:r w:rsidR="00B067FA">
        <w:t xml:space="preserve"> is an externally accessible application that allows private and corporate (Beta) customers access to a sub-set of Omni functionality.</w:t>
      </w:r>
      <w:r>
        <w:t xml:space="preserve"> </w:t>
      </w:r>
    </w:p>
    <w:p w:rsidR="00B067FA" w:rsidRDefault="002C2350" w:rsidP="00B067FA">
      <w:pPr>
        <w:pStyle w:val="Body"/>
      </w:pPr>
      <w:r>
        <w:t>Babel</w:t>
      </w:r>
      <w:r w:rsidR="00B067FA">
        <w:t xml:space="preserve"> is a user based application, functionality and privileges are based on user’s type. In the first login user needs to provide GDPR preferences. </w:t>
      </w:r>
    </w:p>
    <w:p w:rsidR="00B067FA" w:rsidRPr="00B067FA" w:rsidRDefault="00B067FA" w:rsidP="00B067FA">
      <w:pPr>
        <w:pStyle w:val="Body"/>
        <w:rPr>
          <w:b/>
        </w:rPr>
      </w:pPr>
      <w:r w:rsidRPr="00B067FA">
        <w:rPr>
          <w:b/>
        </w:rPr>
        <w:t>For Private customers:</w:t>
      </w:r>
    </w:p>
    <w:p w:rsidR="00B067FA" w:rsidRDefault="00B067FA" w:rsidP="00B067FA">
      <w:pPr>
        <w:pStyle w:val="Body"/>
      </w:pPr>
      <w:r>
        <w:t xml:space="preserve">For private customers, the </w:t>
      </w:r>
      <w:r w:rsidR="00651B82">
        <w:t xml:space="preserve">foreign </w:t>
      </w:r>
      <w:r>
        <w:t xml:space="preserve">exchange </w:t>
      </w:r>
      <w:r w:rsidR="00651B82">
        <w:t xml:space="preserve">is </w:t>
      </w:r>
      <w:r>
        <w:t>limited to FX Spot</w:t>
      </w:r>
      <w:r w:rsidR="00651B82">
        <w:t xml:space="preserve"> and must be paid for at the point of booking the deal. </w:t>
      </w:r>
      <w:r w:rsidR="00597883">
        <w:t xml:space="preserve"> Pricing comes from Reuters, and is saved to the Moneycorp database and actually booked via FX-All via the Auto-Booker.</w:t>
      </w:r>
      <w:r w:rsidR="00651B82">
        <w:t xml:space="preserve"> A payment</w:t>
      </w:r>
      <w:r>
        <w:t xml:space="preserve"> wizard guide</w:t>
      </w:r>
      <w:r w:rsidR="00651B82">
        <w:t>s</w:t>
      </w:r>
      <w:r>
        <w:t xml:space="preserve"> them through the process and capture</w:t>
      </w:r>
      <w:r w:rsidR="00651B82">
        <w:t>s</w:t>
      </w:r>
      <w:r>
        <w:t xml:space="preserve"> required information.</w:t>
      </w:r>
    </w:p>
    <w:p w:rsidR="00B067FA" w:rsidRDefault="00B36C44" w:rsidP="00B067FA">
      <w:pPr>
        <w:pStyle w:val="Body"/>
      </w:pPr>
      <w:r>
        <w:t>The user can add f</w:t>
      </w:r>
      <w:r w:rsidR="00B067FA">
        <w:t>und</w:t>
      </w:r>
      <w:r w:rsidR="00651B82">
        <w:t>s</w:t>
      </w:r>
      <w:r w:rsidR="00B067FA">
        <w:t xml:space="preserve">, </w:t>
      </w:r>
      <w:r w:rsidR="00651B82">
        <w:t>Sell</w:t>
      </w:r>
      <w:r w:rsidR="00B067FA">
        <w:t xml:space="preserve"> currency (dealing), </w:t>
      </w:r>
      <w:proofErr w:type="gramStart"/>
      <w:r w:rsidR="00B067FA">
        <w:t>Add</w:t>
      </w:r>
      <w:proofErr w:type="gramEnd"/>
      <w:r w:rsidR="00B067FA">
        <w:t xml:space="preserve"> Recipient</w:t>
      </w:r>
      <w:r w:rsidR="00651B82">
        <w:t>s</w:t>
      </w:r>
      <w:r w:rsidR="00B067FA">
        <w:t>, Send Payment</w:t>
      </w:r>
      <w:r w:rsidR="00651B82">
        <w:t>s</w:t>
      </w:r>
      <w:r w:rsidR="00B067FA">
        <w:t xml:space="preserve">, Track </w:t>
      </w:r>
      <w:r w:rsidR="00651B82">
        <w:t>a r</w:t>
      </w:r>
      <w:r w:rsidR="00B067FA">
        <w:t xml:space="preserve">ate, </w:t>
      </w:r>
      <w:r w:rsidR="00651B82">
        <w:t>view their s</w:t>
      </w:r>
      <w:r w:rsidR="00B067FA">
        <w:t xml:space="preserve">tatement, and Apply/Manage </w:t>
      </w:r>
      <w:r w:rsidR="00651B82">
        <w:t xml:space="preserve">their </w:t>
      </w:r>
      <w:r w:rsidR="00B067FA">
        <w:t>Explorer Card.</w:t>
      </w:r>
    </w:p>
    <w:p w:rsidR="00B067FA" w:rsidRPr="00B067FA" w:rsidRDefault="00B067FA" w:rsidP="00B067FA">
      <w:pPr>
        <w:pStyle w:val="Body"/>
        <w:rPr>
          <w:b/>
        </w:rPr>
      </w:pPr>
      <w:r w:rsidRPr="00B067FA">
        <w:rPr>
          <w:b/>
        </w:rPr>
        <w:t>For Corporate customers:</w:t>
      </w:r>
    </w:p>
    <w:p w:rsidR="00597883" w:rsidRDefault="00B067FA" w:rsidP="00B067FA">
      <w:pPr>
        <w:pStyle w:val="Body"/>
      </w:pPr>
      <w:r>
        <w:t xml:space="preserve">For corporate customers, the </w:t>
      </w:r>
      <w:r w:rsidR="00597883">
        <w:t xml:space="preserve">foreign </w:t>
      </w:r>
      <w:r>
        <w:t xml:space="preserve">exchange </w:t>
      </w:r>
      <w:r w:rsidR="00597883">
        <w:t xml:space="preserve">can be either a spot deal or a forward (up to 2 years in the future). Corporate users are not required to pay for their deal at the point of booking. But they have the option to pay with funds on account or direct debit. Deals are booked directly with </w:t>
      </w:r>
      <w:proofErr w:type="spellStart"/>
      <w:r w:rsidR="00597883">
        <w:t>FxAll</w:t>
      </w:r>
      <w:proofErr w:type="spellEnd"/>
      <w:r w:rsidR="00597883">
        <w:t>.</w:t>
      </w:r>
    </w:p>
    <w:p w:rsidR="00B067FA" w:rsidRDefault="00B067FA" w:rsidP="00B067FA">
      <w:pPr>
        <w:pStyle w:val="Body"/>
      </w:pPr>
      <w:r>
        <w:t xml:space="preserve">The user can add </w:t>
      </w:r>
      <w:r w:rsidR="00FB26A9">
        <w:t>Fund;</w:t>
      </w:r>
      <w:r>
        <w:t xml:space="preserve"> </w:t>
      </w:r>
      <w:r w:rsidR="00B36C44">
        <w:t xml:space="preserve">both </w:t>
      </w:r>
      <w:r>
        <w:t>Buy</w:t>
      </w:r>
      <w:r w:rsidR="00B36C44">
        <w:t xml:space="preserve"> and </w:t>
      </w:r>
      <w:r>
        <w:t>Sell currency, Set Value date, Add Recipient, Send Payment</w:t>
      </w:r>
      <w:r w:rsidR="00B36C44">
        <w:t>. Track Rate, Account Statement</w:t>
      </w:r>
      <w:r>
        <w:t xml:space="preserve">. Get Live Rate from </w:t>
      </w:r>
      <w:proofErr w:type="spellStart"/>
      <w:r w:rsidR="0092177B">
        <w:t>FxAll</w:t>
      </w:r>
      <w:proofErr w:type="spellEnd"/>
      <w:r w:rsidR="0092177B">
        <w:t xml:space="preserve"> </w:t>
      </w:r>
      <w:r>
        <w:t>rate service.</w:t>
      </w:r>
    </w:p>
    <w:p w:rsidR="00B067FA" w:rsidRDefault="00B067FA" w:rsidP="00B067FA">
      <w:pPr>
        <w:pStyle w:val="Body"/>
      </w:pPr>
    </w:p>
    <w:p w:rsidR="00B66E22" w:rsidRPr="001834C7" w:rsidRDefault="00B067FA" w:rsidP="00B067FA">
      <w:pPr>
        <w:pStyle w:val="Body"/>
      </w:pPr>
      <w:r>
        <w:t>A prospective customer can open accounts using the website, subject to successfully passing necessary Anti-Money Laundering/Fraud checks.</w:t>
      </w:r>
    </w:p>
    <w:p w:rsidR="003C09CC" w:rsidRDefault="003C09CC">
      <w:pPr>
        <w:rPr>
          <w:rFonts w:asciiTheme="minorHAnsi" w:hAnsiTheme="minorHAnsi" w:cstheme="minorHAnsi"/>
          <w:b/>
          <w:sz w:val="26"/>
          <w:szCs w:val="22"/>
        </w:rPr>
      </w:pPr>
      <w:r>
        <w:br w:type="page"/>
      </w:r>
    </w:p>
    <w:p w:rsidR="00E20FF2" w:rsidRPr="008F4C34" w:rsidRDefault="00ED6B7A" w:rsidP="00656618">
      <w:pPr>
        <w:pStyle w:val="Heading1"/>
      </w:pPr>
      <w:r>
        <w:lastRenderedPageBreak/>
        <w:t xml:space="preserve"> </w:t>
      </w:r>
      <w:bookmarkStart w:id="5" w:name="_Toc515013013"/>
      <w:r>
        <w:t>High Level Component</w:t>
      </w:r>
      <w:r w:rsidR="00122322">
        <w:t xml:space="preserve"> </w:t>
      </w:r>
      <w:r w:rsidR="009D713A">
        <w:t>Architecture</w:t>
      </w:r>
      <w:bookmarkEnd w:id="5"/>
    </w:p>
    <w:p w:rsidR="0083402D" w:rsidRDefault="0083402D" w:rsidP="00777173">
      <w:pPr>
        <w:pStyle w:val="Heading2"/>
        <w:numPr>
          <w:ilvl w:val="0"/>
          <w:numId w:val="0"/>
        </w:numPr>
        <w:tabs>
          <w:tab w:val="num" w:pos="720"/>
          <w:tab w:val="num" w:pos="1004"/>
        </w:tabs>
        <w:rPr>
          <w:color w:val="auto"/>
        </w:rPr>
      </w:pPr>
    </w:p>
    <w:p w:rsidR="0083402D" w:rsidRPr="0075708E" w:rsidRDefault="00D7350E" w:rsidP="0075708E">
      <w:pPr>
        <w:pStyle w:val="Body"/>
      </w:pPr>
      <w:r>
        <w:t>M</w:t>
      </w:r>
      <w:r w:rsidRPr="00D7350E">
        <w:t>icroservices</w:t>
      </w:r>
      <w:r>
        <w:t xml:space="preserve"> </w:t>
      </w:r>
      <w:r w:rsidRPr="00D7350E">
        <w:t>Architecture</w:t>
      </w:r>
      <w:r>
        <w:t xml:space="preserve"> design:</w:t>
      </w:r>
      <w:r w:rsidR="00ED6B7A" w:rsidRPr="00656618">
        <w:rPr>
          <w:i/>
        </w:rPr>
        <w:tab/>
      </w:r>
    </w:p>
    <w:p w:rsidR="0083402D" w:rsidRDefault="008771BF" w:rsidP="00777173">
      <w:pPr>
        <w:pStyle w:val="Heading2"/>
        <w:numPr>
          <w:ilvl w:val="0"/>
          <w:numId w:val="0"/>
        </w:numPr>
        <w:tabs>
          <w:tab w:val="num" w:pos="720"/>
          <w:tab w:val="num" w:pos="1004"/>
        </w:tabs>
        <w:rPr>
          <w:color w:val="auto"/>
        </w:rPr>
      </w:pPr>
      <w:r>
        <w:rPr>
          <w:noProof/>
          <w:lang w:val="en-GB" w:eastAsia="en-GB"/>
        </w:rPr>
        <w:drawing>
          <wp:anchor distT="0" distB="0" distL="114300" distR="114300" simplePos="0" relativeHeight="251670528" behindDoc="0" locked="0" layoutInCell="1" allowOverlap="1" wp14:anchorId="2BD0BDDD" wp14:editId="02109909">
            <wp:simplePos x="0" y="0"/>
            <wp:positionH relativeFrom="column">
              <wp:posOffset>-73025</wp:posOffset>
            </wp:positionH>
            <wp:positionV relativeFrom="paragraph">
              <wp:posOffset>127635</wp:posOffset>
            </wp:positionV>
            <wp:extent cx="6186170" cy="5104765"/>
            <wp:effectExtent l="0" t="0" r="508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170" cy="5104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02D" w:rsidRDefault="0083402D" w:rsidP="00777173">
      <w:pPr>
        <w:pStyle w:val="Heading2"/>
        <w:numPr>
          <w:ilvl w:val="0"/>
          <w:numId w:val="0"/>
        </w:numPr>
        <w:tabs>
          <w:tab w:val="num" w:pos="720"/>
          <w:tab w:val="num" w:pos="1004"/>
        </w:tabs>
        <w:rPr>
          <w:color w:val="auto"/>
        </w:rPr>
      </w:pPr>
    </w:p>
    <w:p w:rsidR="0083402D" w:rsidRDefault="0083402D" w:rsidP="00777173">
      <w:pPr>
        <w:pStyle w:val="Heading2"/>
        <w:numPr>
          <w:ilvl w:val="0"/>
          <w:numId w:val="0"/>
        </w:numPr>
        <w:tabs>
          <w:tab w:val="num" w:pos="720"/>
          <w:tab w:val="num" w:pos="1004"/>
        </w:tabs>
        <w:rPr>
          <w:color w:val="auto"/>
        </w:rPr>
      </w:pPr>
    </w:p>
    <w:p w:rsidR="0083402D" w:rsidRDefault="0083402D" w:rsidP="00777173">
      <w:pPr>
        <w:pStyle w:val="Heading2"/>
        <w:numPr>
          <w:ilvl w:val="0"/>
          <w:numId w:val="0"/>
        </w:numPr>
        <w:tabs>
          <w:tab w:val="num" w:pos="720"/>
          <w:tab w:val="num" w:pos="1004"/>
        </w:tabs>
        <w:rPr>
          <w:color w:val="auto"/>
        </w:rPr>
      </w:pPr>
    </w:p>
    <w:p w:rsidR="00F0684C" w:rsidRDefault="00F0684C" w:rsidP="00777173">
      <w:pPr>
        <w:pStyle w:val="Heading2"/>
        <w:numPr>
          <w:ilvl w:val="0"/>
          <w:numId w:val="0"/>
        </w:numPr>
        <w:tabs>
          <w:tab w:val="num" w:pos="720"/>
          <w:tab w:val="num" w:pos="1004"/>
        </w:tabs>
        <w:rPr>
          <w:color w:val="auto"/>
        </w:rPr>
      </w:pPr>
    </w:p>
    <w:p w:rsidR="00F0684C" w:rsidRDefault="00F0684C" w:rsidP="00777173">
      <w:pPr>
        <w:pStyle w:val="Heading2"/>
        <w:numPr>
          <w:ilvl w:val="0"/>
          <w:numId w:val="0"/>
        </w:numPr>
        <w:tabs>
          <w:tab w:val="num" w:pos="720"/>
          <w:tab w:val="num" w:pos="1004"/>
        </w:tabs>
        <w:rPr>
          <w:color w:val="auto"/>
        </w:rPr>
      </w:pPr>
    </w:p>
    <w:p w:rsidR="00F0684C" w:rsidRDefault="00F0684C" w:rsidP="00777173">
      <w:pPr>
        <w:pStyle w:val="Heading2"/>
        <w:numPr>
          <w:ilvl w:val="0"/>
          <w:numId w:val="0"/>
        </w:numPr>
        <w:tabs>
          <w:tab w:val="num" w:pos="720"/>
          <w:tab w:val="num" w:pos="1004"/>
        </w:tabs>
        <w:rPr>
          <w:color w:val="auto"/>
        </w:rPr>
      </w:pPr>
    </w:p>
    <w:p w:rsidR="00F0684C" w:rsidRDefault="00F0684C" w:rsidP="00777173">
      <w:pPr>
        <w:pStyle w:val="Heading2"/>
        <w:numPr>
          <w:ilvl w:val="0"/>
          <w:numId w:val="0"/>
        </w:numPr>
        <w:tabs>
          <w:tab w:val="num" w:pos="720"/>
          <w:tab w:val="num" w:pos="1004"/>
        </w:tabs>
        <w:rPr>
          <w:noProof/>
          <w:color w:val="auto"/>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noProof/>
          <w:lang w:val="en-GB" w:eastAsia="en-GB"/>
        </w:rPr>
      </w:pPr>
    </w:p>
    <w:p w:rsidR="008771BF" w:rsidRDefault="008771BF" w:rsidP="008771BF">
      <w:pPr>
        <w:pStyle w:val="Body"/>
        <w:rPr>
          <w:noProof/>
          <w:lang w:val="en-GB" w:eastAsia="en-GB"/>
        </w:rPr>
      </w:pPr>
    </w:p>
    <w:p w:rsidR="00B36C44" w:rsidRDefault="00B36C44" w:rsidP="008771BF">
      <w:pPr>
        <w:pStyle w:val="Body"/>
        <w:rPr>
          <w:noProof/>
          <w:lang w:val="en-GB" w:eastAsia="en-GB"/>
        </w:rPr>
      </w:pPr>
    </w:p>
    <w:p w:rsidR="008771BF" w:rsidRDefault="008771BF" w:rsidP="008771BF">
      <w:pPr>
        <w:pStyle w:val="Body"/>
        <w:rPr>
          <w:noProof/>
          <w:lang w:val="en-GB" w:eastAsia="en-GB"/>
        </w:rPr>
      </w:pPr>
    </w:p>
    <w:p w:rsidR="008771BF" w:rsidRDefault="008771BF" w:rsidP="008771BF">
      <w:pPr>
        <w:pStyle w:val="Body"/>
        <w:rPr>
          <w:noProof/>
          <w:lang w:val="en-GB" w:eastAsia="en-GB"/>
        </w:rPr>
      </w:pPr>
    </w:p>
    <w:p w:rsidR="008771BF" w:rsidRDefault="008771BF" w:rsidP="008771BF">
      <w:pPr>
        <w:pStyle w:val="Body"/>
        <w:rPr>
          <w:noProof/>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Pr="008771BF" w:rsidRDefault="008771BF" w:rsidP="008771BF">
      <w:pPr>
        <w:pStyle w:val="Body"/>
        <w:rPr>
          <w:b/>
          <w:lang w:val="en-GB" w:eastAsia="en-GB"/>
        </w:rPr>
      </w:pPr>
      <w:r w:rsidRPr="008771BF">
        <w:rPr>
          <w:b/>
          <w:lang w:val="en-GB" w:eastAsia="en-GB"/>
        </w:rPr>
        <w:t xml:space="preserve">Registration </w:t>
      </w:r>
      <w:r>
        <w:rPr>
          <w:b/>
          <w:lang w:val="en-GB" w:eastAsia="en-GB"/>
        </w:rPr>
        <w:t xml:space="preserve">Flow </w:t>
      </w:r>
      <w:r w:rsidRPr="008771BF">
        <w:rPr>
          <w:b/>
          <w:lang w:val="en-GB" w:eastAsia="en-GB"/>
        </w:rPr>
        <w:t>Diagram:</w:t>
      </w:r>
    </w:p>
    <w:p w:rsidR="008771BF" w:rsidRDefault="008771BF" w:rsidP="008771BF">
      <w:pPr>
        <w:pStyle w:val="Body"/>
        <w:rPr>
          <w:lang w:val="en-GB" w:eastAsia="en-GB"/>
        </w:rPr>
      </w:pPr>
    </w:p>
    <w:p w:rsidR="008771BF" w:rsidRDefault="008771BF" w:rsidP="008771BF">
      <w:pPr>
        <w:pStyle w:val="Body"/>
        <w:rPr>
          <w:lang w:val="en-GB" w:eastAsia="en-GB"/>
        </w:rPr>
      </w:pPr>
      <w:r>
        <w:rPr>
          <w:noProof/>
          <w:lang w:val="en-GB" w:eastAsia="en-GB"/>
        </w:rPr>
        <w:drawing>
          <wp:anchor distT="0" distB="0" distL="114300" distR="114300" simplePos="0" relativeHeight="251671552" behindDoc="0" locked="0" layoutInCell="1" allowOverlap="1" wp14:anchorId="51CBA843" wp14:editId="0D0302D0">
            <wp:simplePos x="0" y="0"/>
            <wp:positionH relativeFrom="column">
              <wp:posOffset>-101600</wp:posOffset>
            </wp:positionH>
            <wp:positionV relativeFrom="paragraph">
              <wp:posOffset>144780</wp:posOffset>
            </wp:positionV>
            <wp:extent cx="6057900" cy="6010275"/>
            <wp:effectExtent l="0" t="0" r="0" b="9525"/>
            <wp:wrapNone/>
            <wp:docPr id="20" name="Picture 20" descr="C:\Users\DhullN\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ullN\Downloads\Untitled Diagram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601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Default="008771BF" w:rsidP="008771BF">
      <w:pPr>
        <w:pStyle w:val="Body"/>
        <w:rPr>
          <w:lang w:val="en-GB" w:eastAsia="en-GB"/>
        </w:rPr>
      </w:pPr>
    </w:p>
    <w:p w:rsidR="008771BF" w:rsidRPr="008771BF" w:rsidRDefault="008771BF" w:rsidP="008771BF">
      <w:pPr>
        <w:pStyle w:val="Body"/>
        <w:rPr>
          <w:lang w:val="en-GB" w:eastAsia="en-GB"/>
        </w:rPr>
      </w:pPr>
    </w:p>
    <w:p w:rsidR="00F0684C" w:rsidRDefault="00F0684C" w:rsidP="00777173">
      <w:pPr>
        <w:pStyle w:val="Heading2"/>
        <w:numPr>
          <w:ilvl w:val="0"/>
          <w:numId w:val="0"/>
        </w:numPr>
        <w:tabs>
          <w:tab w:val="num" w:pos="720"/>
          <w:tab w:val="num" w:pos="1004"/>
        </w:tabs>
        <w:rPr>
          <w:color w:val="auto"/>
        </w:rPr>
      </w:pPr>
    </w:p>
    <w:p w:rsidR="00F0684C" w:rsidRDefault="00F0684C" w:rsidP="00F0684C">
      <w:pPr>
        <w:pStyle w:val="Body"/>
      </w:pPr>
    </w:p>
    <w:p w:rsidR="00F0684C" w:rsidRDefault="00F0684C" w:rsidP="00F0684C">
      <w:pPr>
        <w:pStyle w:val="Body"/>
      </w:pPr>
    </w:p>
    <w:p w:rsidR="007B07FD" w:rsidRDefault="0031066A" w:rsidP="00512E48">
      <w:pPr>
        <w:pStyle w:val="Heading2"/>
        <w:numPr>
          <w:ilvl w:val="0"/>
          <w:numId w:val="0"/>
        </w:numPr>
        <w:rPr>
          <w:i/>
          <w:sz w:val="22"/>
        </w:rPr>
      </w:pPr>
      <w:r w:rsidRPr="00512E48">
        <w:rPr>
          <w:i/>
          <w:sz w:val="22"/>
        </w:rPr>
        <w:tab/>
      </w:r>
    </w:p>
    <w:p w:rsidR="008771BF" w:rsidRDefault="008771BF" w:rsidP="008771BF">
      <w:pPr>
        <w:pStyle w:val="Body"/>
      </w:pPr>
    </w:p>
    <w:p w:rsidR="008771BF" w:rsidRDefault="008771BF" w:rsidP="008771BF">
      <w:pPr>
        <w:pStyle w:val="Body"/>
      </w:pPr>
    </w:p>
    <w:p w:rsidR="008771BF" w:rsidRDefault="008771BF" w:rsidP="008771BF">
      <w:pPr>
        <w:pStyle w:val="Body"/>
      </w:pPr>
    </w:p>
    <w:p w:rsidR="008771BF" w:rsidRDefault="008771BF" w:rsidP="008771BF">
      <w:pPr>
        <w:pStyle w:val="Body"/>
      </w:pPr>
    </w:p>
    <w:p w:rsidR="008771BF" w:rsidRDefault="008771BF" w:rsidP="008771BF">
      <w:pPr>
        <w:pStyle w:val="Body"/>
      </w:pPr>
    </w:p>
    <w:p w:rsidR="008771BF" w:rsidRDefault="008771BF"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653F76" w:rsidP="008771BF">
      <w:pPr>
        <w:pStyle w:val="Body"/>
      </w:pPr>
      <w:r>
        <w:rPr>
          <w:noProof/>
          <w:lang w:val="en-GB" w:eastAsia="en-GB"/>
        </w:rPr>
        <w:lastRenderedPageBreak/>
        <w:drawing>
          <wp:anchor distT="0" distB="0" distL="114300" distR="114300" simplePos="0" relativeHeight="251675648" behindDoc="0" locked="0" layoutInCell="1" allowOverlap="1" wp14:anchorId="438B3A7E" wp14:editId="4F4FC3B9">
            <wp:simplePos x="0" y="0"/>
            <wp:positionH relativeFrom="column">
              <wp:posOffset>-161925</wp:posOffset>
            </wp:positionH>
            <wp:positionV relativeFrom="paragraph">
              <wp:posOffset>209550</wp:posOffset>
            </wp:positionV>
            <wp:extent cx="6193790" cy="40474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90" cy="404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710AA2" w:rsidRDefault="00710AA2" w:rsidP="008771BF">
      <w:pPr>
        <w:pStyle w:val="Body"/>
      </w:pPr>
    </w:p>
    <w:p w:rsidR="00984BF5" w:rsidRDefault="00984BF5" w:rsidP="008771BF">
      <w:pPr>
        <w:pStyle w:val="Body"/>
      </w:pPr>
    </w:p>
    <w:p w:rsidR="00984BF5" w:rsidRDefault="00984BF5" w:rsidP="008771BF">
      <w:pPr>
        <w:pStyle w:val="Body"/>
      </w:pPr>
    </w:p>
    <w:p w:rsidR="00984BF5" w:rsidRDefault="00984BF5" w:rsidP="008771BF">
      <w:pPr>
        <w:pStyle w:val="Body"/>
      </w:pPr>
    </w:p>
    <w:p w:rsidR="00984BF5" w:rsidRDefault="00984BF5" w:rsidP="008771BF">
      <w:pPr>
        <w:pStyle w:val="Body"/>
      </w:pPr>
    </w:p>
    <w:p w:rsidR="000762EE" w:rsidRPr="000762EE" w:rsidRDefault="000762EE" w:rsidP="000762EE">
      <w:pPr>
        <w:pStyle w:val="Body"/>
        <w:rPr>
          <w:i/>
        </w:rPr>
      </w:pPr>
      <w:r w:rsidRPr="00B96101">
        <w:rPr>
          <w:b/>
          <w:i/>
        </w:rPr>
        <w:t>The highlights</w:t>
      </w:r>
      <w:r w:rsidRPr="000762EE">
        <w:rPr>
          <w:i/>
        </w:rPr>
        <w:t>:</w:t>
      </w:r>
    </w:p>
    <w:p w:rsidR="000762EE" w:rsidRDefault="000762EE" w:rsidP="000762EE">
      <w:pPr>
        <w:pStyle w:val="Body"/>
      </w:pPr>
      <w:r>
        <w:t xml:space="preserve">Core: The API façade to the legacy </w:t>
      </w:r>
      <w:proofErr w:type="spellStart"/>
      <w:r>
        <w:t>moneycorp</w:t>
      </w:r>
      <w:proofErr w:type="spellEnd"/>
      <w:r>
        <w:t xml:space="preserve"> systems such as OMNI Gateway, CRM gateway </w:t>
      </w:r>
      <w:proofErr w:type="spellStart"/>
      <w:r>
        <w:t>etc</w:t>
      </w:r>
      <w:proofErr w:type="spellEnd"/>
    </w:p>
    <w:p w:rsidR="000762EE" w:rsidRDefault="000762EE" w:rsidP="000762EE">
      <w:pPr>
        <w:pStyle w:val="Body"/>
      </w:pPr>
      <w:proofErr w:type="spellStart"/>
      <w:r>
        <w:t>Isango</w:t>
      </w:r>
      <w:proofErr w:type="spellEnd"/>
      <w:r>
        <w:t xml:space="preserve"> – Gate: Login and Identity Management API and Front-end</w:t>
      </w:r>
    </w:p>
    <w:p w:rsidR="000762EE" w:rsidRDefault="000762EE" w:rsidP="000762EE">
      <w:pPr>
        <w:pStyle w:val="Body"/>
      </w:pPr>
      <w:proofErr w:type="spellStart"/>
      <w:r>
        <w:t>Indalo</w:t>
      </w:r>
      <w:proofErr w:type="spellEnd"/>
      <w:r>
        <w:t xml:space="preserve"> – Creation: Account opening API and Front-end</w:t>
      </w:r>
    </w:p>
    <w:p w:rsidR="000762EE" w:rsidRDefault="000762EE" w:rsidP="000762EE">
      <w:pPr>
        <w:pStyle w:val="Body"/>
      </w:pPr>
      <w:proofErr w:type="spellStart"/>
      <w:r>
        <w:t>Imali</w:t>
      </w:r>
      <w:proofErr w:type="spellEnd"/>
      <w:r>
        <w:t xml:space="preserve"> – Money: International Payments and FX API and Front-end</w:t>
      </w:r>
    </w:p>
    <w:p w:rsidR="000762EE" w:rsidRDefault="000762EE" w:rsidP="000762EE">
      <w:pPr>
        <w:pStyle w:val="Body"/>
      </w:pPr>
      <w:proofErr w:type="spellStart"/>
      <w:r>
        <w:t>Malipo</w:t>
      </w:r>
      <w:proofErr w:type="spellEnd"/>
      <w:r>
        <w:t xml:space="preserve"> – Payment: Card Payment Operations API</w:t>
      </w:r>
    </w:p>
    <w:p w:rsidR="00984BF5" w:rsidRDefault="000762EE" w:rsidP="000762EE">
      <w:pPr>
        <w:pStyle w:val="Body"/>
      </w:pPr>
      <w:proofErr w:type="spellStart"/>
      <w:r>
        <w:t>Philayo</w:t>
      </w:r>
      <w:proofErr w:type="spellEnd"/>
      <w:r>
        <w:t xml:space="preserve"> – Living/live: Rate streaming API</w:t>
      </w:r>
      <w:r w:rsidR="003F0B24">
        <w:t xml:space="preserve"> for Corporate customers.</w:t>
      </w:r>
    </w:p>
    <w:p w:rsidR="00B52A11" w:rsidRPr="00B96101" w:rsidRDefault="00B52A11" w:rsidP="00B518D2">
      <w:pPr>
        <w:pStyle w:val="Body"/>
        <w:numPr>
          <w:ilvl w:val="0"/>
          <w:numId w:val="31"/>
        </w:numPr>
        <w:rPr>
          <w:i/>
          <w:lang w:val="en-GB"/>
        </w:rPr>
      </w:pPr>
      <w:r w:rsidRPr="00B96101">
        <w:rPr>
          <w:bCs/>
          <w:i/>
        </w:rPr>
        <w:t>Backend for Frontend</w:t>
      </w:r>
      <w:r w:rsidRPr="00B96101">
        <w:rPr>
          <w:i/>
        </w:rPr>
        <w:t>:</w:t>
      </w:r>
    </w:p>
    <w:p w:rsidR="00B52A11" w:rsidRPr="00B52A11" w:rsidRDefault="00B52A11" w:rsidP="00F77B89">
      <w:pPr>
        <w:pStyle w:val="Body"/>
        <w:ind w:left="720"/>
        <w:rPr>
          <w:lang w:val="en-GB"/>
        </w:rPr>
      </w:pPr>
      <w:r w:rsidRPr="00B52A11">
        <w:rPr>
          <w:lang w:val="en-GB"/>
        </w:rPr>
        <w:t xml:space="preserve"> </w:t>
      </w:r>
      <w:r w:rsidR="00871413">
        <w:rPr>
          <w:lang w:val="en-GB"/>
        </w:rPr>
        <w:t xml:space="preserve">An </w:t>
      </w:r>
      <w:r w:rsidRPr="00B52A11">
        <w:rPr>
          <w:lang w:val="en-GB"/>
        </w:rPr>
        <w:t>API spec</w:t>
      </w:r>
      <w:r w:rsidR="00927A41">
        <w:rPr>
          <w:lang w:val="en-GB"/>
        </w:rPr>
        <w:t xml:space="preserve">ifically for a particular </w:t>
      </w:r>
      <w:r w:rsidR="00B954AB">
        <w:rPr>
          <w:lang w:val="en-GB"/>
        </w:rPr>
        <w:t>Front</w:t>
      </w:r>
      <w:r w:rsidR="00285C46">
        <w:rPr>
          <w:lang w:val="en-GB"/>
        </w:rPr>
        <w:t>end</w:t>
      </w:r>
      <w:r w:rsidRPr="00B52A11">
        <w:rPr>
          <w:lang w:val="en-GB"/>
        </w:rPr>
        <w:t xml:space="preserve"> E.g. </w:t>
      </w:r>
      <w:proofErr w:type="spellStart"/>
      <w:r w:rsidRPr="00B52A11">
        <w:rPr>
          <w:lang w:val="en-GB"/>
        </w:rPr>
        <w:t>Imali</w:t>
      </w:r>
      <w:proofErr w:type="spellEnd"/>
      <w:r w:rsidRPr="00B52A11">
        <w:rPr>
          <w:lang w:val="en-GB"/>
        </w:rPr>
        <w:t xml:space="preserve"> will make numerous calls to downstream services and aggregate the data into a payload for a specific front end view. Which means the browser isn’t making those numerous calls, it only makes one</w:t>
      </w:r>
    </w:p>
    <w:p w:rsidR="00B52A11" w:rsidRPr="00B96101" w:rsidRDefault="00B52A11" w:rsidP="00B518D2">
      <w:pPr>
        <w:pStyle w:val="Body"/>
        <w:numPr>
          <w:ilvl w:val="0"/>
          <w:numId w:val="31"/>
        </w:numPr>
        <w:rPr>
          <w:i/>
          <w:lang w:val="en-GB"/>
        </w:rPr>
      </w:pPr>
      <w:r w:rsidRPr="00B96101">
        <w:rPr>
          <w:bCs/>
          <w:i/>
        </w:rPr>
        <w:t>‘Strangler’ pattern</w:t>
      </w:r>
      <w:r w:rsidRPr="00B96101">
        <w:rPr>
          <w:i/>
        </w:rPr>
        <w:t>:</w:t>
      </w:r>
    </w:p>
    <w:p w:rsidR="00B52A11" w:rsidRPr="00B52A11" w:rsidRDefault="00B52A11" w:rsidP="00F77B89">
      <w:pPr>
        <w:pStyle w:val="Body"/>
        <w:ind w:firstLine="720"/>
        <w:rPr>
          <w:lang w:val="en-GB"/>
        </w:rPr>
      </w:pPr>
      <w:r w:rsidRPr="00B52A11">
        <w:rPr>
          <w:lang w:val="en-GB"/>
        </w:rPr>
        <w:t>Strategy for breaking apart the monolithic Gateway</w:t>
      </w:r>
    </w:p>
    <w:p w:rsidR="00B52A11" w:rsidRPr="00B96101" w:rsidRDefault="00B52A11" w:rsidP="00B518D2">
      <w:pPr>
        <w:pStyle w:val="Body"/>
        <w:numPr>
          <w:ilvl w:val="0"/>
          <w:numId w:val="31"/>
        </w:numPr>
        <w:rPr>
          <w:i/>
          <w:lang w:val="en-GB"/>
        </w:rPr>
      </w:pPr>
      <w:r w:rsidRPr="00B96101">
        <w:rPr>
          <w:bCs/>
          <w:i/>
        </w:rPr>
        <w:t>Mock services</w:t>
      </w:r>
      <w:r w:rsidRPr="00B96101">
        <w:rPr>
          <w:i/>
        </w:rPr>
        <w:t>:</w:t>
      </w:r>
    </w:p>
    <w:p w:rsidR="00B52A11" w:rsidRPr="00B52A11" w:rsidRDefault="00B52A11" w:rsidP="00F77B89">
      <w:pPr>
        <w:pStyle w:val="Body"/>
        <w:ind w:firstLine="720"/>
        <w:rPr>
          <w:lang w:val="en-GB"/>
        </w:rPr>
      </w:pPr>
      <w:r w:rsidRPr="00B52A11">
        <w:rPr>
          <w:lang w:val="en-GB"/>
        </w:rPr>
        <w:t xml:space="preserve">Allow easy development, especially for Front-end </w:t>
      </w:r>
      <w:proofErr w:type="spellStart"/>
      <w:r w:rsidRPr="00B52A11">
        <w:rPr>
          <w:lang w:val="en-GB"/>
        </w:rPr>
        <w:t>devs</w:t>
      </w:r>
      <w:proofErr w:type="spellEnd"/>
      <w:r w:rsidRPr="00B52A11">
        <w:rPr>
          <w:lang w:val="en-GB"/>
        </w:rPr>
        <w:t xml:space="preserve"> by not requiring the full tech stack</w:t>
      </w:r>
    </w:p>
    <w:p w:rsidR="00B52A11" w:rsidRPr="008771BF" w:rsidRDefault="00B52A11" w:rsidP="000762EE">
      <w:pPr>
        <w:pStyle w:val="Body"/>
      </w:pPr>
    </w:p>
    <w:p w:rsidR="008F4C34" w:rsidRPr="00535975" w:rsidRDefault="008F4C34" w:rsidP="00F90025">
      <w:pPr>
        <w:pStyle w:val="Heading1"/>
      </w:pPr>
      <w:bookmarkStart w:id="6" w:name="_Toc515013014"/>
      <w:bookmarkStart w:id="7" w:name="_Toc432090784"/>
      <w:bookmarkStart w:id="8" w:name="_Toc432162600"/>
      <w:r w:rsidRPr="00535975">
        <w:lastRenderedPageBreak/>
        <w:t>Application overview</w:t>
      </w:r>
      <w:bookmarkEnd w:id="6"/>
      <w:r w:rsidRPr="00535975">
        <w:t xml:space="preserve"> </w:t>
      </w:r>
      <w:bookmarkEnd w:id="7"/>
      <w:bookmarkEnd w:id="8"/>
    </w:p>
    <w:p w:rsidR="005171B8" w:rsidRPr="00417F04" w:rsidRDefault="00D81B6D" w:rsidP="000901E8">
      <w:pPr>
        <w:pStyle w:val="Heading2"/>
      </w:pPr>
      <w:r>
        <w:t xml:space="preserve"> </w:t>
      </w:r>
      <w:bookmarkStart w:id="9" w:name="_Toc515013015"/>
      <w:r>
        <w:t>Technology Choices</w:t>
      </w:r>
      <w:bookmarkEnd w:id="9"/>
    </w:p>
    <w:p w:rsidR="00C4309F" w:rsidRDefault="006D4DC5" w:rsidP="00C4309F">
      <w:pPr>
        <w:pStyle w:val="Heading3"/>
      </w:pPr>
      <w:bookmarkStart w:id="10" w:name="_Toc515013016"/>
      <w:bookmarkStart w:id="11" w:name="_Toc432090786"/>
      <w:bookmarkStart w:id="12" w:name="_Toc432162602"/>
      <w:r>
        <w:t>.NET Core</w:t>
      </w:r>
      <w:bookmarkEnd w:id="10"/>
    </w:p>
    <w:p w:rsidR="00962217" w:rsidRDefault="00D43BF0" w:rsidP="004E5619">
      <w:pPr>
        <w:pStyle w:val="Body"/>
        <w:ind w:firstLine="720"/>
        <w:rPr>
          <w:rFonts w:cs="Arial"/>
          <w:color w:val="666666"/>
          <w:shd w:val="clear" w:color="auto" w:fill="FFFFFF"/>
        </w:rPr>
      </w:pPr>
      <w:r w:rsidRPr="00E037D5">
        <w:rPr>
          <w:rFonts w:cs="Arial"/>
          <w:color w:val="666666"/>
          <w:shd w:val="clear" w:color="auto" w:fill="FFFFFF"/>
        </w:rPr>
        <w:t>One of the main limitations of the .NET Framework was that it failed t</w:t>
      </w:r>
      <w:r w:rsidR="00962217">
        <w:rPr>
          <w:rFonts w:cs="Arial"/>
          <w:color w:val="666666"/>
          <w:shd w:val="clear" w:color="auto" w:fill="FFFFFF"/>
        </w:rPr>
        <w:t xml:space="preserve">o share code across platforms. </w:t>
      </w:r>
    </w:p>
    <w:p w:rsidR="00D43BF0" w:rsidRPr="00E037D5" w:rsidRDefault="00D43BF0" w:rsidP="004E5619">
      <w:pPr>
        <w:pStyle w:val="Body"/>
        <w:ind w:left="720"/>
        <w:rPr>
          <w:rFonts w:cs="Arial"/>
          <w:color w:val="666666"/>
          <w:shd w:val="clear" w:color="auto" w:fill="FFFFFF"/>
        </w:rPr>
      </w:pPr>
      <w:r w:rsidRPr="00E037D5">
        <w:t xml:space="preserve"> </w:t>
      </w:r>
      <w:r w:rsidRPr="00E037D5">
        <w:rPr>
          <w:rFonts w:cs="Segoe UI"/>
          <w:color w:val="3B3B3B"/>
          <w:shd w:val="clear" w:color="auto" w:fill="FFFFFF"/>
        </w:rPr>
        <w:t xml:space="preserve">.NET Core is a new cross-platform and fully </w:t>
      </w:r>
      <w:r w:rsidR="002F5B8C" w:rsidRPr="00E037D5">
        <w:rPr>
          <w:rFonts w:cs="Segoe UI"/>
          <w:color w:val="3B3B3B"/>
          <w:shd w:val="clear" w:color="auto" w:fill="FFFFFF"/>
        </w:rPr>
        <w:t>opens</w:t>
      </w:r>
      <w:r w:rsidRPr="00E037D5">
        <w:rPr>
          <w:rFonts w:cs="Segoe UI"/>
          <w:color w:val="3B3B3B"/>
          <w:shd w:val="clear" w:color="auto" w:fill="FFFFFF"/>
        </w:rPr>
        <w:t xml:space="preserve"> source .NET implementation that was forked from .NET Framework and Silverlight.</w:t>
      </w:r>
      <w:r w:rsidR="006C4609" w:rsidRPr="00E037D5">
        <w:rPr>
          <w:rFonts w:cs="Arial"/>
          <w:color w:val="666666"/>
          <w:shd w:val="clear" w:color="auto" w:fill="FFFFFF"/>
        </w:rPr>
        <w:t xml:space="preserve"> .NET Core </w:t>
      </w:r>
      <w:r w:rsidR="002F5B8C" w:rsidRPr="00E037D5">
        <w:rPr>
          <w:rFonts w:cs="Arial"/>
          <w:color w:val="666666"/>
          <w:shd w:val="clear" w:color="auto" w:fill="FFFFFF"/>
        </w:rPr>
        <w:t>provides</w:t>
      </w:r>
      <w:r w:rsidR="006C4609" w:rsidRPr="00E037D5">
        <w:rPr>
          <w:rFonts w:cs="Arial"/>
          <w:color w:val="666666"/>
          <w:shd w:val="clear" w:color="auto" w:fill="FFFFFF"/>
        </w:rPr>
        <w:t xml:space="preserve"> developers with a library which can be deployed over various platforms and which also allows developers to import just the parts of the Framework they need for their projects.</w:t>
      </w:r>
    </w:p>
    <w:p w:rsidR="006C4609" w:rsidRPr="00E037D5" w:rsidRDefault="006C4609" w:rsidP="00B52120">
      <w:pPr>
        <w:pStyle w:val="NormalWeb"/>
        <w:numPr>
          <w:ilvl w:val="0"/>
          <w:numId w:val="21"/>
        </w:numPr>
        <w:spacing w:before="0" w:beforeAutospacing="0" w:after="0" w:afterAutospacing="0"/>
        <w:ind w:left="1440"/>
        <w:textAlignment w:val="baseline"/>
        <w:rPr>
          <w:rFonts w:asciiTheme="minorHAnsi" w:hAnsiTheme="minorHAnsi" w:cs="Arial"/>
          <w:color w:val="242729"/>
          <w:sz w:val="22"/>
          <w:szCs w:val="22"/>
        </w:rPr>
      </w:pPr>
      <w:r w:rsidRPr="00E037D5">
        <w:rPr>
          <w:rStyle w:val="Strong"/>
          <w:rFonts w:asciiTheme="minorHAnsi" w:hAnsiTheme="minorHAnsi" w:cs="Arial"/>
          <w:color w:val="242729"/>
          <w:sz w:val="22"/>
          <w:szCs w:val="22"/>
          <w:bdr w:val="none" w:sz="0" w:space="0" w:color="auto" w:frame="1"/>
        </w:rPr>
        <w:t>Flexible deployment</w:t>
      </w:r>
      <w:r w:rsidRPr="00E037D5">
        <w:rPr>
          <w:rFonts w:asciiTheme="minorHAnsi" w:hAnsiTheme="minorHAnsi" w:cs="Arial"/>
          <w:color w:val="242729"/>
          <w:sz w:val="22"/>
          <w:szCs w:val="22"/>
        </w:rPr>
        <w:t>: Can be included in your app or installed side-by-side user- or machine-wide.</w:t>
      </w:r>
    </w:p>
    <w:p w:rsidR="006C4609" w:rsidRPr="00E037D5" w:rsidRDefault="006C4609" w:rsidP="00B52120">
      <w:pPr>
        <w:pStyle w:val="NormalWeb"/>
        <w:numPr>
          <w:ilvl w:val="0"/>
          <w:numId w:val="21"/>
        </w:numPr>
        <w:spacing w:before="0" w:beforeAutospacing="0" w:after="0" w:afterAutospacing="0"/>
        <w:ind w:left="1440"/>
        <w:textAlignment w:val="baseline"/>
        <w:rPr>
          <w:rFonts w:asciiTheme="minorHAnsi" w:hAnsiTheme="minorHAnsi" w:cs="Arial"/>
          <w:color w:val="242729"/>
          <w:sz w:val="22"/>
          <w:szCs w:val="22"/>
        </w:rPr>
      </w:pPr>
      <w:r w:rsidRPr="00E037D5">
        <w:rPr>
          <w:rStyle w:val="Strong"/>
          <w:rFonts w:asciiTheme="minorHAnsi" w:hAnsiTheme="minorHAnsi" w:cs="Arial"/>
          <w:color w:val="242729"/>
          <w:sz w:val="22"/>
          <w:szCs w:val="22"/>
          <w:bdr w:val="none" w:sz="0" w:space="0" w:color="auto" w:frame="1"/>
        </w:rPr>
        <w:t>Cross-platform</w:t>
      </w:r>
      <w:r w:rsidRPr="00E037D5">
        <w:rPr>
          <w:rFonts w:asciiTheme="minorHAnsi" w:hAnsiTheme="minorHAnsi" w:cs="Arial"/>
          <w:color w:val="242729"/>
          <w:sz w:val="22"/>
          <w:szCs w:val="22"/>
        </w:rPr>
        <w:t xml:space="preserve">: Runs on Windows, </w:t>
      </w:r>
      <w:proofErr w:type="spellStart"/>
      <w:r w:rsidRPr="00E037D5">
        <w:rPr>
          <w:rFonts w:asciiTheme="minorHAnsi" w:hAnsiTheme="minorHAnsi" w:cs="Arial"/>
          <w:color w:val="242729"/>
          <w:sz w:val="22"/>
          <w:szCs w:val="22"/>
        </w:rPr>
        <w:t>macOS</w:t>
      </w:r>
      <w:proofErr w:type="spellEnd"/>
      <w:r w:rsidRPr="00E037D5">
        <w:rPr>
          <w:rFonts w:asciiTheme="minorHAnsi" w:hAnsiTheme="minorHAnsi" w:cs="Arial"/>
          <w:color w:val="242729"/>
          <w:sz w:val="22"/>
          <w:szCs w:val="22"/>
        </w:rPr>
        <w:t xml:space="preserve"> and Linux; can be ported to other OSes. The supported Operating Systems (OS), CPUs and application scenarios will grow over time, provided by Microsoft, other companies, and individuals.</w:t>
      </w:r>
    </w:p>
    <w:p w:rsidR="006C4609" w:rsidRPr="00E037D5" w:rsidRDefault="006C4609" w:rsidP="00B52120">
      <w:pPr>
        <w:pStyle w:val="NormalWeb"/>
        <w:numPr>
          <w:ilvl w:val="0"/>
          <w:numId w:val="21"/>
        </w:numPr>
        <w:spacing w:before="0" w:beforeAutospacing="0" w:after="0" w:afterAutospacing="0"/>
        <w:ind w:left="1440"/>
        <w:textAlignment w:val="baseline"/>
        <w:rPr>
          <w:rFonts w:asciiTheme="minorHAnsi" w:hAnsiTheme="minorHAnsi" w:cs="Arial"/>
          <w:color w:val="242729"/>
          <w:sz w:val="22"/>
          <w:szCs w:val="22"/>
        </w:rPr>
      </w:pPr>
      <w:r w:rsidRPr="00E037D5">
        <w:rPr>
          <w:rStyle w:val="Strong"/>
          <w:rFonts w:asciiTheme="minorHAnsi" w:hAnsiTheme="minorHAnsi" w:cs="Arial"/>
          <w:color w:val="242729"/>
          <w:sz w:val="22"/>
          <w:szCs w:val="22"/>
          <w:bdr w:val="none" w:sz="0" w:space="0" w:color="auto" w:frame="1"/>
        </w:rPr>
        <w:t>Command-line tools</w:t>
      </w:r>
      <w:r w:rsidRPr="00E037D5">
        <w:rPr>
          <w:rFonts w:asciiTheme="minorHAnsi" w:hAnsiTheme="minorHAnsi" w:cs="Arial"/>
          <w:color w:val="242729"/>
          <w:sz w:val="22"/>
          <w:szCs w:val="22"/>
        </w:rPr>
        <w:t>: All product scenarios can be exercised at the command-line.</w:t>
      </w:r>
    </w:p>
    <w:p w:rsidR="006C4609" w:rsidRPr="00E037D5" w:rsidRDefault="006C4609" w:rsidP="00B52120">
      <w:pPr>
        <w:pStyle w:val="NormalWeb"/>
        <w:numPr>
          <w:ilvl w:val="0"/>
          <w:numId w:val="21"/>
        </w:numPr>
        <w:spacing w:before="0" w:beforeAutospacing="0" w:after="0" w:afterAutospacing="0"/>
        <w:ind w:left="1440"/>
        <w:textAlignment w:val="baseline"/>
        <w:rPr>
          <w:rFonts w:asciiTheme="minorHAnsi" w:hAnsiTheme="minorHAnsi" w:cs="Arial"/>
          <w:color w:val="242729"/>
          <w:sz w:val="22"/>
          <w:szCs w:val="22"/>
        </w:rPr>
      </w:pPr>
      <w:r w:rsidRPr="00E037D5">
        <w:rPr>
          <w:rStyle w:val="Strong"/>
          <w:rFonts w:asciiTheme="minorHAnsi" w:hAnsiTheme="minorHAnsi" w:cs="Arial"/>
          <w:color w:val="242729"/>
          <w:sz w:val="22"/>
          <w:szCs w:val="22"/>
          <w:bdr w:val="none" w:sz="0" w:space="0" w:color="auto" w:frame="1"/>
        </w:rPr>
        <w:t>Compatible</w:t>
      </w:r>
      <w:r w:rsidRPr="00E037D5">
        <w:rPr>
          <w:rFonts w:asciiTheme="minorHAnsi" w:hAnsiTheme="minorHAnsi" w:cs="Arial"/>
          <w:color w:val="242729"/>
          <w:sz w:val="22"/>
          <w:szCs w:val="22"/>
        </w:rPr>
        <w:t xml:space="preserve">: .NET Core is compatible with .NET Framework, </w:t>
      </w:r>
      <w:proofErr w:type="spellStart"/>
      <w:r w:rsidRPr="00E037D5">
        <w:rPr>
          <w:rFonts w:asciiTheme="minorHAnsi" w:hAnsiTheme="minorHAnsi" w:cs="Arial"/>
          <w:color w:val="242729"/>
          <w:sz w:val="22"/>
          <w:szCs w:val="22"/>
        </w:rPr>
        <w:t>Xamarin</w:t>
      </w:r>
      <w:proofErr w:type="spellEnd"/>
      <w:r w:rsidRPr="00E037D5">
        <w:rPr>
          <w:rFonts w:asciiTheme="minorHAnsi" w:hAnsiTheme="minorHAnsi" w:cs="Arial"/>
          <w:color w:val="242729"/>
          <w:sz w:val="22"/>
          <w:szCs w:val="22"/>
        </w:rPr>
        <w:t xml:space="preserve"> and Mono, via the .NET Standard Library.</w:t>
      </w:r>
    </w:p>
    <w:p w:rsidR="006C4609" w:rsidRPr="00E037D5" w:rsidRDefault="006C4609" w:rsidP="00B52120">
      <w:pPr>
        <w:pStyle w:val="NormalWeb"/>
        <w:numPr>
          <w:ilvl w:val="0"/>
          <w:numId w:val="21"/>
        </w:numPr>
        <w:spacing w:before="0" w:beforeAutospacing="0" w:after="0" w:afterAutospacing="0"/>
        <w:ind w:left="1440"/>
        <w:textAlignment w:val="baseline"/>
        <w:rPr>
          <w:rFonts w:asciiTheme="minorHAnsi" w:hAnsiTheme="minorHAnsi" w:cs="Arial"/>
          <w:color w:val="242729"/>
          <w:sz w:val="22"/>
          <w:szCs w:val="22"/>
        </w:rPr>
      </w:pPr>
      <w:r w:rsidRPr="00E037D5">
        <w:rPr>
          <w:rStyle w:val="Strong"/>
          <w:rFonts w:asciiTheme="minorHAnsi" w:hAnsiTheme="minorHAnsi" w:cs="Arial"/>
          <w:color w:val="242729"/>
          <w:sz w:val="22"/>
          <w:szCs w:val="22"/>
          <w:bdr w:val="none" w:sz="0" w:space="0" w:color="auto" w:frame="1"/>
        </w:rPr>
        <w:t>Open source</w:t>
      </w:r>
      <w:r w:rsidRPr="00E037D5">
        <w:rPr>
          <w:rFonts w:asciiTheme="minorHAnsi" w:hAnsiTheme="minorHAnsi" w:cs="Arial"/>
          <w:color w:val="242729"/>
          <w:sz w:val="22"/>
          <w:szCs w:val="22"/>
        </w:rPr>
        <w:t>: The .NET Core platform is open source, using MIT and Apache 2 licenses. Documentation is licensed under CC-BY. .NET Core is a .NET Foundation project.</w:t>
      </w:r>
    </w:p>
    <w:p w:rsidR="00D43BF0" w:rsidRPr="00E037D5" w:rsidRDefault="006C4609" w:rsidP="00B52120">
      <w:pPr>
        <w:pStyle w:val="NormalWeb"/>
        <w:numPr>
          <w:ilvl w:val="0"/>
          <w:numId w:val="21"/>
        </w:numPr>
        <w:spacing w:before="0" w:beforeAutospacing="0" w:after="0" w:afterAutospacing="0"/>
        <w:ind w:left="1440"/>
        <w:textAlignment w:val="baseline"/>
        <w:rPr>
          <w:rFonts w:asciiTheme="minorHAnsi" w:hAnsiTheme="minorHAnsi" w:cs="Arial"/>
          <w:color w:val="242729"/>
          <w:sz w:val="22"/>
          <w:szCs w:val="22"/>
        </w:rPr>
      </w:pPr>
      <w:r w:rsidRPr="00E037D5">
        <w:rPr>
          <w:rStyle w:val="Strong"/>
          <w:rFonts w:asciiTheme="minorHAnsi" w:hAnsiTheme="minorHAnsi" w:cs="Arial"/>
          <w:color w:val="242729"/>
          <w:sz w:val="22"/>
          <w:szCs w:val="22"/>
          <w:bdr w:val="none" w:sz="0" w:space="0" w:color="auto" w:frame="1"/>
        </w:rPr>
        <w:t>Supported by Microsoft</w:t>
      </w:r>
      <w:r w:rsidRPr="00E037D5">
        <w:rPr>
          <w:rFonts w:asciiTheme="minorHAnsi" w:hAnsiTheme="minorHAnsi" w:cs="Arial"/>
          <w:color w:val="242729"/>
          <w:sz w:val="22"/>
          <w:szCs w:val="22"/>
        </w:rPr>
        <w:t>: .NET Core is supported by M</w:t>
      </w:r>
      <w:r w:rsidR="00706594" w:rsidRPr="00E037D5">
        <w:rPr>
          <w:rFonts w:asciiTheme="minorHAnsi" w:hAnsiTheme="minorHAnsi" w:cs="Arial"/>
          <w:color w:val="242729"/>
          <w:sz w:val="22"/>
          <w:szCs w:val="22"/>
        </w:rPr>
        <w:t>icrosoft, per .NET Core Support</w:t>
      </w:r>
    </w:p>
    <w:p w:rsidR="008C4C7F" w:rsidRDefault="006D4DC5" w:rsidP="00506B8A">
      <w:pPr>
        <w:pStyle w:val="Heading3"/>
      </w:pPr>
      <w:bookmarkStart w:id="13" w:name="_Toc515013017"/>
      <w:r>
        <w:t>Dapper</w:t>
      </w:r>
      <w:bookmarkEnd w:id="13"/>
    </w:p>
    <w:p w:rsidR="006C4609" w:rsidRPr="00B74EFE" w:rsidRDefault="00706594" w:rsidP="00B74EFE">
      <w:pPr>
        <w:pStyle w:val="Body"/>
        <w:ind w:left="720"/>
        <w:rPr>
          <w:rFonts w:cs="Arial"/>
          <w:color w:val="212121"/>
          <w:shd w:val="clear" w:color="auto" w:fill="FFFFFF"/>
        </w:rPr>
      </w:pPr>
      <w:r w:rsidRPr="00B74EFE">
        <w:rPr>
          <w:rFonts w:cs="Arial"/>
          <w:color w:val="212121"/>
          <w:shd w:val="clear" w:color="auto" w:fill="FFFFFF"/>
        </w:rPr>
        <w:t xml:space="preserve">Dapper is the second fastest ORM or micro ORM or simply object mapper that maps your database directly with C# objects. </w:t>
      </w:r>
      <w:hyperlink r:id="rId16" w:history="1">
        <w:r w:rsidRPr="00B74EFE">
          <w:rPr>
            <w:rStyle w:val="Hyperlink"/>
            <w:rFonts w:cs="Arial"/>
            <w:shd w:val="clear" w:color="auto" w:fill="FFFFFF"/>
          </w:rPr>
          <w:t>Official Website</w:t>
        </w:r>
      </w:hyperlink>
    </w:p>
    <w:p w:rsidR="00706594" w:rsidRPr="00B74EFE" w:rsidRDefault="00706594" w:rsidP="00B74EFE">
      <w:pPr>
        <w:shd w:val="clear" w:color="auto" w:fill="FFFFFF"/>
        <w:spacing w:before="240" w:after="240"/>
        <w:ind w:left="72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The following are the key features of Dapper:</w:t>
      </w:r>
    </w:p>
    <w:p w:rsidR="00706594" w:rsidRPr="00B74EFE" w:rsidRDefault="00706594" w:rsidP="00B52120">
      <w:pPr>
        <w:numPr>
          <w:ilvl w:val="0"/>
          <w:numId w:val="12"/>
        </w:numPr>
        <w:shd w:val="clear" w:color="auto" w:fill="FFFFFF"/>
        <w:tabs>
          <w:tab w:val="clear" w:pos="720"/>
          <w:tab w:val="num" w:pos="1440"/>
        </w:tabs>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Speed and fast in performance.</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Fewer lines of code.</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Object Mapper.</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Static Object Binding.</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Dynamic Object Binding.</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Easy Handling of SQL Query.</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Easy Handling of Stored Procedure.</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 xml:space="preserve">Operating directly to </w:t>
      </w:r>
      <w:proofErr w:type="spellStart"/>
      <w:r w:rsidRPr="00B74EFE">
        <w:rPr>
          <w:rFonts w:asciiTheme="minorHAnsi" w:hAnsiTheme="minorHAnsi" w:cs="Arial"/>
          <w:color w:val="212121"/>
          <w:sz w:val="22"/>
          <w:szCs w:val="22"/>
          <w:lang w:val="en-GB" w:eastAsia="en-GB"/>
        </w:rPr>
        <w:t>IDBConnection</w:t>
      </w:r>
      <w:proofErr w:type="spellEnd"/>
      <w:r w:rsidRPr="00B74EFE">
        <w:rPr>
          <w:rFonts w:asciiTheme="minorHAnsi" w:hAnsiTheme="minorHAnsi" w:cs="Arial"/>
          <w:color w:val="212121"/>
          <w:sz w:val="22"/>
          <w:szCs w:val="22"/>
          <w:lang w:val="en-GB" w:eastAsia="en-GB"/>
        </w:rPr>
        <w:t xml:space="preserve"> class that provides smoothness and running query directly to the database instead of passing data using various objects as we do in EF and ADO.NET.</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Multiple Query Support.</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Support for Stored Procedure.</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Bulk Data insert functionality.</w:t>
      </w:r>
    </w:p>
    <w:p w:rsidR="00706594" w:rsidRPr="00B74EFE" w:rsidRDefault="00706594" w:rsidP="00B52120">
      <w:pPr>
        <w:numPr>
          <w:ilvl w:val="0"/>
          <w:numId w:val="12"/>
        </w:numPr>
        <w:shd w:val="clear" w:color="auto" w:fill="FFFFFF"/>
        <w:spacing w:before="100" w:beforeAutospacing="1" w:after="100" w:afterAutospacing="1"/>
        <w:ind w:left="1440"/>
        <w:rPr>
          <w:rFonts w:asciiTheme="minorHAnsi" w:hAnsiTheme="minorHAnsi" w:cs="Arial"/>
          <w:color w:val="212121"/>
          <w:sz w:val="22"/>
          <w:szCs w:val="22"/>
          <w:lang w:val="en-GB" w:eastAsia="en-GB"/>
        </w:rPr>
      </w:pPr>
      <w:r w:rsidRPr="00B74EFE">
        <w:rPr>
          <w:rFonts w:asciiTheme="minorHAnsi" w:hAnsiTheme="minorHAnsi" w:cs="Arial"/>
          <w:color w:val="212121"/>
          <w:sz w:val="22"/>
          <w:szCs w:val="22"/>
          <w:lang w:val="en-GB" w:eastAsia="en-GB"/>
        </w:rPr>
        <w:t>Dapper also allows fetching multiple data based on multiple inputs.</w:t>
      </w:r>
    </w:p>
    <w:p w:rsidR="008C4C7F" w:rsidRDefault="006D4DC5" w:rsidP="00506B8A">
      <w:pPr>
        <w:pStyle w:val="Heading3"/>
      </w:pPr>
      <w:bookmarkStart w:id="14" w:name="_Toc515013018"/>
      <w:proofErr w:type="spellStart"/>
      <w:r>
        <w:t>Swashbuckle</w:t>
      </w:r>
      <w:proofErr w:type="spellEnd"/>
      <w:r>
        <w:t>/Swagger/</w:t>
      </w:r>
      <w:proofErr w:type="spellStart"/>
      <w:r>
        <w:t>OpenAPI</w:t>
      </w:r>
      <w:bookmarkEnd w:id="14"/>
      <w:proofErr w:type="spellEnd"/>
    </w:p>
    <w:p w:rsidR="00F50DC8" w:rsidRPr="002829C9" w:rsidRDefault="00F50DC8" w:rsidP="002829C9">
      <w:pPr>
        <w:pStyle w:val="Body"/>
        <w:ind w:left="720"/>
        <w:rPr>
          <w:color w:val="333333"/>
          <w:shd w:val="clear" w:color="auto" w:fill="FFFFFF"/>
        </w:rPr>
      </w:pPr>
      <w:proofErr w:type="spellStart"/>
      <w:r w:rsidRPr="002829C9">
        <w:t>OpenAPI</w:t>
      </w:r>
      <w:proofErr w:type="spellEnd"/>
      <w:r w:rsidRPr="002829C9">
        <w:rPr>
          <w:color w:val="333333"/>
          <w:shd w:val="clear" w:color="auto" w:fill="FFFFFF"/>
        </w:rPr>
        <w:t xml:space="preserve"> is a specification for describing REST APIs. With </w:t>
      </w:r>
      <w:proofErr w:type="spellStart"/>
      <w:r w:rsidRPr="002829C9">
        <w:rPr>
          <w:color w:val="333333"/>
          <w:shd w:val="clear" w:color="auto" w:fill="FFFFFF"/>
        </w:rPr>
        <w:t>OpenAPI</w:t>
      </w:r>
      <w:proofErr w:type="spellEnd"/>
      <w:r w:rsidRPr="002829C9">
        <w:rPr>
          <w:color w:val="333333"/>
          <w:shd w:val="clear" w:color="auto" w:fill="FFFFFF"/>
        </w:rPr>
        <w:t>, instead of XML, you have set of JSON objects, with a specific schema that defines their naming, order, and contents. </w:t>
      </w:r>
    </w:p>
    <w:p w:rsidR="00F50DC8" w:rsidRPr="002829C9" w:rsidRDefault="00F50DC8" w:rsidP="002829C9">
      <w:pPr>
        <w:pStyle w:val="Body"/>
        <w:ind w:left="720"/>
        <w:rPr>
          <w:color w:val="333333"/>
          <w:shd w:val="clear" w:color="auto" w:fill="FFFFFF"/>
        </w:rPr>
      </w:pPr>
      <w:proofErr w:type="spellStart"/>
      <w:r w:rsidRPr="002829C9">
        <w:rPr>
          <w:color w:val="333333"/>
          <w:shd w:val="clear" w:color="auto" w:fill="FFFFFF"/>
        </w:rPr>
        <w:t>OpenAPI</w:t>
      </w:r>
      <w:proofErr w:type="spellEnd"/>
      <w:r w:rsidRPr="002829C9">
        <w:rPr>
          <w:color w:val="333333"/>
          <w:shd w:val="clear" w:color="auto" w:fill="FFFFFF"/>
        </w:rPr>
        <w:t xml:space="preserve"> Specification file allow you to describe an API including (among other things):</w:t>
      </w:r>
    </w:p>
    <w:p w:rsidR="00F50DC8" w:rsidRPr="00003D6B" w:rsidRDefault="00F50DC8" w:rsidP="00B52120">
      <w:pPr>
        <w:pStyle w:val="Body"/>
        <w:numPr>
          <w:ilvl w:val="0"/>
          <w:numId w:val="13"/>
        </w:numPr>
        <w:ind w:left="1440"/>
        <w:rPr>
          <w:color w:val="333333"/>
          <w:shd w:val="clear" w:color="auto" w:fill="FFFFFF"/>
        </w:rPr>
      </w:pPr>
      <w:r w:rsidRPr="00003D6B">
        <w:rPr>
          <w:color w:val="333333"/>
          <w:shd w:val="clear" w:color="auto" w:fill="FFFFFF"/>
        </w:rPr>
        <w:lastRenderedPageBreak/>
        <w:t>General information about the API</w:t>
      </w:r>
    </w:p>
    <w:p w:rsidR="00F50DC8" w:rsidRPr="00003D6B" w:rsidRDefault="00F50DC8" w:rsidP="00B52120">
      <w:pPr>
        <w:pStyle w:val="Body"/>
        <w:numPr>
          <w:ilvl w:val="0"/>
          <w:numId w:val="13"/>
        </w:numPr>
        <w:ind w:left="1440"/>
        <w:rPr>
          <w:color w:val="333333"/>
          <w:shd w:val="clear" w:color="auto" w:fill="FFFFFF"/>
        </w:rPr>
      </w:pPr>
      <w:r w:rsidRPr="00003D6B">
        <w:rPr>
          <w:color w:val="333333"/>
          <w:shd w:val="clear" w:color="auto" w:fill="FFFFFF"/>
        </w:rPr>
        <w:t>Available paths (/resources)</w:t>
      </w:r>
    </w:p>
    <w:p w:rsidR="00F50DC8" w:rsidRPr="00003D6B" w:rsidRDefault="00F50DC8" w:rsidP="00B52120">
      <w:pPr>
        <w:pStyle w:val="Body"/>
        <w:numPr>
          <w:ilvl w:val="0"/>
          <w:numId w:val="13"/>
        </w:numPr>
        <w:ind w:left="1440"/>
        <w:rPr>
          <w:color w:val="333333"/>
          <w:shd w:val="clear" w:color="auto" w:fill="FFFFFF"/>
        </w:rPr>
      </w:pPr>
      <w:r w:rsidRPr="00003D6B">
        <w:rPr>
          <w:color w:val="333333"/>
          <w:shd w:val="clear" w:color="auto" w:fill="FFFFFF"/>
        </w:rPr>
        <w:t>Available operations on each path (get /resources)</w:t>
      </w:r>
    </w:p>
    <w:p w:rsidR="00F50DC8" w:rsidRDefault="00F50DC8" w:rsidP="00B52120">
      <w:pPr>
        <w:pStyle w:val="Body"/>
        <w:numPr>
          <w:ilvl w:val="0"/>
          <w:numId w:val="13"/>
        </w:numPr>
        <w:ind w:left="1440"/>
        <w:rPr>
          <w:color w:val="333333"/>
          <w:shd w:val="clear" w:color="auto" w:fill="FFFFFF"/>
        </w:rPr>
      </w:pPr>
      <w:proofErr w:type="spellStart"/>
      <w:r w:rsidRPr="00003D6B">
        <w:rPr>
          <w:color w:val="333333"/>
          <w:shd w:val="clear" w:color="auto" w:fill="FFFFFF"/>
        </w:rPr>
        <w:t>Input/Output</w:t>
      </w:r>
      <w:proofErr w:type="spellEnd"/>
      <w:r w:rsidRPr="00003D6B">
        <w:rPr>
          <w:color w:val="333333"/>
          <w:shd w:val="clear" w:color="auto" w:fill="FFFFFF"/>
        </w:rPr>
        <w:t xml:space="preserve"> for each operation</w:t>
      </w:r>
    </w:p>
    <w:p w:rsidR="0008477D" w:rsidRPr="00003D6B" w:rsidRDefault="00DE3854" w:rsidP="0008477D">
      <w:pPr>
        <w:pStyle w:val="Body"/>
        <w:ind w:firstLine="720"/>
        <w:rPr>
          <w:color w:val="333333"/>
          <w:shd w:val="clear" w:color="auto" w:fill="FFFFFF"/>
        </w:rPr>
      </w:pPr>
      <w:r>
        <w:rPr>
          <w:b/>
          <w:color w:val="333333"/>
          <w:shd w:val="clear" w:color="auto" w:fill="FFFFFF"/>
        </w:rPr>
        <w:t>Short Introduction</w:t>
      </w:r>
      <w:r w:rsidR="0008477D">
        <w:rPr>
          <w:color w:val="333333"/>
          <w:shd w:val="clear" w:color="auto" w:fill="FFFFFF"/>
        </w:rPr>
        <w:t>:</w:t>
      </w:r>
    </w:p>
    <w:p w:rsidR="00F50DC8" w:rsidRPr="00003D6B" w:rsidRDefault="00F50DC8" w:rsidP="00B52120">
      <w:pPr>
        <w:numPr>
          <w:ilvl w:val="0"/>
          <w:numId w:val="14"/>
        </w:numPr>
        <w:shd w:val="clear" w:color="auto" w:fill="FFFFFF"/>
        <w:ind w:left="1440"/>
        <w:rPr>
          <w:rFonts w:asciiTheme="minorHAnsi" w:hAnsiTheme="minorHAnsi" w:cs="Arial"/>
          <w:color w:val="333333"/>
          <w:sz w:val="22"/>
          <w:szCs w:val="22"/>
          <w:lang w:val="en-GB" w:eastAsia="en-GB"/>
        </w:rPr>
      </w:pPr>
      <w:proofErr w:type="spellStart"/>
      <w:r w:rsidRPr="00003D6B">
        <w:rPr>
          <w:rFonts w:asciiTheme="minorHAnsi" w:hAnsiTheme="minorHAnsi" w:cs="Arial"/>
          <w:color w:val="333333"/>
          <w:sz w:val="22"/>
          <w:szCs w:val="22"/>
          <w:lang w:val="en-GB" w:eastAsia="en-GB"/>
        </w:rPr>
        <w:t>OpenAPI</w:t>
      </w:r>
      <w:proofErr w:type="spellEnd"/>
      <w:r w:rsidRPr="00003D6B">
        <w:rPr>
          <w:rFonts w:asciiTheme="minorHAnsi" w:hAnsiTheme="minorHAnsi" w:cs="Arial"/>
          <w:color w:val="333333"/>
          <w:sz w:val="22"/>
          <w:szCs w:val="22"/>
          <w:lang w:val="en-GB" w:eastAsia="en-GB"/>
        </w:rPr>
        <w:t xml:space="preserve"> = Specification</w:t>
      </w:r>
    </w:p>
    <w:p w:rsidR="00F50DC8" w:rsidRPr="00003D6B" w:rsidRDefault="00F50DC8" w:rsidP="00B52120">
      <w:pPr>
        <w:numPr>
          <w:ilvl w:val="0"/>
          <w:numId w:val="14"/>
        </w:numPr>
        <w:shd w:val="clear" w:color="auto" w:fill="FFFFFF"/>
        <w:ind w:left="1440"/>
        <w:rPr>
          <w:rFonts w:asciiTheme="minorHAnsi" w:hAnsiTheme="minorHAnsi" w:cs="Arial"/>
          <w:color w:val="333333"/>
          <w:sz w:val="22"/>
          <w:szCs w:val="22"/>
          <w:lang w:val="en-GB" w:eastAsia="en-GB"/>
        </w:rPr>
      </w:pPr>
      <w:r w:rsidRPr="00003D6B">
        <w:rPr>
          <w:rFonts w:asciiTheme="minorHAnsi" w:hAnsiTheme="minorHAnsi" w:cs="Arial"/>
          <w:color w:val="333333"/>
          <w:sz w:val="22"/>
          <w:szCs w:val="22"/>
          <w:lang w:val="en-GB" w:eastAsia="en-GB"/>
        </w:rPr>
        <w:t>Swagger = Tools for implementing the specification</w:t>
      </w:r>
    </w:p>
    <w:p w:rsidR="007D6D00" w:rsidRDefault="006D4DC5" w:rsidP="007D6D00">
      <w:pPr>
        <w:pStyle w:val="Heading3"/>
      </w:pPr>
      <w:bookmarkStart w:id="15" w:name="_Toc515013019"/>
      <w:r>
        <w:t>F#</w:t>
      </w:r>
      <w:bookmarkEnd w:id="15"/>
    </w:p>
    <w:p w:rsidR="007D6D00" w:rsidRDefault="007D6D00" w:rsidP="00D639F1">
      <w:pPr>
        <w:pStyle w:val="Body"/>
        <w:ind w:left="720"/>
      </w:pPr>
      <w:r>
        <w:t xml:space="preserve">F# </w:t>
      </w:r>
      <w:r w:rsidRPr="007D6D00">
        <w:t>is a strongly typed, multi-paradigm programming language that encompasses functional, imperative, and object-oriented programming methods. F# is most often used as a cross-platform Common Language Infrastructure (CLI) language</w:t>
      </w:r>
      <w:r>
        <w:t>.</w:t>
      </w:r>
      <w:r w:rsidR="004A15C7">
        <w:t xml:space="preserve"> [Big Topic]</w:t>
      </w:r>
    </w:p>
    <w:p w:rsidR="009B6154" w:rsidRDefault="009B6154" w:rsidP="00D639F1">
      <w:pPr>
        <w:pStyle w:val="Body"/>
        <w:ind w:left="720"/>
      </w:pPr>
      <w:r>
        <w:t>Used in</w:t>
      </w:r>
      <w:r w:rsidR="00A35CC6">
        <w:t xml:space="preserve"> below applications</w:t>
      </w:r>
      <w:r>
        <w:t>:</w:t>
      </w:r>
    </w:p>
    <w:p w:rsidR="004A15C7" w:rsidRDefault="009B6154" w:rsidP="00B52120">
      <w:pPr>
        <w:pStyle w:val="Body"/>
        <w:numPr>
          <w:ilvl w:val="0"/>
          <w:numId w:val="15"/>
        </w:numPr>
        <w:ind w:left="1440"/>
      </w:pPr>
      <w:proofErr w:type="spellStart"/>
      <w:r>
        <w:t>C</w:t>
      </w:r>
      <w:r w:rsidR="004A15C7" w:rsidRPr="004A15C7">
        <w:t>yfeiriad</w:t>
      </w:r>
      <w:proofErr w:type="spellEnd"/>
      <w:r w:rsidR="004A15C7">
        <w:t xml:space="preserve"> (address </w:t>
      </w:r>
      <w:proofErr w:type="spellStart"/>
      <w:r w:rsidR="004A15C7">
        <w:t>loopup</w:t>
      </w:r>
      <w:proofErr w:type="spellEnd"/>
      <w:r w:rsidR="004A15C7">
        <w:t xml:space="preserve">)  </w:t>
      </w:r>
    </w:p>
    <w:p w:rsidR="00D639F1" w:rsidRPr="007D6D00" w:rsidRDefault="00D639F1" w:rsidP="00B52120">
      <w:pPr>
        <w:pStyle w:val="Body"/>
        <w:numPr>
          <w:ilvl w:val="0"/>
          <w:numId w:val="15"/>
        </w:numPr>
        <w:ind w:left="1440"/>
      </w:pPr>
      <w:proofErr w:type="spellStart"/>
      <w:r>
        <w:t>Gwirio</w:t>
      </w:r>
      <w:proofErr w:type="spellEnd"/>
      <w:r>
        <w:t xml:space="preserve"> (</w:t>
      </w:r>
      <w:proofErr w:type="spellStart"/>
      <w:r>
        <w:t>IDnV</w:t>
      </w:r>
      <w:proofErr w:type="spellEnd"/>
      <w:r>
        <w:t>)</w:t>
      </w:r>
    </w:p>
    <w:p w:rsidR="006D4DC5" w:rsidRDefault="006D4DC5" w:rsidP="00506B8A">
      <w:pPr>
        <w:pStyle w:val="Heading3"/>
      </w:pPr>
      <w:bookmarkStart w:id="16" w:name="_Toc515013020"/>
      <w:proofErr w:type="spellStart"/>
      <w:r w:rsidRPr="006569E5">
        <w:t>Beatpulse</w:t>
      </w:r>
      <w:bookmarkEnd w:id="16"/>
      <w:proofErr w:type="spellEnd"/>
      <w:r w:rsidRPr="006569E5">
        <w:t> </w:t>
      </w:r>
    </w:p>
    <w:p w:rsidR="0091726A" w:rsidRDefault="00295C32" w:rsidP="00B86EA0">
      <w:pPr>
        <w:pStyle w:val="Body"/>
        <w:ind w:left="720"/>
      </w:pPr>
      <w:proofErr w:type="spellStart"/>
      <w:r w:rsidRPr="002D42A9">
        <w:rPr>
          <w:rFonts w:cs="Segoe UI"/>
          <w:color w:val="000000"/>
          <w:shd w:val="clear" w:color="auto" w:fill="FFFFFF"/>
        </w:rPr>
        <w:t>BeatPulse</w:t>
      </w:r>
      <w:proofErr w:type="spellEnd"/>
      <w:r w:rsidRPr="002D42A9">
        <w:rPr>
          <w:rFonts w:cs="Segoe UI"/>
          <w:color w:val="000000"/>
          <w:shd w:val="clear" w:color="auto" w:fill="FFFFFF"/>
        </w:rPr>
        <w:t xml:space="preserve"> is a health check library for ASP.NET Core Applications. </w:t>
      </w:r>
      <w:r w:rsidRPr="002D42A9">
        <w:t xml:space="preserve">Used in </w:t>
      </w:r>
      <w:r w:rsidR="005E5A7A" w:rsidRPr="002D42A9">
        <w:t>almost</w:t>
      </w:r>
      <w:r w:rsidRPr="002D42A9">
        <w:t xml:space="preserve"> all API to check if all dependencies are up and running. </w:t>
      </w:r>
    </w:p>
    <w:p w:rsidR="00295C32" w:rsidRPr="002D42A9" w:rsidRDefault="0091726A" w:rsidP="00B86EA0">
      <w:pPr>
        <w:pStyle w:val="Body"/>
        <w:ind w:left="720"/>
      </w:pPr>
      <w:proofErr w:type="spellStart"/>
      <w:r>
        <w:t>BeatPlus</w:t>
      </w:r>
      <w:proofErr w:type="spellEnd"/>
      <w:r>
        <w:t xml:space="preserve"> is </w:t>
      </w:r>
      <w:r w:rsidR="00295C32" w:rsidRPr="002D42A9">
        <w:t xml:space="preserve">Very helpful for </w:t>
      </w:r>
      <w:r w:rsidRPr="002D42A9">
        <w:t xml:space="preserve">infrastructure </w:t>
      </w:r>
      <w:r>
        <w:t>team</w:t>
      </w:r>
      <w:r w:rsidR="00295C32" w:rsidRPr="002D42A9">
        <w:t xml:space="preserve"> to find if anything is breaking. </w:t>
      </w:r>
    </w:p>
    <w:p w:rsidR="004A15C7" w:rsidRDefault="00AD602B" w:rsidP="00B86EA0">
      <w:pPr>
        <w:pStyle w:val="Body"/>
        <w:ind w:left="720"/>
        <w:rPr>
          <w:rStyle w:val="Hyperlink"/>
        </w:rPr>
      </w:pPr>
      <w:hyperlink r:id="rId17" w:history="1">
        <w:proofErr w:type="spellStart"/>
        <w:r w:rsidR="00295C32" w:rsidRPr="002D42A9">
          <w:rPr>
            <w:rStyle w:val="Hyperlink"/>
          </w:rPr>
          <w:t>NuGet</w:t>
        </w:r>
        <w:proofErr w:type="spellEnd"/>
        <w:r w:rsidR="00295C32" w:rsidRPr="002D42A9">
          <w:rPr>
            <w:rStyle w:val="Hyperlink"/>
          </w:rPr>
          <w:t xml:space="preserve"> </w:t>
        </w:r>
        <w:proofErr w:type="spellStart"/>
        <w:r w:rsidR="00295C32" w:rsidRPr="002D42A9">
          <w:rPr>
            <w:rStyle w:val="Hyperlink"/>
          </w:rPr>
          <w:t>Peckage</w:t>
        </w:r>
        <w:proofErr w:type="spellEnd"/>
        <w:r w:rsidR="00295C32" w:rsidRPr="002D42A9">
          <w:rPr>
            <w:rStyle w:val="Hyperlink"/>
          </w:rPr>
          <w:t xml:space="preserve"> Info</w:t>
        </w:r>
      </w:hyperlink>
    </w:p>
    <w:p w:rsidR="00B94331" w:rsidRPr="00B94331" w:rsidRDefault="00AD602B" w:rsidP="00B94331">
      <w:pPr>
        <w:pStyle w:val="Body"/>
        <w:ind w:left="720"/>
        <w:rPr>
          <w:color w:val="0000FF"/>
          <w:u w:val="single"/>
        </w:rPr>
      </w:pPr>
      <w:hyperlink r:id="rId18" w:history="1">
        <w:r w:rsidR="00B94331" w:rsidRPr="00B94331">
          <w:rPr>
            <w:rStyle w:val="Hyperlink"/>
          </w:rPr>
          <w:t xml:space="preserve">Read more about </w:t>
        </w:r>
        <w:proofErr w:type="spellStart"/>
        <w:r w:rsidR="00B94331" w:rsidRPr="00B94331">
          <w:rPr>
            <w:rStyle w:val="Hyperlink"/>
          </w:rPr>
          <w:t>BeatPulse</w:t>
        </w:r>
        <w:proofErr w:type="spellEnd"/>
      </w:hyperlink>
    </w:p>
    <w:p w:rsidR="006D4DC5" w:rsidRDefault="006D4DC5" w:rsidP="00512E48">
      <w:pPr>
        <w:pStyle w:val="Heading3"/>
      </w:pPr>
      <w:bookmarkStart w:id="17" w:name="_Toc515013021"/>
      <w:r w:rsidRPr="006569E5">
        <w:t>Fluent Validation</w:t>
      </w:r>
      <w:bookmarkEnd w:id="17"/>
    </w:p>
    <w:p w:rsidR="00685B3B" w:rsidRPr="005C2E94" w:rsidRDefault="00171C70" w:rsidP="005C2E94">
      <w:pPr>
        <w:pStyle w:val="Body"/>
        <w:ind w:left="720"/>
        <w:rPr>
          <w:rFonts w:cs="Arial"/>
          <w:color w:val="212121"/>
          <w:shd w:val="clear" w:color="auto" w:fill="FFFFFF"/>
        </w:rPr>
      </w:pPr>
      <w:r w:rsidRPr="005C2E94">
        <w:rPr>
          <w:rFonts w:cs="Arial"/>
          <w:color w:val="212121"/>
          <w:shd w:val="clear" w:color="auto" w:fill="FFFFFF"/>
        </w:rPr>
        <w:t>Fluent Validation is an open source validation library for .NET. It supports a fluent API, and leverages lambda expressions to build validation rules. Fluent Validation contains .NET libraries and the validation is performed using the Lambda expression. Use Fluent Validation when you want to create some advanced and complex validation for the user data.</w:t>
      </w:r>
    </w:p>
    <w:p w:rsidR="004F67CD" w:rsidRPr="005C2E94" w:rsidRDefault="00367C7F" w:rsidP="005C2E94">
      <w:pPr>
        <w:pStyle w:val="Body"/>
        <w:ind w:left="720"/>
        <w:rPr>
          <w:rFonts w:cs="Arial"/>
          <w:color w:val="212121"/>
          <w:shd w:val="clear" w:color="auto" w:fill="FFFFFF"/>
        </w:rPr>
      </w:pPr>
      <w:r>
        <w:rPr>
          <w:rFonts w:cs="Arial"/>
          <w:color w:val="212121"/>
          <w:shd w:val="clear" w:color="auto" w:fill="FFFFFF"/>
        </w:rPr>
        <w:t>Below are the s</w:t>
      </w:r>
      <w:r w:rsidR="004F67CD" w:rsidRPr="005C2E94">
        <w:rPr>
          <w:rFonts w:cs="Arial"/>
          <w:color w:val="212121"/>
          <w:shd w:val="clear" w:color="auto" w:fill="FFFFFF"/>
        </w:rPr>
        <w:t>ome advantages:</w:t>
      </w:r>
    </w:p>
    <w:p w:rsidR="004F67CD" w:rsidRPr="005C2E94" w:rsidRDefault="004F67CD" w:rsidP="00B52120">
      <w:pPr>
        <w:pStyle w:val="Body"/>
        <w:numPr>
          <w:ilvl w:val="0"/>
          <w:numId w:val="16"/>
        </w:numPr>
        <w:ind w:left="1440"/>
      </w:pPr>
      <w:r w:rsidRPr="005C2E94">
        <w:t>Replace traditional Data Annotations validation</w:t>
      </w:r>
    </w:p>
    <w:p w:rsidR="004F67CD" w:rsidRPr="005C2E94" w:rsidRDefault="004F67CD" w:rsidP="00B52120">
      <w:pPr>
        <w:pStyle w:val="Body"/>
        <w:numPr>
          <w:ilvl w:val="0"/>
          <w:numId w:val="16"/>
        </w:numPr>
        <w:ind w:left="1440"/>
      </w:pPr>
      <w:r w:rsidRPr="005C2E94">
        <w:t>Chaining Validation Rules</w:t>
      </w:r>
    </w:p>
    <w:p w:rsidR="004F67CD" w:rsidRPr="005C2E94" w:rsidRDefault="004F67CD" w:rsidP="00B52120">
      <w:pPr>
        <w:pStyle w:val="Body"/>
        <w:numPr>
          <w:ilvl w:val="0"/>
          <w:numId w:val="16"/>
        </w:numPr>
        <w:ind w:left="1440"/>
      </w:pPr>
      <w:r w:rsidRPr="005C2E94">
        <w:t>Custom Property Validators</w:t>
      </w:r>
    </w:p>
    <w:p w:rsidR="00B3330C" w:rsidRPr="005C2E94" w:rsidRDefault="006B6C59" w:rsidP="005C2E94">
      <w:pPr>
        <w:pStyle w:val="Body"/>
        <w:ind w:left="720"/>
      </w:pPr>
      <w:r>
        <w:t>Example:</w:t>
      </w:r>
    </w:p>
    <w:p w:rsidR="00B3330C" w:rsidRPr="005C2E94" w:rsidRDefault="00B3330C" w:rsidP="005C2E94">
      <w:pPr>
        <w:autoSpaceDE w:val="0"/>
        <w:autoSpaceDN w:val="0"/>
        <w:adjustRightInd w:val="0"/>
        <w:ind w:left="720"/>
        <w:rPr>
          <w:rFonts w:asciiTheme="minorHAnsi" w:hAnsiTheme="minorHAnsi" w:cs="Consolas"/>
          <w:color w:val="000000"/>
          <w:sz w:val="22"/>
          <w:szCs w:val="22"/>
          <w:lang w:val="en-GB"/>
        </w:rPr>
      </w:pPr>
      <w:proofErr w:type="gramStart"/>
      <w:r w:rsidRPr="005C2E94">
        <w:rPr>
          <w:rFonts w:asciiTheme="minorHAnsi" w:hAnsiTheme="minorHAnsi" w:cs="Consolas"/>
          <w:color w:val="0000FF"/>
          <w:sz w:val="22"/>
          <w:szCs w:val="22"/>
          <w:lang w:val="en-GB"/>
        </w:rPr>
        <w:t>public</w:t>
      </w:r>
      <w:proofErr w:type="gramEnd"/>
      <w:r w:rsidRPr="005C2E94">
        <w:rPr>
          <w:rFonts w:asciiTheme="minorHAnsi" w:hAnsiTheme="minorHAnsi" w:cs="Consolas"/>
          <w:color w:val="000000"/>
          <w:sz w:val="22"/>
          <w:szCs w:val="22"/>
          <w:lang w:val="en-GB"/>
        </w:rPr>
        <w:t xml:space="preserve"> </w:t>
      </w:r>
      <w:proofErr w:type="spellStart"/>
      <w:r w:rsidRPr="005C2E94">
        <w:rPr>
          <w:rFonts w:asciiTheme="minorHAnsi" w:hAnsiTheme="minorHAnsi" w:cs="Consolas"/>
          <w:color w:val="000000"/>
          <w:sz w:val="22"/>
          <w:szCs w:val="22"/>
          <w:lang w:val="en-GB"/>
        </w:rPr>
        <w:t>CardPaymentInRequestValidator</w:t>
      </w:r>
      <w:proofErr w:type="spellEnd"/>
      <w:r w:rsidRPr="005C2E94">
        <w:rPr>
          <w:rFonts w:asciiTheme="minorHAnsi" w:hAnsiTheme="minorHAnsi" w:cs="Consolas"/>
          <w:color w:val="000000"/>
          <w:sz w:val="22"/>
          <w:szCs w:val="22"/>
          <w:lang w:val="en-GB"/>
        </w:rPr>
        <w:t>()</w:t>
      </w:r>
    </w:p>
    <w:p w:rsidR="00B3330C" w:rsidRPr="005C2E94" w:rsidRDefault="00B3330C" w:rsidP="005C2E94">
      <w:pPr>
        <w:autoSpaceDE w:val="0"/>
        <w:autoSpaceDN w:val="0"/>
        <w:adjustRightInd w:val="0"/>
        <w:ind w:left="720"/>
        <w:rPr>
          <w:rFonts w:asciiTheme="minorHAnsi" w:hAnsiTheme="minorHAnsi" w:cs="Consolas"/>
          <w:color w:val="000000"/>
          <w:sz w:val="22"/>
          <w:szCs w:val="22"/>
          <w:lang w:val="en-GB"/>
        </w:rPr>
      </w:pPr>
      <w:r w:rsidRPr="005C2E94">
        <w:rPr>
          <w:rFonts w:asciiTheme="minorHAnsi" w:hAnsiTheme="minorHAnsi" w:cs="Consolas"/>
          <w:color w:val="000000"/>
          <w:sz w:val="22"/>
          <w:szCs w:val="22"/>
          <w:lang w:val="en-GB"/>
        </w:rPr>
        <w:t xml:space="preserve">        {</w:t>
      </w:r>
    </w:p>
    <w:p w:rsidR="00B3330C" w:rsidRPr="005C2E94" w:rsidRDefault="00B3330C" w:rsidP="005C2E94">
      <w:pPr>
        <w:autoSpaceDE w:val="0"/>
        <w:autoSpaceDN w:val="0"/>
        <w:adjustRightInd w:val="0"/>
        <w:ind w:left="720"/>
        <w:rPr>
          <w:rFonts w:asciiTheme="minorHAnsi" w:hAnsiTheme="minorHAnsi" w:cs="Consolas"/>
          <w:color w:val="000000"/>
          <w:sz w:val="22"/>
          <w:szCs w:val="22"/>
          <w:lang w:val="en-GB"/>
        </w:rPr>
      </w:pPr>
      <w:r w:rsidRPr="005C2E94">
        <w:rPr>
          <w:rFonts w:asciiTheme="minorHAnsi" w:hAnsiTheme="minorHAnsi" w:cs="Consolas"/>
          <w:color w:val="000000"/>
          <w:sz w:val="22"/>
          <w:szCs w:val="22"/>
          <w:lang w:val="en-GB"/>
        </w:rPr>
        <w:t xml:space="preserve">            </w:t>
      </w:r>
      <w:proofErr w:type="spellStart"/>
      <w:r w:rsidRPr="005C2E94">
        <w:rPr>
          <w:rFonts w:asciiTheme="minorHAnsi" w:hAnsiTheme="minorHAnsi" w:cs="Consolas"/>
          <w:color w:val="000000"/>
          <w:sz w:val="22"/>
          <w:szCs w:val="22"/>
          <w:lang w:val="en-GB"/>
        </w:rPr>
        <w:t>RuleFor</w:t>
      </w:r>
      <w:proofErr w:type="spellEnd"/>
      <w:r w:rsidRPr="005C2E94">
        <w:rPr>
          <w:rFonts w:asciiTheme="minorHAnsi" w:hAnsiTheme="minorHAnsi" w:cs="Consolas"/>
          <w:color w:val="000000"/>
          <w:sz w:val="22"/>
          <w:szCs w:val="22"/>
          <w:lang w:val="en-GB"/>
        </w:rPr>
        <w:t>(c =&gt; c.CardNumberEnding).</w:t>
      </w:r>
      <w:proofErr w:type="gramStart"/>
      <w:r w:rsidRPr="005C2E94">
        <w:rPr>
          <w:rFonts w:asciiTheme="minorHAnsi" w:hAnsiTheme="minorHAnsi" w:cs="Consolas"/>
          <w:color w:val="000000"/>
          <w:sz w:val="22"/>
          <w:szCs w:val="22"/>
          <w:lang w:val="en-GB"/>
        </w:rPr>
        <w:t>Length(</w:t>
      </w:r>
      <w:proofErr w:type="gramEnd"/>
      <w:r w:rsidRPr="005C2E94">
        <w:rPr>
          <w:rFonts w:asciiTheme="minorHAnsi" w:hAnsiTheme="minorHAnsi" w:cs="Consolas"/>
          <w:color w:val="000000"/>
          <w:sz w:val="22"/>
          <w:szCs w:val="22"/>
          <w:lang w:val="en-GB"/>
        </w:rPr>
        <w:t>4).WithMessage(ErrorCode.InvalidValue.Code());</w:t>
      </w:r>
    </w:p>
    <w:p w:rsidR="00B3330C" w:rsidRPr="005C2E94" w:rsidRDefault="00B3330C" w:rsidP="005C2E94">
      <w:pPr>
        <w:autoSpaceDE w:val="0"/>
        <w:autoSpaceDN w:val="0"/>
        <w:adjustRightInd w:val="0"/>
        <w:ind w:left="720"/>
        <w:rPr>
          <w:rFonts w:asciiTheme="minorHAnsi" w:hAnsiTheme="minorHAnsi" w:cs="Consolas"/>
          <w:color w:val="000000"/>
          <w:sz w:val="22"/>
          <w:szCs w:val="22"/>
          <w:lang w:val="en-GB"/>
        </w:rPr>
      </w:pPr>
      <w:r w:rsidRPr="005C2E94">
        <w:rPr>
          <w:rFonts w:asciiTheme="minorHAnsi" w:hAnsiTheme="minorHAnsi" w:cs="Consolas"/>
          <w:color w:val="000000"/>
          <w:sz w:val="22"/>
          <w:szCs w:val="22"/>
          <w:lang w:val="en-GB"/>
        </w:rPr>
        <w:t xml:space="preserve">            </w:t>
      </w:r>
      <w:proofErr w:type="spellStart"/>
      <w:r w:rsidRPr="005C2E94">
        <w:rPr>
          <w:rFonts w:asciiTheme="minorHAnsi" w:hAnsiTheme="minorHAnsi" w:cs="Consolas"/>
          <w:color w:val="000000"/>
          <w:sz w:val="22"/>
          <w:szCs w:val="22"/>
          <w:lang w:val="en-GB"/>
        </w:rPr>
        <w:t>RuleFor</w:t>
      </w:r>
      <w:proofErr w:type="spellEnd"/>
      <w:r w:rsidRPr="005C2E94">
        <w:rPr>
          <w:rFonts w:asciiTheme="minorHAnsi" w:hAnsiTheme="minorHAnsi" w:cs="Consolas"/>
          <w:color w:val="000000"/>
          <w:sz w:val="22"/>
          <w:szCs w:val="22"/>
          <w:lang w:val="en-GB"/>
        </w:rPr>
        <w:t>(c =&gt; c.ClientId).</w:t>
      </w:r>
      <w:proofErr w:type="gramStart"/>
      <w:r w:rsidRPr="005C2E94">
        <w:rPr>
          <w:rFonts w:asciiTheme="minorHAnsi" w:hAnsiTheme="minorHAnsi" w:cs="Consolas"/>
          <w:color w:val="000000"/>
          <w:sz w:val="22"/>
          <w:szCs w:val="22"/>
          <w:lang w:val="en-GB"/>
        </w:rPr>
        <w:t>GreaterThan(</w:t>
      </w:r>
      <w:proofErr w:type="gramEnd"/>
      <w:r w:rsidRPr="005C2E94">
        <w:rPr>
          <w:rFonts w:asciiTheme="minorHAnsi" w:hAnsiTheme="minorHAnsi" w:cs="Consolas"/>
          <w:color w:val="000000"/>
          <w:sz w:val="22"/>
          <w:szCs w:val="22"/>
          <w:lang w:val="en-GB"/>
        </w:rPr>
        <w:t>0).WithMessage(ErrorCode.NoValue.Code());</w:t>
      </w:r>
    </w:p>
    <w:p w:rsidR="00B3330C" w:rsidRPr="005C2E94" w:rsidRDefault="00B3330C" w:rsidP="005C2E94">
      <w:pPr>
        <w:autoSpaceDE w:val="0"/>
        <w:autoSpaceDN w:val="0"/>
        <w:adjustRightInd w:val="0"/>
        <w:ind w:left="720"/>
        <w:rPr>
          <w:rFonts w:asciiTheme="minorHAnsi" w:hAnsiTheme="minorHAnsi" w:cs="Consolas"/>
          <w:color w:val="000000"/>
          <w:sz w:val="22"/>
          <w:szCs w:val="22"/>
          <w:lang w:val="en-GB"/>
        </w:rPr>
      </w:pPr>
      <w:r w:rsidRPr="005C2E94">
        <w:rPr>
          <w:rFonts w:asciiTheme="minorHAnsi" w:hAnsiTheme="minorHAnsi" w:cs="Consolas"/>
          <w:color w:val="000000"/>
          <w:sz w:val="22"/>
          <w:szCs w:val="22"/>
          <w:lang w:val="en-GB"/>
        </w:rPr>
        <w:t xml:space="preserve">        }</w:t>
      </w:r>
    </w:p>
    <w:p w:rsidR="00B3330C" w:rsidRPr="00685B3B" w:rsidRDefault="00B3330C" w:rsidP="005C2E94">
      <w:pPr>
        <w:pStyle w:val="Body"/>
        <w:ind w:left="720"/>
      </w:pPr>
      <w:r w:rsidRPr="005C2E94">
        <w:rPr>
          <w:rFonts w:cs="Consolas"/>
          <w:color w:val="000000"/>
          <w:lang w:val="en-GB"/>
        </w:rPr>
        <w:lastRenderedPageBreak/>
        <w:t xml:space="preserve">    </w:t>
      </w:r>
    </w:p>
    <w:p w:rsidR="00603ADA" w:rsidRDefault="006D4DC5" w:rsidP="00603ADA">
      <w:pPr>
        <w:pStyle w:val="Heading3"/>
      </w:pPr>
      <w:bookmarkStart w:id="18" w:name="_Toc515013022"/>
      <w:r w:rsidRPr="006569E5">
        <w:t>Identity Server</w:t>
      </w:r>
      <w:bookmarkEnd w:id="18"/>
    </w:p>
    <w:p w:rsidR="002933DB" w:rsidRPr="00831448" w:rsidRDefault="00603ADA" w:rsidP="003F1613">
      <w:pPr>
        <w:shd w:val="clear" w:color="auto" w:fill="FDFDFD"/>
        <w:spacing w:before="100" w:beforeAutospacing="1" w:after="450"/>
        <w:ind w:left="720"/>
        <w:rPr>
          <w:rFonts w:asciiTheme="minorHAnsi" w:hAnsiTheme="minorHAnsi"/>
          <w:color w:val="111111"/>
          <w:sz w:val="22"/>
          <w:szCs w:val="22"/>
          <w:lang w:val="en-GB" w:eastAsia="en-GB"/>
        </w:rPr>
      </w:pPr>
      <w:proofErr w:type="spellStart"/>
      <w:r w:rsidRPr="00831448">
        <w:rPr>
          <w:rFonts w:asciiTheme="minorHAnsi" w:hAnsiTheme="minorHAnsi"/>
          <w:color w:val="111111"/>
          <w:sz w:val="22"/>
          <w:szCs w:val="22"/>
          <w:lang w:val="en-GB" w:eastAsia="en-GB"/>
        </w:rPr>
        <w:t>IdentityServer</w:t>
      </w:r>
      <w:proofErr w:type="spellEnd"/>
      <w:r w:rsidRPr="00831448">
        <w:rPr>
          <w:rFonts w:asciiTheme="minorHAnsi" w:hAnsiTheme="minorHAnsi"/>
          <w:color w:val="111111"/>
          <w:sz w:val="22"/>
          <w:szCs w:val="22"/>
          <w:lang w:val="en-GB" w:eastAsia="en-GB"/>
        </w:rPr>
        <w:t xml:space="preserve"> is a framework and a hostable component that allows implementing single sign-on and access control for modern web applications and APIs using protocols like OpenID Connect and OAuth2. It supports a wide range of clients like mobile, web, SPAs and desktop applications and is extensible to allow integration in new and existing architectures.</w:t>
      </w:r>
      <w:r w:rsidR="00A640EF" w:rsidRPr="00831448">
        <w:rPr>
          <w:rFonts w:asciiTheme="minorHAnsi" w:hAnsiTheme="minorHAnsi"/>
          <w:color w:val="111111"/>
          <w:sz w:val="22"/>
          <w:szCs w:val="22"/>
          <w:lang w:val="en-GB" w:eastAsia="en-GB"/>
        </w:rPr>
        <w:t xml:space="preserve"> We are using IdentityServer4 for .net core.</w:t>
      </w:r>
    </w:p>
    <w:p w:rsidR="00603ADA" w:rsidRPr="00831448" w:rsidRDefault="002933DB" w:rsidP="003F1613">
      <w:pPr>
        <w:shd w:val="clear" w:color="auto" w:fill="FDFDFD"/>
        <w:spacing w:before="100" w:beforeAutospacing="1" w:after="450"/>
        <w:ind w:left="720"/>
        <w:rPr>
          <w:rFonts w:asciiTheme="minorHAnsi" w:hAnsiTheme="minorHAnsi"/>
          <w:color w:val="111111"/>
          <w:sz w:val="22"/>
          <w:szCs w:val="22"/>
          <w:lang w:val="en-GB" w:eastAsia="en-GB"/>
        </w:rPr>
      </w:pPr>
      <w:r w:rsidRPr="00831448">
        <w:rPr>
          <w:rFonts w:asciiTheme="minorHAnsi" w:hAnsiTheme="minorHAnsi" w:cs="Segoe UI"/>
          <w:color w:val="24292E"/>
          <w:sz w:val="22"/>
          <w:szCs w:val="22"/>
          <w:shd w:val="clear" w:color="auto" w:fill="FFFFFF"/>
        </w:rPr>
        <w:t>IdentityServer4 incorporates all the protocol implementations and extensibility points needed to integrate token-based authentication, single-sign-on and API access control in your applications. </w:t>
      </w:r>
    </w:p>
    <w:p w:rsidR="00E37CB3" w:rsidRPr="003F1613" w:rsidRDefault="006569E5" w:rsidP="00E37CB3">
      <w:pPr>
        <w:pStyle w:val="Heading3"/>
      </w:pPr>
      <w:bookmarkStart w:id="19" w:name="_Toc515013023"/>
      <w:proofErr w:type="spellStart"/>
      <w:r>
        <w:t>Serilog</w:t>
      </w:r>
      <w:bookmarkEnd w:id="19"/>
      <w:proofErr w:type="spellEnd"/>
    </w:p>
    <w:p w:rsidR="000F4792" w:rsidRPr="003F1613" w:rsidRDefault="000F4792" w:rsidP="00951C51">
      <w:pPr>
        <w:pStyle w:val="Body"/>
        <w:ind w:left="720"/>
        <w:rPr>
          <w:rFonts w:cs="Segoe UI"/>
          <w:color w:val="24292E"/>
          <w:shd w:val="clear" w:color="auto" w:fill="FFFFFF"/>
        </w:rPr>
      </w:pPr>
      <w:proofErr w:type="spellStart"/>
      <w:r w:rsidRPr="003F1613">
        <w:rPr>
          <w:rFonts w:cs="Segoe UI"/>
          <w:color w:val="24292E"/>
          <w:shd w:val="clear" w:color="auto" w:fill="FFFFFF"/>
        </w:rPr>
        <w:t>Serilog</w:t>
      </w:r>
      <w:proofErr w:type="spellEnd"/>
      <w:r w:rsidRPr="003F1613">
        <w:rPr>
          <w:rFonts w:cs="Segoe UI"/>
          <w:color w:val="24292E"/>
          <w:shd w:val="clear" w:color="auto" w:fill="FFFFFF"/>
        </w:rPr>
        <w:t xml:space="preserve"> is a diagnostic logging library for .NET applications. It is easy to set up, has a clean API, and runs on all recent .NET platforms. While it's useful even in the simplest applications, </w:t>
      </w:r>
      <w:proofErr w:type="spellStart"/>
      <w:r w:rsidRPr="003F1613">
        <w:rPr>
          <w:rFonts w:cs="Segoe UI"/>
          <w:color w:val="24292E"/>
          <w:shd w:val="clear" w:color="auto" w:fill="FFFFFF"/>
        </w:rPr>
        <w:t>Serilog's</w:t>
      </w:r>
      <w:proofErr w:type="spellEnd"/>
      <w:r w:rsidRPr="003F1613">
        <w:rPr>
          <w:rFonts w:cs="Segoe UI"/>
          <w:color w:val="24292E"/>
          <w:shd w:val="clear" w:color="auto" w:fill="FFFFFF"/>
        </w:rPr>
        <w:t xml:space="preserve"> support for structured logging shines when instrumenting complex, distributed, and asynchronous applications and systems.</w:t>
      </w:r>
    </w:p>
    <w:p w:rsidR="00E37CB3" w:rsidRPr="003F1613" w:rsidRDefault="00AD602B" w:rsidP="00951C51">
      <w:pPr>
        <w:pStyle w:val="Body"/>
        <w:ind w:left="720"/>
      </w:pPr>
      <w:hyperlink r:id="rId19" w:history="1">
        <w:r w:rsidR="00E37CB3" w:rsidRPr="003F1613">
          <w:rPr>
            <w:rStyle w:val="Hyperlink"/>
          </w:rPr>
          <w:t>Official Website</w:t>
        </w:r>
      </w:hyperlink>
    </w:p>
    <w:p w:rsidR="00014DCC" w:rsidRPr="003F1613" w:rsidRDefault="00AD602B" w:rsidP="00951C51">
      <w:pPr>
        <w:pStyle w:val="Body"/>
        <w:ind w:left="720"/>
      </w:pPr>
      <w:hyperlink r:id="rId20" w:history="1">
        <w:proofErr w:type="spellStart"/>
        <w:r w:rsidR="00014DCC" w:rsidRPr="003F1613">
          <w:rPr>
            <w:rStyle w:val="Hyperlink"/>
          </w:rPr>
          <w:t>Serilog</w:t>
        </w:r>
        <w:proofErr w:type="spellEnd"/>
        <w:r w:rsidR="00014DCC" w:rsidRPr="003F1613">
          <w:rPr>
            <w:rStyle w:val="Hyperlink"/>
          </w:rPr>
          <w:t xml:space="preserve"> vs </w:t>
        </w:r>
        <w:proofErr w:type="spellStart"/>
        <w:r w:rsidR="00014DCC" w:rsidRPr="003F1613">
          <w:rPr>
            <w:rStyle w:val="Hyperlink"/>
          </w:rPr>
          <w:t>NLog</w:t>
        </w:r>
        <w:proofErr w:type="spellEnd"/>
      </w:hyperlink>
    </w:p>
    <w:p w:rsidR="00E37CB3" w:rsidRPr="00E37CB3" w:rsidRDefault="00E37CB3" w:rsidP="00E37CB3">
      <w:pPr>
        <w:pStyle w:val="Body"/>
      </w:pPr>
    </w:p>
    <w:p w:rsidR="006D4DC5" w:rsidRDefault="006569E5" w:rsidP="006D4DC5">
      <w:pPr>
        <w:pStyle w:val="Heading3"/>
      </w:pPr>
      <w:bookmarkStart w:id="20" w:name="_Toc515013024"/>
      <w:proofErr w:type="spellStart"/>
      <w:r>
        <w:t>Signalr</w:t>
      </w:r>
      <w:bookmarkEnd w:id="20"/>
      <w:proofErr w:type="spellEnd"/>
    </w:p>
    <w:p w:rsidR="00E37CB3" w:rsidRDefault="009F5870" w:rsidP="00C6142A">
      <w:pPr>
        <w:pStyle w:val="Body"/>
        <w:ind w:left="720"/>
      </w:pPr>
      <w:r>
        <w:t xml:space="preserve">[Wiki] </w:t>
      </w:r>
      <w:proofErr w:type="spellStart"/>
      <w:r w:rsidRPr="009F5870">
        <w:t>SignalR</w:t>
      </w:r>
      <w:proofErr w:type="spellEnd"/>
      <w:r w:rsidRPr="009F5870">
        <w:t xml:space="preserve"> is a software library for Microsoft ASP.NET that allows server code to send asynchronous notifications to client-side web applications. The library includes server-side and client-side JavaScript components.</w:t>
      </w:r>
      <w:r>
        <w:t xml:space="preserve"> [Big Topic]</w:t>
      </w:r>
    </w:p>
    <w:p w:rsidR="009F5870" w:rsidRDefault="00AD602B" w:rsidP="00C6142A">
      <w:pPr>
        <w:pStyle w:val="Body"/>
        <w:ind w:left="720"/>
      </w:pPr>
      <w:hyperlink r:id="rId21" w:history="1">
        <w:r w:rsidR="000D753D" w:rsidRPr="0079003C">
          <w:rPr>
            <w:rStyle w:val="Hyperlink"/>
          </w:rPr>
          <w:t>https://www.asp.net/signalr</w:t>
        </w:r>
      </w:hyperlink>
    </w:p>
    <w:p w:rsidR="000D753D" w:rsidRPr="00E37CB3" w:rsidRDefault="000D753D" w:rsidP="00E37CB3">
      <w:pPr>
        <w:pStyle w:val="Body"/>
      </w:pPr>
    </w:p>
    <w:p w:rsidR="006D4DC5" w:rsidRDefault="006569E5" w:rsidP="006D4DC5">
      <w:pPr>
        <w:pStyle w:val="Heading3"/>
      </w:pPr>
      <w:bookmarkStart w:id="21" w:name="_Toc515013025"/>
      <w:proofErr w:type="spellStart"/>
      <w:r>
        <w:t>Xunit</w:t>
      </w:r>
      <w:bookmarkEnd w:id="21"/>
      <w:proofErr w:type="spellEnd"/>
    </w:p>
    <w:p w:rsidR="00270589" w:rsidRPr="000A32D6" w:rsidRDefault="00E64F1D" w:rsidP="000A32D6">
      <w:pPr>
        <w:pStyle w:val="Body"/>
        <w:ind w:left="720"/>
        <w:rPr>
          <w:rFonts w:cs="Arial"/>
          <w:color w:val="000000"/>
          <w:shd w:val="clear" w:color="auto" w:fill="F9F9F9"/>
        </w:rPr>
      </w:pPr>
      <w:r w:rsidRPr="000A32D6">
        <w:rPr>
          <w:rFonts w:cs="Arial"/>
          <w:color w:val="000000"/>
          <w:shd w:val="clear" w:color="auto" w:fill="F9F9F9"/>
        </w:rPr>
        <w:t>XUnit.net</w:t>
      </w:r>
      <w:r w:rsidR="00270589" w:rsidRPr="000A32D6">
        <w:rPr>
          <w:rFonts w:cs="Arial"/>
          <w:color w:val="000000"/>
          <w:shd w:val="clear" w:color="auto" w:fill="F9F9F9"/>
        </w:rPr>
        <w:t xml:space="preserve"> is a free, open source, community-focused unit testing tool for the .NET Framework. </w:t>
      </w:r>
      <w:r w:rsidR="00C30A3F">
        <w:rPr>
          <w:rFonts w:cs="Arial"/>
          <w:color w:val="000000"/>
          <w:shd w:val="clear" w:color="auto" w:fill="F9F9F9"/>
        </w:rPr>
        <w:t>It is w</w:t>
      </w:r>
      <w:r w:rsidR="00270589" w:rsidRPr="000A32D6">
        <w:rPr>
          <w:rFonts w:cs="Arial"/>
          <w:color w:val="000000"/>
          <w:shd w:val="clear" w:color="auto" w:fill="F9F9F9"/>
        </w:rPr>
        <w:t xml:space="preserve">ritten by the original inventor of </w:t>
      </w:r>
      <w:proofErr w:type="spellStart"/>
      <w:r w:rsidR="00270589" w:rsidRPr="000A32D6">
        <w:rPr>
          <w:rFonts w:cs="Arial"/>
          <w:color w:val="000000"/>
          <w:shd w:val="clear" w:color="auto" w:fill="F9F9F9"/>
        </w:rPr>
        <w:t>NUnit</w:t>
      </w:r>
      <w:proofErr w:type="spellEnd"/>
      <w:r w:rsidR="00270589" w:rsidRPr="000A32D6">
        <w:rPr>
          <w:rFonts w:cs="Arial"/>
          <w:color w:val="000000"/>
          <w:shd w:val="clear" w:color="auto" w:fill="F9F9F9"/>
        </w:rPr>
        <w:t xml:space="preserve"> v2.</w:t>
      </w:r>
    </w:p>
    <w:p w:rsidR="00270589" w:rsidRPr="000A32D6" w:rsidRDefault="00270589" w:rsidP="000A32D6">
      <w:pPr>
        <w:pStyle w:val="Body"/>
        <w:ind w:left="720"/>
        <w:rPr>
          <w:rFonts w:cs="Arial"/>
          <w:color w:val="000000"/>
          <w:shd w:val="clear" w:color="auto" w:fill="F9F9F9"/>
        </w:rPr>
      </w:pPr>
      <w:r w:rsidRPr="000A32D6">
        <w:rPr>
          <w:rFonts w:cs="Arial"/>
          <w:color w:val="000000"/>
          <w:shd w:val="clear" w:color="auto" w:fill="F9F9F9"/>
        </w:rPr>
        <w:t xml:space="preserve"> </w:t>
      </w:r>
      <w:r w:rsidR="00234C2B" w:rsidRPr="000A32D6">
        <w:rPr>
          <w:rFonts w:cs="Arial"/>
          <w:color w:val="000000"/>
          <w:shd w:val="clear" w:color="auto" w:fill="F9F9F9"/>
        </w:rPr>
        <w:t>XUnit.net</w:t>
      </w:r>
      <w:r w:rsidRPr="000A32D6">
        <w:rPr>
          <w:rFonts w:cs="Arial"/>
          <w:color w:val="000000"/>
          <w:shd w:val="clear" w:color="auto" w:fill="F9F9F9"/>
        </w:rPr>
        <w:t xml:space="preserve"> is the latest technology for unit testing C#, </w:t>
      </w:r>
      <w:proofErr w:type="spellStart"/>
      <w:r w:rsidRPr="000A32D6">
        <w:rPr>
          <w:rFonts w:cs="Arial"/>
          <w:color w:val="000000"/>
          <w:shd w:val="clear" w:color="auto" w:fill="F9F9F9"/>
        </w:rPr>
        <w:t>F#</w:t>
      </w:r>
      <w:proofErr w:type="gramStart"/>
      <w:r w:rsidRPr="000A32D6">
        <w:rPr>
          <w:rFonts w:cs="Arial"/>
          <w:color w:val="000000"/>
          <w:shd w:val="clear" w:color="auto" w:fill="F9F9F9"/>
        </w:rPr>
        <w:t>,and</w:t>
      </w:r>
      <w:proofErr w:type="spellEnd"/>
      <w:proofErr w:type="gramEnd"/>
      <w:r w:rsidRPr="000A32D6">
        <w:rPr>
          <w:rFonts w:cs="Arial"/>
          <w:color w:val="000000"/>
          <w:shd w:val="clear" w:color="auto" w:fill="F9F9F9"/>
        </w:rPr>
        <w:t xml:space="preserve"> other .NET languages. </w:t>
      </w:r>
      <w:r w:rsidR="009247A2" w:rsidRPr="000A32D6">
        <w:rPr>
          <w:rFonts w:cs="Arial"/>
          <w:color w:val="000000"/>
          <w:shd w:val="clear" w:color="auto" w:fill="F9F9F9"/>
        </w:rPr>
        <w:t>XUnit.net</w:t>
      </w:r>
      <w:r w:rsidRPr="000A32D6">
        <w:rPr>
          <w:rFonts w:cs="Arial"/>
          <w:color w:val="000000"/>
          <w:shd w:val="clear" w:color="auto" w:fill="F9F9F9"/>
        </w:rPr>
        <w:t xml:space="preserve"> works with </w:t>
      </w:r>
      <w:proofErr w:type="spellStart"/>
      <w:r w:rsidRPr="000A32D6">
        <w:rPr>
          <w:rFonts w:cs="Arial"/>
          <w:color w:val="000000"/>
          <w:shd w:val="clear" w:color="auto" w:fill="F9F9F9"/>
        </w:rPr>
        <w:t>ReSharper</w:t>
      </w:r>
      <w:proofErr w:type="spellEnd"/>
      <w:r w:rsidRPr="000A32D6">
        <w:rPr>
          <w:rFonts w:cs="Arial"/>
          <w:color w:val="000000"/>
          <w:shd w:val="clear" w:color="auto" w:fill="F9F9F9"/>
        </w:rPr>
        <w:t xml:space="preserve">, </w:t>
      </w:r>
      <w:proofErr w:type="spellStart"/>
      <w:r w:rsidRPr="000A32D6">
        <w:rPr>
          <w:rFonts w:cs="Arial"/>
          <w:color w:val="000000"/>
          <w:shd w:val="clear" w:color="auto" w:fill="F9F9F9"/>
        </w:rPr>
        <w:t>CodeRush</w:t>
      </w:r>
      <w:proofErr w:type="spellEnd"/>
      <w:r w:rsidRPr="000A32D6">
        <w:rPr>
          <w:rFonts w:cs="Arial"/>
          <w:color w:val="000000"/>
          <w:shd w:val="clear" w:color="auto" w:fill="F9F9F9"/>
        </w:rPr>
        <w:t xml:space="preserve">, TestDriven.NET and </w:t>
      </w:r>
      <w:proofErr w:type="spellStart"/>
      <w:r w:rsidRPr="000A32D6">
        <w:rPr>
          <w:rFonts w:cs="Arial"/>
          <w:color w:val="000000"/>
          <w:shd w:val="clear" w:color="auto" w:fill="F9F9F9"/>
        </w:rPr>
        <w:t>Xamarin</w:t>
      </w:r>
      <w:proofErr w:type="spellEnd"/>
      <w:r w:rsidRPr="000A32D6">
        <w:rPr>
          <w:rFonts w:cs="Arial"/>
          <w:color w:val="000000"/>
          <w:shd w:val="clear" w:color="auto" w:fill="F9F9F9"/>
        </w:rPr>
        <w:t>.</w:t>
      </w:r>
    </w:p>
    <w:p w:rsidR="00697449" w:rsidRPr="000A32D6" w:rsidRDefault="00697449" w:rsidP="000A32D6">
      <w:pPr>
        <w:pStyle w:val="Body"/>
        <w:ind w:left="720"/>
      </w:pPr>
      <w:r w:rsidRPr="000A32D6">
        <w:t>Other popular unit testing frameworks</w:t>
      </w:r>
    </w:p>
    <w:p w:rsidR="00697449" w:rsidRPr="000A32D6" w:rsidRDefault="00697449" w:rsidP="00B52120">
      <w:pPr>
        <w:pStyle w:val="Body"/>
        <w:numPr>
          <w:ilvl w:val="0"/>
          <w:numId w:val="17"/>
        </w:numPr>
        <w:ind w:left="1440"/>
      </w:pPr>
      <w:r w:rsidRPr="000A32D6">
        <w:t>Built-in Visual Studio testing tools</w:t>
      </w:r>
    </w:p>
    <w:p w:rsidR="00697449" w:rsidRPr="000A32D6" w:rsidRDefault="00697449" w:rsidP="00B52120">
      <w:pPr>
        <w:pStyle w:val="Body"/>
        <w:numPr>
          <w:ilvl w:val="0"/>
          <w:numId w:val="17"/>
        </w:numPr>
        <w:ind w:left="1440"/>
      </w:pPr>
      <w:proofErr w:type="spellStart"/>
      <w:r w:rsidRPr="000A32D6">
        <w:t>Ms</w:t>
      </w:r>
      <w:proofErr w:type="spellEnd"/>
      <w:r w:rsidRPr="000A32D6">
        <w:t xml:space="preserve"> Test</w:t>
      </w:r>
    </w:p>
    <w:p w:rsidR="00697449" w:rsidRPr="000A32D6" w:rsidRDefault="00697449" w:rsidP="00B52120">
      <w:pPr>
        <w:pStyle w:val="Body"/>
        <w:numPr>
          <w:ilvl w:val="0"/>
          <w:numId w:val="17"/>
        </w:numPr>
        <w:ind w:left="1440"/>
      </w:pPr>
      <w:proofErr w:type="spellStart"/>
      <w:r w:rsidRPr="000A32D6">
        <w:t>NUnit</w:t>
      </w:r>
      <w:proofErr w:type="spellEnd"/>
    </w:p>
    <w:p w:rsidR="00697449" w:rsidRPr="000A32D6" w:rsidRDefault="00697449" w:rsidP="00B52120">
      <w:pPr>
        <w:pStyle w:val="Body"/>
        <w:numPr>
          <w:ilvl w:val="0"/>
          <w:numId w:val="17"/>
        </w:numPr>
        <w:ind w:left="1440"/>
      </w:pPr>
      <w:proofErr w:type="spellStart"/>
      <w:r w:rsidRPr="000A32D6">
        <w:t>XUnit</w:t>
      </w:r>
      <w:proofErr w:type="spellEnd"/>
    </w:p>
    <w:p w:rsidR="00697449" w:rsidRPr="00697449" w:rsidRDefault="00AD602B" w:rsidP="000A32D6">
      <w:pPr>
        <w:pStyle w:val="Body"/>
        <w:ind w:left="720"/>
      </w:pPr>
      <w:hyperlink r:id="rId22" w:history="1">
        <w:proofErr w:type="spellStart"/>
        <w:r w:rsidR="00E21F90" w:rsidRPr="000A32D6">
          <w:rPr>
            <w:rStyle w:val="Hyperlink"/>
          </w:rPr>
          <w:t>XUnit</w:t>
        </w:r>
        <w:proofErr w:type="spellEnd"/>
        <w:r w:rsidR="00E21F90" w:rsidRPr="000A32D6">
          <w:rPr>
            <w:rStyle w:val="Hyperlink"/>
          </w:rPr>
          <w:t xml:space="preserve"> vs </w:t>
        </w:r>
        <w:proofErr w:type="spellStart"/>
        <w:r w:rsidR="00E21F90" w:rsidRPr="000A32D6">
          <w:rPr>
            <w:rStyle w:val="Hyperlink"/>
          </w:rPr>
          <w:t>NUnit</w:t>
        </w:r>
        <w:proofErr w:type="spellEnd"/>
      </w:hyperlink>
    </w:p>
    <w:p w:rsidR="005F7CE8" w:rsidRPr="005F7CE8" w:rsidRDefault="006569E5" w:rsidP="005F7CE8">
      <w:pPr>
        <w:pStyle w:val="Heading3"/>
      </w:pPr>
      <w:bookmarkStart w:id="22" w:name="_Toc515013026"/>
      <w:proofErr w:type="spellStart"/>
      <w:r>
        <w:lastRenderedPageBreak/>
        <w:t>Fakeiteasy</w:t>
      </w:r>
      <w:bookmarkEnd w:id="22"/>
      <w:proofErr w:type="spellEnd"/>
    </w:p>
    <w:p w:rsidR="006C3558" w:rsidRPr="00507D34" w:rsidRDefault="005F7CE8" w:rsidP="00507D34">
      <w:pPr>
        <w:spacing w:after="240"/>
        <w:ind w:left="720"/>
        <w:rPr>
          <w:rFonts w:asciiTheme="minorHAnsi" w:hAnsiTheme="minorHAnsi" w:cs="Segoe UI"/>
          <w:color w:val="24292E"/>
          <w:sz w:val="22"/>
          <w:szCs w:val="22"/>
          <w:lang w:val="en-GB" w:eastAsia="en-GB"/>
        </w:rPr>
      </w:pPr>
      <w:r w:rsidRPr="00507D34">
        <w:rPr>
          <w:rFonts w:asciiTheme="minorHAnsi" w:hAnsiTheme="minorHAnsi" w:cs="Segoe UI"/>
          <w:color w:val="24292E"/>
          <w:sz w:val="22"/>
          <w:szCs w:val="22"/>
          <w:lang w:val="en-GB" w:eastAsia="en-GB"/>
        </w:rPr>
        <w:t>A .Net dynamic</w:t>
      </w:r>
      <w:r w:rsidR="000E061C" w:rsidRPr="00507D34">
        <w:rPr>
          <w:rFonts w:asciiTheme="minorHAnsi" w:hAnsiTheme="minorHAnsi" w:cs="Segoe UI"/>
          <w:color w:val="24292E"/>
          <w:sz w:val="22"/>
          <w:szCs w:val="22"/>
          <w:lang w:val="en-GB" w:eastAsia="en-GB"/>
        </w:rPr>
        <w:t xml:space="preserve">, </w:t>
      </w:r>
      <w:r w:rsidR="006C3558" w:rsidRPr="00507D34">
        <w:rPr>
          <w:rFonts w:asciiTheme="minorHAnsi" w:hAnsiTheme="minorHAnsi" w:cs="Segoe UI"/>
          <w:color w:val="24292E"/>
          <w:sz w:val="22"/>
          <w:szCs w:val="22"/>
          <w:lang w:val="en-GB" w:eastAsia="en-GB"/>
        </w:rPr>
        <w:t>open source</w:t>
      </w:r>
      <w:r w:rsidRPr="00507D34">
        <w:rPr>
          <w:rFonts w:asciiTheme="minorHAnsi" w:hAnsiTheme="minorHAnsi" w:cs="Segoe UI"/>
          <w:color w:val="24292E"/>
          <w:sz w:val="22"/>
          <w:szCs w:val="22"/>
          <w:lang w:val="en-GB" w:eastAsia="en-GB"/>
        </w:rPr>
        <w:t xml:space="preserve"> fake framework for creating all types of fake objects, mocks, stubs etc.</w:t>
      </w:r>
    </w:p>
    <w:p w:rsidR="005F7CE8" w:rsidRPr="00507D34" w:rsidRDefault="005F7CE8" w:rsidP="00B52120">
      <w:pPr>
        <w:numPr>
          <w:ilvl w:val="0"/>
          <w:numId w:val="18"/>
        </w:numPr>
        <w:tabs>
          <w:tab w:val="clear" w:pos="720"/>
          <w:tab w:val="num" w:pos="1440"/>
        </w:tabs>
        <w:spacing w:before="100" w:beforeAutospacing="1" w:after="100" w:afterAutospacing="1"/>
        <w:ind w:left="1440"/>
        <w:rPr>
          <w:rFonts w:asciiTheme="minorHAnsi" w:hAnsiTheme="minorHAnsi" w:cs="Segoe UI"/>
          <w:color w:val="24292E"/>
          <w:sz w:val="22"/>
          <w:szCs w:val="22"/>
          <w:lang w:val="en-GB" w:eastAsia="en-GB"/>
        </w:rPr>
      </w:pPr>
      <w:r w:rsidRPr="00507D34">
        <w:rPr>
          <w:rFonts w:asciiTheme="minorHAnsi" w:hAnsiTheme="minorHAnsi" w:cs="Segoe UI"/>
          <w:color w:val="24292E"/>
          <w:sz w:val="22"/>
          <w:szCs w:val="22"/>
          <w:lang w:val="en-GB" w:eastAsia="en-GB"/>
        </w:rPr>
        <w:t>Easier semantics, all fake objects are just that - fakes - the use of the fakes determines whether they're mocks or stubs.</w:t>
      </w:r>
    </w:p>
    <w:p w:rsidR="005F7CE8" w:rsidRPr="00507D34" w:rsidRDefault="005F7CE8" w:rsidP="00B52120">
      <w:pPr>
        <w:numPr>
          <w:ilvl w:val="0"/>
          <w:numId w:val="18"/>
        </w:numPr>
        <w:spacing w:before="60" w:after="100" w:afterAutospacing="1"/>
        <w:ind w:left="1440"/>
        <w:rPr>
          <w:rFonts w:asciiTheme="minorHAnsi" w:hAnsiTheme="minorHAnsi" w:cs="Segoe UI"/>
          <w:color w:val="24292E"/>
          <w:sz w:val="22"/>
          <w:szCs w:val="22"/>
          <w:lang w:val="en-GB" w:eastAsia="en-GB"/>
        </w:rPr>
      </w:pPr>
      <w:r w:rsidRPr="00507D34">
        <w:rPr>
          <w:rFonts w:asciiTheme="minorHAnsi" w:hAnsiTheme="minorHAnsi" w:cs="Segoe UI"/>
          <w:color w:val="24292E"/>
          <w:sz w:val="22"/>
          <w:szCs w:val="22"/>
          <w:lang w:val="en-GB" w:eastAsia="en-GB"/>
        </w:rPr>
        <w:t>Context-aware fluent interface guides the developer.</w:t>
      </w:r>
    </w:p>
    <w:p w:rsidR="005F7CE8" w:rsidRPr="00507D34" w:rsidRDefault="005F7CE8" w:rsidP="00B52120">
      <w:pPr>
        <w:numPr>
          <w:ilvl w:val="0"/>
          <w:numId w:val="18"/>
        </w:numPr>
        <w:spacing w:before="60" w:after="100" w:afterAutospacing="1"/>
        <w:ind w:left="1440"/>
        <w:rPr>
          <w:rFonts w:asciiTheme="minorHAnsi" w:hAnsiTheme="minorHAnsi" w:cs="Segoe UI"/>
          <w:color w:val="24292E"/>
          <w:sz w:val="22"/>
          <w:szCs w:val="22"/>
          <w:lang w:val="en-GB" w:eastAsia="en-GB"/>
        </w:rPr>
      </w:pPr>
      <w:r w:rsidRPr="00507D34">
        <w:rPr>
          <w:rFonts w:asciiTheme="minorHAnsi" w:hAnsiTheme="minorHAnsi" w:cs="Segoe UI"/>
          <w:color w:val="24292E"/>
          <w:sz w:val="22"/>
          <w:szCs w:val="22"/>
          <w:lang w:val="en-GB" w:eastAsia="en-GB"/>
        </w:rPr>
        <w:t>Designed for ease of use.</w:t>
      </w:r>
    </w:p>
    <w:p w:rsidR="005F7CE8" w:rsidRPr="00507D34" w:rsidRDefault="005F7CE8" w:rsidP="00B52120">
      <w:pPr>
        <w:numPr>
          <w:ilvl w:val="0"/>
          <w:numId w:val="18"/>
        </w:numPr>
        <w:spacing w:before="60" w:after="100" w:afterAutospacing="1"/>
        <w:ind w:left="1440"/>
        <w:rPr>
          <w:rFonts w:asciiTheme="minorHAnsi" w:hAnsiTheme="minorHAnsi" w:cs="Segoe UI"/>
          <w:color w:val="24292E"/>
          <w:sz w:val="22"/>
          <w:szCs w:val="22"/>
          <w:lang w:val="en-GB" w:eastAsia="en-GB"/>
        </w:rPr>
      </w:pPr>
      <w:r w:rsidRPr="00507D34">
        <w:rPr>
          <w:rFonts w:asciiTheme="minorHAnsi" w:hAnsiTheme="minorHAnsi" w:cs="Segoe UI"/>
          <w:color w:val="24292E"/>
          <w:sz w:val="22"/>
          <w:szCs w:val="22"/>
          <w:lang w:val="en-GB" w:eastAsia="en-GB"/>
        </w:rPr>
        <w:t>Full compatibility with both C# and VB.Net.</w:t>
      </w:r>
    </w:p>
    <w:p w:rsidR="00AC4284" w:rsidRPr="00507D34" w:rsidRDefault="00AD602B" w:rsidP="00507D34">
      <w:pPr>
        <w:pStyle w:val="Body"/>
        <w:ind w:left="1440"/>
      </w:pPr>
      <w:hyperlink r:id="rId23" w:history="1">
        <w:proofErr w:type="spellStart"/>
        <w:proofErr w:type="gramStart"/>
        <w:r w:rsidR="00AC4284" w:rsidRPr="00507D34">
          <w:rPr>
            <w:rStyle w:val="Hyperlink"/>
          </w:rPr>
          <w:t>nsubstitute</w:t>
        </w:r>
        <w:proofErr w:type="spellEnd"/>
        <w:r w:rsidR="00AC4284" w:rsidRPr="00507D34">
          <w:rPr>
            <w:rStyle w:val="Hyperlink"/>
          </w:rPr>
          <w:t>-vs-</w:t>
        </w:r>
        <w:proofErr w:type="spellStart"/>
        <w:r w:rsidR="00AC4284" w:rsidRPr="00507D34">
          <w:rPr>
            <w:rStyle w:val="Hyperlink"/>
          </w:rPr>
          <w:t>moq</w:t>
        </w:r>
        <w:proofErr w:type="spellEnd"/>
        <w:r w:rsidR="00AC4284" w:rsidRPr="00507D34">
          <w:rPr>
            <w:rStyle w:val="Hyperlink"/>
          </w:rPr>
          <w:t>-vs-</w:t>
        </w:r>
        <w:proofErr w:type="spellStart"/>
        <w:r w:rsidR="00AC4284" w:rsidRPr="00507D34">
          <w:rPr>
            <w:rStyle w:val="Hyperlink"/>
          </w:rPr>
          <w:t>fakeiteasy</w:t>
        </w:r>
        <w:proofErr w:type="spellEnd"/>
        <w:proofErr w:type="gramEnd"/>
      </w:hyperlink>
    </w:p>
    <w:p w:rsidR="004F5EE7" w:rsidRPr="004F5EE7" w:rsidRDefault="004F5EE7" w:rsidP="004F5EE7">
      <w:pPr>
        <w:pStyle w:val="Body"/>
      </w:pPr>
    </w:p>
    <w:p w:rsidR="004F5EE7" w:rsidRDefault="006D4DC5" w:rsidP="004F5EE7">
      <w:pPr>
        <w:pStyle w:val="Heading3"/>
      </w:pPr>
      <w:bookmarkStart w:id="23" w:name="_Toc515013027"/>
      <w:r>
        <w:t>MOQ</w:t>
      </w:r>
      <w:bookmarkEnd w:id="23"/>
    </w:p>
    <w:p w:rsidR="00437B76" w:rsidRPr="00DC2E17" w:rsidRDefault="00437B76" w:rsidP="00DC2E17">
      <w:pPr>
        <w:pStyle w:val="Body"/>
        <w:ind w:left="720"/>
      </w:pPr>
      <w:proofErr w:type="spellStart"/>
      <w:r w:rsidRPr="00DC2E17">
        <w:t>Moq</w:t>
      </w:r>
      <w:proofErr w:type="spellEnd"/>
      <w:r w:rsidRPr="00DC2E17">
        <w:t xml:space="preserve"> is a mocking framework for C#/.NET. It is used in unit testing to isolate your class under test from its dependencies and ensure that the proper methods on the dependent objects are being called. </w:t>
      </w:r>
    </w:p>
    <w:p w:rsidR="009A7A76" w:rsidRPr="00DC2E17" w:rsidRDefault="00437B76" w:rsidP="00DC2E17">
      <w:pPr>
        <w:pStyle w:val="Body"/>
        <w:ind w:left="720"/>
      </w:pPr>
      <w:r w:rsidRPr="00DC2E17">
        <w:t xml:space="preserve">Other mocking frameworks (for .NET) include </w:t>
      </w:r>
      <w:proofErr w:type="spellStart"/>
      <w:r w:rsidRPr="00DC2E17">
        <w:t>TypeMock</w:t>
      </w:r>
      <w:proofErr w:type="spellEnd"/>
      <w:r w:rsidRPr="00DC2E17">
        <w:t xml:space="preserve">, </w:t>
      </w:r>
      <w:proofErr w:type="spellStart"/>
      <w:r w:rsidRPr="00DC2E17">
        <w:t>RhinoMocks</w:t>
      </w:r>
      <w:proofErr w:type="spellEnd"/>
      <w:r w:rsidRPr="00DC2E17">
        <w:t xml:space="preserve">, </w:t>
      </w:r>
      <w:proofErr w:type="spellStart"/>
      <w:r w:rsidRPr="00DC2E17">
        <w:t>nMock</w:t>
      </w:r>
      <w:proofErr w:type="spellEnd"/>
      <w:r w:rsidRPr="00DC2E17">
        <w:t>, .etc.</w:t>
      </w:r>
    </w:p>
    <w:p w:rsidR="005D59C8" w:rsidRPr="00DC2E17" w:rsidRDefault="005D59C8" w:rsidP="00DC2E17">
      <w:pPr>
        <w:pStyle w:val="Body"/>
        <w:ind w:left="720"/>
      </w:pPr>
      <w:r w:rsidRPr="00DC2E17">
        <w:rPr>
          <w:rFonts w:cs="Arial"/>
          <w:color w:val="242729"/>
          <w:shd w:val="clear" w:color="auto" w:fill="FFFFFF"/>
        </w:rPr>
        <w:t xml:space="preserve">Functionally there are no major differences between </w:t>
      </w:r>
      <w:proofErr w:type="spellStart"/>
      <w:r w:rsidRPr="00DC2E17">
        <w:rPr>
          <w:rFonts w:cs="Arial"/>
          <w:color w:val="242729"/>
          <w:shd w:val="clear" w:color="auto" w:fill="FFFFFF"/>
        </w:rPr>
        <w:t>Moq</w:t>
      </w:r>
      <w:proofErr w:type="spellEnd"/>
      <w:r w:rsidRPr="00DC2E17">
        <w:rPr>
          <w:rFonts w:cs="Arial"/>
          <w:color w:val="242729"/>
          <w:shd w:val="clear" w:color="auto" w:fill="FFFFFF"/>
        </w:rPr>
        <w:t xml:space="preserve"> and </w:t>
      </w:r>
      <w:proofErr w:type="spellStart"/>
      <w:r w:rsidRPr="00DC2E17">
        <w:rPr>
          <w:rFonts w:cs="Arial"/>
          <w:color w:val="242729"/>
          <w:shd w:val="clear" w:color="auto" w:fill="FFFFFF"/>
        </w:rPr>
        <w:t>FakeItEasy</w:t>
      </w:r>
      <w:proofErr w:type="spellEnd"/>
      <w:r w:rsidR="00B94888" w:rsidRPr="00DC2E17">
        <w:rPr>
          <w:rFonts w:cs="Arial"/>
          <w:color w:val="242729"/>
          <w:shd w:val="clear" w:color="auto" w:fill="FFFFFF"/>
        </w:rPr>
        <w:t>, the syntax is an obvious different.</w:t>
      </w:r>
    </w:p>
    <w:p w:rsidR="00292FAD" w:rsidRDefault="006569E5" w:rsidP="00292FAD">
      <w:pPr>
        <w:pStyle w:val="Heading3"/>
      </w:pPr>
      <w:bookmarkStart w:id="24" w:name="_Toc515013028"/>
      <w:r>
        <w:t>Giraffe</w:t>
      </w:r>
      <w:bookmarkEnd w:id="24"/>
    </w:p>
    <w:p w:rsidR="00234638" w:rsidRDefault="00234638" w:rsidP="007B4E46">
      <w:pPr>
        <w:pStyle w:val="Body"/>
        <w:ind w:left="720"/>
      </w:pPr>
      <w:r>
        <w:t>Giraffe is an F# micro web framework for building rich web applications.</w:t>
      </w:r>
    </w:p>
    <w:p w:rsidR="00512E48" w:rsidRDefault="00234638" w:rsidP="001B7BAB">
      <w:pPr>
        <w:pStyle w:val="Body"/>
        <w:ind w:firstLine="720"/>
      </w:pPr>
      <w:r>
        <w:t xml:space="preserve">We can install </w:t>
      </w:r>
      <w:r w:rsidR="001B7BAB">
        <w:t xml:space="preserve">the Giraffe from </w:t>
      </w:r>
      <w:proofErr w:type="spellStart"/>
      <w:r w:rsidR="001B7BAB">
        <w:t>NuGet</w:t>
      </w:r>
      <w:proofErr w:type="spellEnd"/>
      <w:r w:rsidR="001B7BAB">
        <w:t xml:space="preserve"> package or from command   </w:t>
      </w:r>
      <w:r w:rsidR="001B7BAB" w:rsidRPr="001B7BAB">
        <w:rPr>
          <w:i/>
        </w:rPr>
        <w:t>PM&gt; Install-Package Giraffe</w:t>
      </w:r>
      <w:r w:rsidR="001B7BAB">
        <w:t>.</w:t>
      </w:r>
    </w:p>
    <w:p w:rsidR="00965F13" w:rsidRPr="00965F13" w:rsidRDefault="00965F13" w:rsidP="00965F13">
      <w:pPr>
        <w:pStyle w:val="Body"/>
        <w:ind w:firstLine="720"/>
        <w:rPr>
          <w:rFonts w:cs="Segoe UI"/>
          <w:color w:val="24292E"/>
          <w:shd w:val="clear" w:color="auto" w:fill="FFFFFF"/>
        </w:rPr>
      </w:pPr>
      <w:r w:rsidRPr="00965F13">
        <w:rPr>
          <w:rFonts w:cs="Segoe UI"/>
          <w:color w:val="24292E"/>
          <w:shd w:val="clear" w:color="auto" w:fill="FFFFFF"/>
        </w:rPr>
        <w:t>Giraffe is aimed at F# developers</w:t>
      </w:r>
      <w:r>
        <w:rPr>
          <w:rFonts w:cs="Segoe UI"/>
          <w:color w:val="24292E"/>
          <w:shd w:val="clear" w:color="auto" w:fill="FFFFFF"/>
        </w:rPr>
        <w:t>. Babel stack have 2 application which are using F sharp and Giraffe:</w:t>
      </w:r>
    </w:p>
    <w:p w:rsidR="00965F13" w:rsidRPr="00965F13" w:rsidRDefault="00965F13" w:rsidP="00B52120">
      <w:pPr>
        <w:pStyle w:val="Body"/>
        <w:numPr>
          <w:ilvl w:val="4"/>
          <w:numId w:val="22"/>
        </w:numPr>
        <w:rPr>
          <w:rFonts w:cs="Segoe UI"/>
          <w:color w:val="24292E"/>
          <w:shd w:val="clear" w:color="auto" w:fill="FFFFFF"/>
        </w:rPr>
      </w:pPr>
      <w:proofErr w:type="spellStart"/>
      <w:r w:rsidRPr="00965F13">
        <w:rPr>
          <w:rFonts w:cs="Segoe UI"/>
          <w:color w:val="24292E"/>
          <w:shd w:val="clear" w:color="auto" w:fill="FFFFFF"/>
        </w:rPr>
        <w:t>gwirio</w:t>
      </w:r>
      <w:proofErr w:type="spellEnd"/>
    </w:p>
    <w:p w:rsidR="00965F13" w:rsidRPr="00965F13" w:rsidRDefault="00965F13" w:rsidP="00B52120">
      <w:pPr>
        <w:pStyle w:val="Body"/>
        <w:numPr>
          <w:ilvl w:val="4"/>
          <w:numId w:val="22"/>
        </w:numPr>
      </w:pPr>
      <w:proofErr w:type="spellStart"/>
      <w:r w:rsidRPr="00965F13">
        <w:rPr>
          <w:rFonts w:cs="Segoe UI"/>
          <w:color w:val="24292E"/>
          <w:shd w:val="clear" w:color="auto" w:fill="FFFFFF"/>
        </w:rPr>
        <w:t>cyfeiriad</w:t>
      </w:r>
      <w:proofErr w:type="spellEnd"/>
    </w:p>
    <w:p w:rsidR="00D81B6D" w:rsidRPr="00417F04" w:rsidRDefault="00D81B6D" w:rsidP="00D81B6D">
      <w:pPr>
        <w:pStyle w:val="Heading2"/>
      </w:pPr>
      <w:r>
        <w:t xml:space="preserve"> </w:t>
      </w:r>
      <w:bookmarkStart w:id="25" w:name="_Toc515013029"/>
      <w:r>
        <w:t xml:space="preserve">Application </w:t>
      </w:r>
      <w:proofErr w:type="spellStart"/>
      <w:r>
        <w:t>organisation</w:t>
      </w:r>
      <w:bookmarkEnd w:id="25"/>
      <w:proofErr w:type="spellEnd"/>
    </w:p>
    <w:p w:rsidR="00D81B6D" w:rsidRDefault="00D81B6D" w:rsidP="00506B8A">
      <w:pPr>
        <w:pStyle w:val="Heading3"/>
      </w:pPr>
      <w:bookmarkStart w:id="26" w:name="_Toc515013030"/>
      <w:r>
        <w:t>Folder structure</w:t>
      </w:r>
      <w:bookmarkEnd w:id="26"/>
    </w:p>
    <w:p w:rsidR="00F354B9" w:rsidRDefault="00F354B9" w:rsidP="001454CC">
      <w:pPr>
        <w:pStyle w:val="Body"/>
        <w:ind w:left="720"/>
      </w:pPr>
      <w:r>
        <w:t xml:space="preserve">All Babel API’s follow .net core standard folder </w:t>
      </w:r>
      <w:r w:rsidR="005901E6">
        <w:t>structure;</w:t>
      </w:r>
      <w:r>
        <w:t xml:space="preserve"> the project root folder </w:t>
      </w:r>
      <w:r w:rsidR="005901E6">
        <w:t>has</w:t>
      </w:r>
      <w:r>
        <w:t xml:space="preserve"> 3 main folders:</w:t>
      </w:r>
    </w:p>
    <w:p w:rsidR="00F354B9" w:rsidRDefault="00F354B9" w:rsidP="00B52120">
      <w:pPr>
        <w:pStyle w:val="Body"/>
        <w:numPr>
          <w:ilvl w:val="0"/>
          <w:numId w:val="19"/>
        </w:numPr>
        <w:ind w:left="1440"/>
      </w:pPr>
      <w:r w:rsidRPr="00F354B9">
        <w:t>Solution Items</w:t>
      </w:r>
    </w:p>
    <w:p w:rsidR="00F354B9" w:rsidRDefault="00F354B9" w:rsidP="00B52120">
      <w:pPr>
        <w:pStyle w:val="Body"/>
        <w:numPr>
          <w:ilvl w:val="0"/>
          <w:numId w:val="19"/>
        </w:numPr>
        <w:ind w:left="1440"/>
      </w:pPr>
      <w:proofErr w:type="spellStart"/>
      <w:r w:rsidRPr="00F354B9">
        <w:t>Src</w:t>
      </w:r>
      <w:proofErr w:type="spellEnd"/>
    </w:p>
    <w:p w:rsidR="00F354B9" w:rsidRDefault="00F354B9" w:rsidP="00B52120">
      <w:pPr>
        <w:pStyle w:val="Body"/>
        <w:numPr>
          <w:ilvl w:val="0"/>
          <w:numId w:val="19"/>
        </w:numPr>
        <w:ind w:left="1440"/>
      </w:pPr>
      <w:r w:rsidRPr="00F354B9">
        <w:t>Test</w:t>
      </w:r>
    </w:p>
    <w:p w:rsidR="00F354B9" w:rsidRDefault="00F354B9" w:rsidP="00F354B9">
      <w:pPr>
        <w:pStyle w:val="Body"/>
      </w:pPr>
    </w:p>
    <w:p w:rsidR="00C447A1" w:rsidRDefault="00C447A1" w:rsidP="00F354B9">
      <w:pPr>
        <w:pStyle w:val="Body"/>
      </w:pPr>
    </w:p>
    <w:p w:rsidR="00C447A1" w:rsidRDefault="00C447A1" w:rsidP="00F354B9">
      <w:pPr>
        <w:pStyle w:val="Body"/>
      </w:pPr>
    </w:p>
    <w:p w:rsidR="00C447A1" w:rsidRDefault="00C447A1" w:rsidP="00F354B9">
      <w:pPr>
        <w:pStyle w:val="Body"/>
      </w:pPr>
    </w:p>
    <w:p w:rsidR="00C447A1" w:rsidRDefault="00C447A1" w:rsidP="00F354B9">
      <w:pPr>
        <w:pStyle w:val="Body"/>
      </w:pPr>
    </w:p>
    <w:p w:rsidR="00C447A1" w:rsidRDefault="001454CC" w:rsidP="00F354B9">
      <w:pPr>
        <w:pStyle w:val="Body"/>
      </w:pPr>
      <w:r>
        <w:rPr>
          <w:noProof/>
          <w:lang w:val="en-GB" w:eastAsia="en-GB"/>
        </w:rPr>
        <w:lastRenderedPageBreak/>
        <w:drawing>
          <wp:anchor distT="0" distB="0" distL="114300" distR="114300" simplePos="0" relativeHeight="251661312" behindDoc="1" locked="0" layoutInCell="1" allowOverlap="1" wp14:anchorId="478FA254" wp14:editId="6C535644">
            <wp:simplePos x="0" y="0"/>
            <wp:positionH relativeFrom="column">
              <wp:posOffset>428625</wp:posOffset>
            </wp:positionH>
            <wp:positionV relativeFrom="paragraph">
              <wp:posOffset>-581025</wp:posOffset>
            </wp:positionV>
            <wp:extent cx="3343275" cy="2733675"/>
            <wp:effectExtent l="0" t="0" r="9525" b="9525"/>
            <wp:wrapThrough wrapText="bothSides">
              <wp:wrapPolygon edited="0">
                <wp:start x="0" y="0"/>
                <wp:lineTo x="0" y="21525"/>
                <wp:lineTo x="21538" y="21525"/>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343275" cy="2733675"/>
                    </a:xfrm>
                    <a:prstGeom prst="rect">
                      <a:avLst/>
                    </a:prstGeom>
                  </pic:spPr>
                </pic:pic>
              </a:graphicData>
            </a:graphic>
            <wp14:sizeRelH relativeFrom="page">
              <wp14:pctWidth>0</wp14:pctWidth>
            </wp14:sizeRelH>
            <wp14:sizeRelV relativeFrom="page">
              <wp14:pctHeight>0</wp14:pctHeight>
            </wp14:sizeRelV>
          </wp:anchor>
        </w:drawing>
      </w:r>
    </w:p>
    <w:p w:rsidR="00C447A1" w:rsidRDefault="00C447A1" w:rsidP="00F354B9">
      <w:pPr>
        <w:pStyle w:val="Body"/>
      </w:pPr>
    </w:p>
    <w:p w:rsidR="00C447A1" w:rsidRDefault="00C447A1" w:rsidP="00F354B9">
      <w:pPr>
        <w:pStyle w:val="Body"/>
      </w:pPr>
    </w:p>
    <w:p w:rsidR="00C447A1" w:rsidRDefault="00C447A1" w:rsidP="00F354B9">
      <w:pPr>
        <w:pStyle w:val="Body"/>
      </w:pPr>
    </w:p>
    <w:p w:rsidR="00C447A1" w:rsidRDefault="00C447A1" w:rsidP="00F354B9">
      <w:pPr>
        <w:pStyle w:val="Body"/>
      </w:pPr>
    </w:p>
    <w:p w:rsidR="00C447A1" w:rsidRDefault="00C447A1" w:rsidP="00F354B9">
      <w:pPr>
        <w:pStyle w:val="Body"/>
      </w:pPr>
    </w:p>
    <w:p w:rsidR="001454CC" w:rsidRDefault="001454CC" w:rsidP="00F354B9">
      <w:pPr>
        <w:pStyle w:val="Body"/>
      </w:pPr>
    </w:p>
    <w:p w:rsidR="001454CC" w:rsidRDefault="001454CC" w:rsidP="00F354B9">
      <w:pPr>
        <w:pStyle w:val="Body"/>
      </w:pPr>
    </w:p>
    <w:p w:rsidR="001454CC" w:rsidRDefault="001454CC" w:rsidP="00F354B9">
      <w:pPr>
        <w:pStyle w:val="Body"/>
      </w:pPr>
    </w:p>
    <w:p w:rsidR="00F354B9" w:rsidRPr="001454CC" w:rsidRDefault="00F354B9" w:rsidP="00F77751">
      <w:pPr>
        <w:pStyle w:val="Body"/>
        <w:ind w:left="576"/>
      </w:pPr>
      <w:r w:rsidRPr="001454CC">
        <w:t xml:space="preserve">4.2.1.1 </w:t>
      </w:r>
      <w:r w:rsidRPr="001454CC">
        <w:rPr>
          <w:b/>
        </w:rPr>
        <w:t>Solutions Items folder</w:t>
      </w:r>
    </w:p>
    <w:p w:rsidR="00AC1CC0" w:rsidRPr="001454CC" w:rsidRDefault="00AC1CC0" w:rsidP="00AC1CC0">
      <w:pPr>
        <w:pStyle w:val="NormalWeb"/>
        <w:spacing w:after="144" w:line="360" w:lineRule="atLeast"/>
        <w:ind w:left="624" w:right="48"/>
        <w:jc w:val="both"/>
        <w:rPr>
          <w:rFonts w:asciiTheme="minorHAnsi" w:hAnsiTheme="minorHAnsi"/>
          <w:sz w:val="22"/>
          <w:szCs w:val="22"/>
        </w:rPr>
      </w:pPr>
      <w:r w:rsidRPr="00AC1CC0">
        <w:rPr>
          <w:rFonts w:asciiTheme="minorHAnsi" w:hAnsiTheme="minorHAnsi"/>
          <w:sz w:val="22"/>
          <w:szCs w:val="22"/>
        </w:rPr>
        <w:t>Solution item folder usually (not limited to) contai</w:t>
      </w:r>
      <w:r>
        <w:rPr>
          <w:rFonts w:asciiTheme="minorHAnsi" w:hAnsiTheme="minorHAnsi"/>
          <w:sz w:val="22"/>
          <w:szCs w:val="22"/>
        </w:rPr>
        <w:t xml:space="preserve">ns application level settings. </w:t>
      </w:r>
      <w:r w:rsidRPr="00AC1CC0">
        <w:rPr>
          <w:rFonts w:asciiTheme="minorHAnsi" w:hAnsiTheme="minorHAnsi"/>
          <w:sz w:val="22"/>
          <w:szCs w:val="22"/>
        </w:rPr>
        <w:t xml:space="preserve">This folder contains one file </w:t>
      </w:r>
      <w:proofErr w:type="spellStart"/>
      <w:r w:rsidRPr="00AC1CC0">
        <w:rPr>
          <w:rFonts w:asciiTheme="minorHAnsi" w:hAnsiTheme="minorHAnsi"/>
          <w:sz w:val="22"/>
          <w:szCs w:val="22"/>
        </w:rPr>
        <w:t>global.json</w:t>
      </w:r>
      <w:proofErr w:type="spellEnd"/>
      <w:r w:rsidRPr="00AC1CC0">
        <w:rPr>
          <w:rFonts w:asciiTheme="minorHAnsi" w:hAnsiTheme="minorHAnsi"/>
          <w:sz w:val="22"/>
          <w:szCs w:val="22"/>
        </w:rPr>
        <w:t>, in the file; the project's setting is significant. It tells ASP.NET where to look for your source code and what</w:t>
      </w:r>
      <w:r>
        <w:rPr>
          <w:rFonts w:asciiTheme="minorHAnsi" w:hAnsiTheme="minorHAnsi"/>
          <w:sz w:val="22"/>
          <w:szCs w:val="22"/>
        </w:rPr>
        <w:t xml:space="preserve"> folders contain your projects.</w:t>
      </w:r>
      <w:r w:rsidR="00CD756E">
        <w:rPr>
          <w:rFonts w:asciiTheme="minorHAnsi" w:hAnsiTheme="minorHAnsi"/>
          <w:sz w:val="22"/>
          <w:szCs w:val="22"/>
        </w:rPr>
        <w:t xml:space="preserve"> </w:t>
      </w:r>
      <w:r w:rsidRPr="00AC1CC0">
        <w:rPr>
          <w:rFonts w:asciiTheme="minorHAnsi" w:hAnsiTheme="minorHAnsi"/>
          <w:sz w:val="22"/>
          <w:szCs w:val="22"/>
        </w:rPr>
        <w:t>There are two possible folders “</w:t>
      </w:r>
      <w:proofErr w:type="spellStart"/>
      <w:r w:rsidRPr="00AC1CC0">
        <w:rPr>
          <w:rFonts w:asciiTheme="minorHAnsi" w:hAnsiTheme="minorHAnsi"/>
          <w:sz w:val="22"/>
          <w:szCs w:val="22"/>
        </w:rPr>
        <w:t>src</w:t>
      </w:r>
      <w:proofErr w:type="spellEnd"/>
      <w:r w:rsidRPr="00AC1CC0">
        <w:rPr>
          <w:rFonts w:asciiTheme="minorHAnsi" w:hAnsiTheme="minorHAnsi"/>
          <w:sz w:val="22"/>
          <w:szCs w:val="22"/>
        </w:rPr>
        <w:t>” for source and a “test” folder. Unless your projects and source code are in one of these two folders, the cod</w:t>
      </w:r>
      <w:r>
        <w:rPr>
          <w:rFonts w:asciiTheme="minorHAnsi" w:hAnsiTheme="minorHAnsi"/>
          <w:sz w:val="22"/>
          <w:szCs w:val="22"/>
        </w:rPr>
        <w:t xml:space="preserve">e won't be available to build. </w:t>
      </w:r>
      <w:r w:rsidRPr="00AC1CC0">
        <w:rPr>
          <w:rFonts w:asciiTheme="minorHAnsi" w:hAnsiTheme="minorHAnsi"/>
          <w:sz w:val="22"/>
          <w:szCs w:val="22"/>
        </w:rPr>
        <w:t>You can change these settings if you wan</w:t>
      </w:r>
      <w:r>
        <w:rPr>
          <w:rFonts w:asciiTheme="minorHAnsi" w:hAnsiTheme="minorHAnsi"/>
          <w:sz w:val="22"/>
          <w:szCs w:val="22"/>
        </w:rPr>
        <w:t xml:space="preserve">t. </w:t>
      </w:r>
    </w:p>
    <w:p w:rsidR="00AB2B00" w:rsidRDefault="001910AF" w:rsidP="00F77751">
      <w:pPr>
        <w:pStyle w:val="Body"/>
        <w:ind w:left="576"/>
      </w:pPr>
      <w:r w:rsidRPr="001454CC">
        <w:t xml:space="preserve">4.2.1.2 </w:t>
      </w:r>
      <w:proofErr w:type="spellStart"/>
      <w:proofErr w:type="gramStart"/>
      <w:r w:rsidRPr="001454CC">
        <w:rPr>
          <w:b/>
        </w:rPr>
        <w:t>s</w:t>
      </w:r>
      <w:r w:rsidR="00C447A1" w:rsidRPr="001454CC">
        <w:rPr>
          <w:b/>
        </w:rPr>
        <w:t>rc</w:t>
      </w:r>
      <w:proofErr w:type="spellEnd"/>
      <w:proofErr w:type="gramEnd"/>
      <w:r w:rsidR="00C447A1" w:rsidRPr="001454CC">
        <w:rPr>
          <w:b/>
        </w:rPr>
        <w:t xml:space="preserve"> folder</w:t>
      </w:r>
    </w:p>
    <w:p w:rsidR="00AB2B00" w:rsidRDefault="00F77751" w:rsidP="00656B75">
      <w:pPr>
        <w:pStyle w:val="Body"/>
      </w:pPr>
      <w:r>
        <w:rPr>
          <w:noProof/>
          <w:lang w:val="en-GB" w:eastAsia="en-GB"/>
        </w:rPr>
        <w:drawing>
          <wp:anchor distT="0" distB="0" distL="114300" distR="114300" simplePos="0" relativeHeight="251663360" behindDoc="1" locked="0" layoutInCell="1" allowOverlap="1" wp14:anchorId="5421622B" wp14:editId="1FBFE204">
            <wp:simplePos x="0" y="0"/>
            <wp:positionH relativeFrom="column">
              <wp:posOffset>431800</wp:posOffset>
            </wp:positionH>
            <wp:positionV relativeFrom="paragraph">
              <wp:posOffset>120650</wp:posOffset>
            </wp:positionV>
            <wp:extent cx="2362200" cy="3114675"/>
            <wp:effectExtent l="0" t="0" r="0" b="9525"/>
            <wp:wrapThrough wrapText="bothSides">
              <wp:wrapPolygon edited="0">
                <wp:start x="0" y="0"/>
                <wp:lineTo x="0" y="21534"/>
                <wp:lineTo x="21426" y="21534"/>
                <wp:lineTo x="214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362200" cy="3114675"/>
                    </a:xfrm>
                    <a:prstGeom prst="rect">
                      <a:avLst/>
                    </a:prstGeom>
                  </pic:spPr>
                </pic:pic>
              </a:graphicData>
            </a:graphic>
            <wp14:sizeRelH relativeFrom="page">
              <wp14:pctWidth>0</wp14:pctWidth>
            </wp14:sizeRelH>
            <wp14:sizeRelV relativeFrom="page">
              <wp14:pctHeight>0</wp14:pctHeight>
            </wp14:sizeRelV>
          </wp:anchor>
        </w:drawing>
      </w: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AB2B00" w:rsidRDefault="00AB2B00" w:rsidP="00656B75">
      <w:pPr>
        <w:pStyle w:val="Body"/>
      </w:pPr>
    </w:p>
    <w:p w:rsidR="0054758F" w:rsidRDefault="00531031" w:rsidP="0037414A">
      <w:pPr>
        <w:pStyle w:val="Body"/>
        <w:ind w:left="720"/>
      </w:pPr>
      <w:r>
        <w:rPr>
          <w:b/>
        </w:rPr>
        <w:t>SRC</w:t>
      </w:r>
      <w:r w:rsidR="0054758F">
        <w:t xml:space="preserve"> is</w:t>
      </w:r>
      <w:r>
        <w:t xml:space="preserve"> our</w:t>
      </w:r>
      <w:r w:rsidR="0054758F">
        <w:t xml:space="preserve"> main project folder</w:t>
      </w:r>
      <w:bookmarkStart w:id="27" w:name="_Toc515013031"/>
      <w:r w:rsidR="0054758F">
        <w:t>.</w:t>
      </w:r>
      <w:bookmarkEnd w:id="27"/>
      <w:r w:rsidR="0054758F">
        <w:t xml:space="preserve"> </w:t>
      </w:r>
      <w:r w:rsidR="00EE3F64">
        <w:t>It has below folders.</w:t>
      </w:r>
    </w:p>
    <w:p w:rsidR="0054758F" w:rsidRDefault="0054758F" w:rsidP="00B52120">
      <w:pPr>
        <w:pStyle w:val="Body"/>
        <w:numPr>
          <w:ilvl w:val="0"/>
          <w:numId w:val="23"/>
        </w:numPr>
      </w:pPr>
      <w:r>
        <w:t xml:space="preserve">Configuration: All configurations related settings are here, we have </w:t>
      </w:r>
      <w:proofErr w:type="spellStart"/>
      <w:r>
        <w:t>appSettings</w:t>
      </w:r>
      <w:proofErr w:type="spellEnd"/>
      <w:r>
        <w:t xml:space="preserve"> and </w:t>
      </w:r>
      <w:proofErr w:type="spellStart"/>
      <w:r>
        <w:t>webConfig</w:t>
      </w:r>
      <w:proofErr w:type="spellEnd"/>
      <w:r w:rsidR="00417BDC">
        <w:t xml:space="preserve"> which contains settings all deployment</w:t>
      </w:r>
      <w:r>
        <w:t xml:space="preserve"> environments setting.</w:t>
      </w:r>
    </w:p>
    <w:p w:rsidR="0054758F" w:rsidRDefault="0054758F" w:rsidP="00B52120">
      <w:pPr>
        <w:pStyle w:val="Body"/>
        <w:numPr>
          <w:ilvl w:val="0"/>
          <w:numId w:val="23"/>
        </w:numPr>
      </w:pPr>
      <w:r>
        <w:t>Features: All main logic files here – handlers and controllers</w:t>
      </w:r>
      <w:r w:rsidR="000A5E83">
        <w:t>.</w:t>
      </w:r>
    </w:p>
    <w:p w:rsidR="00AB2B00" w:rsidRPr="00EB0367" w:rsidRDefault="0054758F" w:rsidP="00B52120">
      <w:pPr>
        <w:pStyle w:val="Body"/>
        <w:numPr>
          <w:ilvl w:val="0"/>
          <w:numId w:val="23"/>
        </w:numPr>
      </w:pPr>
      <w:r w:rsidRPr="0054758F">
        <w:lastRenderedPageBreak/>
        <w:t>Infrastructure</w:t>
      </w:r>
      <w:r>
        <w:t xml:space="preserve"> – API End points and network related settings</w:t>
      </w:r>
      <w:r w:rsidR="008F363E">
        <w:t>/</w:t>
      </w:r>
      <w:proofErr w:type="spellStart"/>
      <w:r w:rsidR="008F363E">
        <w:t>initlation</w:t>
      </w:r>
      <w:proofErr w:type="spellEnd"/>
      <w:r w:rsidR="008F363E">
        <w:t>/configuration</w:t>
      </w:r>
      <w:r>
        <w:t>.</w:t>
      </w:r>
    </w:p>
    <w:p w:rsidR="00D81B6D" w:rsidRDefault="00292FAD" w:rsidP="00506B8A">
      <w:pPr>
        <w:pStyle w:val="Heading3"/>
      </w:pPr>
      <w:bookmarkStart w:id="28" w:name="_Toc515013032"/>
      <w:proofErr w:type="spellStart"/>
      <w:r>
        <w:t>CommonApiComponents</w:t>
      </w:r>
      <w:bookmarkEnd w:id="28"/>
      <w:proofErr w:type="spellEnd"/>
    </w:p>
    <w:p w:rsidR="00CD756E" w:rsidRDefault="00632267" w:rsidP="00632267">
      <w:pPr>
        <w:pStyle w:val="Body"/>
        <w:ind w:left="720"/>
      </w:pPr>
      <w:proofErr w:type="spellStart"/>
      <w:r>
        <w:t>CommonApiConmonents</w:t>
      </w:r>
      <w:proofErr w:type="spellEnd"/>
      <w:r>
        <w:t xml:space="preserve"> is </w:t>
      </w:r>
      <w:r w:rsidR="00CD756E">
        <w:t>a</w:t>
      </w:r>
      <w:r>
        <w:t xml:space="preserve"> useful </w:t>
      </w:r>
      <w:r w:rsidR="00CD756E">
        <w:t>library</w:t>
      </w:r>
      <w:r>
        <w:t xml:space="preserve"> which contains common components for ASP.Net Core API projects.  </w:t>
      </w:r>
      <w:proofErr w:type="spellStart"/>
      <w:r>
        <w:t>CommonApiConmonents</w:t>
      </w:r>
      <w:proofErr w:type="spellEnd"/>
      <w:r>
        <w:t xml:space="preserve"> is the heart of Babel </w:t>
      </w:r>
      <w:r w:rsidR="00CD756E">
        <w:t xml:space="preserve">and is </w:t>
      </w:r>
      <w:r>
        <w:t>used by mos</w:t>
      </w:r>
      <w:r w:rsidR="00CD756E">
        <w:t xml:space="preserve">t API </w:t>
      </w:r>
      <w:r>
        <w:t>application</w:t>
      </w:r>
      <w:r w:rsidR="00CD756E">
        <w:t>s</w:t>
      </w:r>
      <w:r>
        <w:t xml:space="preserve">. </w:t>
      </w:r>
    </w:p>
    <w:p w:rsidR="00632267" w:rsidRDefault="00632267" w:rsidP="00632267">
      <w:pPr>
        <w:pStyle w:val="Body"/>
        <w:ind w:left="720"/>
      </w:pPr>
      <w:r>
        <w:t xml:space="preserve">This </w:t>
      </w:r>
      <w:r w:rsidR="00CD756E">
        <w:t>library</w:t>
      </w:r>
      <w:r>
        <w:t xml:space="preserve"> contains all common logic. </w:t>
      </w:r>
    </w:p>
    <w:p w:rsidR="00632267" w:rsidRDefault="00632267" w:rsidP="00632267">
      <w:pPr>
        <w:pStyle w:val="Body"/>
        <w:ind w:left="720"/>
      </w:pPr>
      <w:r>
        <w:t xml:space="preserve">It does below task </w:t>
      </w:r>
      <w:r w:rsidR="007877A2">
        <w:t>commonly (</w:t>
      </w:r>
      <w:r>
        <w:t>not limited to):</w:t>
      </w:r>
    </w:p>
    <w:p w:rsidR="00632267" w:rsidRDefault="00632267" w:rsidP="00B52120">
      <w:pPr>
        <w:pStyle w:val="Body"/>
        <w:numPr>
          <w:ilvl w:val="0"/>
          <w:numId w:val="24"/>
        </w:numPr>
      </w:pPr>
      <w:r>
        <w:t>caching</w:t>
      </w:r>
    </w:p>
    <w:p w:rsidR="00632267" w:rsidRDefault="00632267" w:rsidP="00B52120">
      <w:pPr>
        <w:pStyle w:val="Body"/>
        <w:numPr>
          <w:ilvl w:val="0"/>
          <w:numId w:val="24"/>
        </w:numPr>
      </w:pPr>
      <w:r>
        <w:t>Security</w:t>
      </w:r>
    </w:p>
    <w:p w:rsidR="00632267" w:rsidRDefault="00632267" w:rsidP="00B52120">
      <w:pPr>
        <w:pStyle w:val="Body"/>
        <w:numPr>
          <w:ilvl w:val="0"/>
          <w:numId w:val="24"/>
        </w:numPr>
      </w:pPr>
      <w:r>
        <w:t>Middleware</w:t>
      </w:r>
    </w:p>
    <w:p w:rsidR="00632267" w:rsidRDefault="00632267" w:rsidP="00B52120">
      <w:pPr>
        <w:pStyle w:val="Body"/>
        <w:numPr>
          <w:ilvl w:val="0"/>
          <w:numId w:val="24"/>
        </w:numPr>
      </w:pPr>
      <w:r>
        <w:t>Pact testing configuration</w:t>
      </w:r>
    </w:p>
    <w:p w:rsidR="00632267" w:rsidRDefault="00632267" w:rsidP="00B52120">
      <w:pPr>
        <w:pStyle w:val="Body"/>
        <w:numPr>
          <w:ilvl w:val="0"/>
          <w:numId w:val="24"/>
        </w:numPr>
      </w:pPr>
      <w:r>
        <w:t>Helper methods</w:t>
      </w:r>
    </w:p>
    <w:p w:rsidR="00632267" w:rsidRDefault="00632267" w:rsidP="00B52120">
      <w:pPr>
        <w:pStyle w:val="Body"/>
        <w:numPr>
          <w:ilvl w:val="0"/>
          <w:numId w:val="24"/>
        </w:numPr>
      </w:pPr>
      <w:r>
        <w:t>Exception handling</w:t>
      </w:r>
    </w:p>
    <w:p w:rsidR="00632267" w:rsidRDefault="00632267" w:rsidP="00B52120">
      <w:pPr>
        <w:pStyle w:val="Body"/>
        <w:numPr>
          <w:ilvl w:val="0"/>
          <w:numId w:val="24"/>
        </w:numPr>
      </w:pPr>
      <w:r>
        <w:t>Validation</w:t>
      </w:r>
    </w:p>
    <w:p w:rsidR="00632267" w:rsidRPr="004B5576" w:rsidRDefault="00632267" w:rsidP="00B52120">
      <w:pPr>
        <w:pStyle w:val="Body"/>
        <w:numPr>
          <w:ilvl w:val="0"/>
          <w:numId w:val="24"/>
        </w:numPr>
      </w:pPr>
      <w:r>
        <w:t>HMAC</w:t>
      </w:r>
      <w:r w:rsidR="004B5576" w:rsidRPr="004B5576">
        <w:t>.</w:t>
      </w:r>
    </w:p>
    <w:p w:rsidR="00512E48" w:rsidRDefault="00D81B6D" w:rsidP="00512E48">
      <w:pPr>
        <w:pStyle w:val="Heading3"/>
      </w:pPr>
      <w:bookmarkStart w:id="29" w:name="_Toc515013033"/>
      <w:r>
        <w:t xml:space="preserve">Private vs </w:t>
      </w:r>
      <w:r w:rsidR="00C72F3A">
        <w:t>corporate</w:t>
      </w:r>
      <w:r>
        <w:t xml:space="preserve"> segregation</w:t>
      </w:r>
      <w:bookmarkEnd w:id="29"/>
      <w:r>
        <w:t xml:space="preserve"> </w:t>
      </w:r>
    </w:p>
    <w:p w:rsidR="008E0125" w:rsidRDefault="008E0125" w:rsidP="008E0125">
      <w:pPr>
        <w:pStyle w:val="Body"/>
        <w:ind w:left="720"/>
        <w:rPr>
          <w:noProof/>
          <w:lang w:val="en-GB" w:eastAsia="en-GB"/>
        </w:rPr>
      </w:pPr>
      <w:r>
        <w:rPr>
          <w:noProof/>
          <w:lang w:val="en-GB" w:eastAsia="en-GB"/>
        </w:rPr>
        <w:t xml:space="preserve">On the sql server side private and corp segration is done by using </w:t>
      </w:r>
      <w:r w:rsidRPr="00DF5CD6">
        <w:rPr>
          <w:noProof/>
          <w:lang w:val="en-GB" w:eastAsia="en-GB"/>
        </w:rPr>
        <w:t>client</w:t>
      </w:r>
      <w:r w:rsidRPr="001E1FB4">
        <w:rPr>
          <w:b/>
          <w:noProof/>
          <w:lang w:val="en-GB" w:eastAsia="en-GB"/>
        </w:rPr>
        <w:t xml:space="preserve"> </w:t>
      </w:r>
      <w:r w:rsidRPr="00DF5CD6">
        <w:rPr>
          <w:noProof/>
          <w:lang w:val="en-GB" w:eastAsia="en-GB"/>
        </w:rPr>
        <w:t>type</w:t>
      </w:r>
      <w:r>
        <w:rPr>
          <w:noProof/>
          <w:lang w:val="en-GB" w:eastAsia="en-GB"/>
        </w:rPr>
        <w:t xml:space="preserve">, client type are defined in </w:t>
      </w:r>
      <w:r w:rsidRPr="007438D5">
        <w:rPr>
          <w:b/>
          <w:noProof/>
          <w:lang w:val="en-GB" w:eastAsia="en-GB"/>
        </w:rPr>
        <w:t>ClientType</w:t>
      </w:r>
      <w:r>
        <w:rPr>
          <w:noProof/>
          <w:lang w:val="en-GB" w:eastAsia="en-GB"/>
        </w:rPr>
        <w:t xml:space="preserve"> table. Every client is associated to one type.</w:t>
      </w:r>
    </w:p>
    <w:p w:rsidR="008E0125" w:rsidRDefault="008E0125" w:rsidP="008E0125">
      <w:pPr>
        <w:pStyle w:val="Body"/>
        <w:ind w:left="720"/>
        <w:rPr>
          <w:noProof/>
          <w:lang w:val="en-GB" w:eastAsia="en-GB"/>
        </w:rPr>
      </w:pPr>
      <w:r>
        <w:rPr>
          <w:noProof/>
          <w:lang w:val="en-GB" w:eastAsia="en-GB"/>
        </w:rPr>
        <w:t>In the API(s) ../src/features/ folder have seprate folder for each type which contains logic for respective users.</w:t>
      </w:r>
    </w:p>
    <w:p w:rsidR="0054758F" w:rsidRDefault="0053739B" w:rsidP="0054758F">
      <w:pPr>
        <w:pStyle w:val="Body"/>
        <w:rPr>
          <w:noProof/>
          <w:lang w:val="en-GB" w:eastAsia="en-GB"/>
        </w:rPr>
      </w:pPr>
      <w:r>
        <w:rPr>
          <w:noProof/>
          <w:lang w:val="en-GB" w:eastAsia="en-GB"/>
        </w:rPr>
        <w:drawing>
          <wp:anchor distT="0" distB="0" distL="114300" distR="114300" simplePos="0" relativeHeight="251672576" behindDoc="0" locked="0" layoutInCell="1" allowOverlap="1" wp14:anchorId="1F4E777E" wp14:editId="204ACD8E">
            <wp:simplePos x="0" y="0"/>
            <wp:positionH relativeFrom="column">
              <wp:posOffset>457200</wp:posOffset>
            </wp:positionH>
            <wp:positionV relativeFrom="paragraph">
              <wp:posOffset>44450</wp:posOffset>
            </wp:positionV>
            <wp:extent cx="2209800" cy="2419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209800" cy="2419350"/>
                    </a:xfrm>
                    <a:prstGeom prst="rect">
                      <a:avLst/>
                    </a:prstGeom>
                  </pic:spPr>
                </pic:pic>
              </a:graphicData>
            </a:graphic>
            <wp14:sizeRelH relativeFrom="page">
              <wp14:pctWidth>0</wp14:pctWidth>
            </wp14:sizeRelH>
            <wp14:sizeRelV relativeFrom="page">
              <wp14:pctHeight>0</wp14:pctHeight>
            </wp14:sizeRelV>
          </wp:anchor>
        </w:drawing>
      </w:r>
    </w:p>
    <w:p w:rsidR="0054758F" w:rsidRDefault="0054758F" w:rsidP="0054758F">
      <w:pPr>
        <w:pStyle w:val="Body"/>
        <w:rPr>
          <w:noProof/>
          <w:lang w:val="en-GB" w:eastAsia="en-GB"/>
        </w:rPr>
      </w:pPr>
    </w:p>
    <w:p w:rsidR="0054758F" w:rsidRDefault="0054758F" w:rsidP="0054758F">
      <w:pPr>
        <w:pStyle w:val="Body"/>
        <w:rPr>
          <w:noProof/>
          <w:lang w:val="en-GB" w:eastAsia="en-GB"/>
        </w:rPr>
      </w:pPr>
    </w:p>
    <w:p w:rsidR="0054758F" w:rsidRDefault="0054758F" w:rsidP="0054758F">
      <w:pPr>
        <w:pStyle w:val="Body"/>
        <w:rPr>
          <w:noProof/>
          <w:lang w:val="en-GB" w:eastAsia="en-GB"/>
        </w:rPr>
      </w:pPr>
    </w:p>
    <w:p w:rsidR="0054758F" w:rsidRDefault="0054758F" w:rsidP="0054758F">
      <w:pPr>
        <w:pStyle w:val="Body"/>
        <w:rPr>
          <w:noProof/>
          <w:lang w:val="en-GB" w:eastAsia="en-GB"/>
        </w:rPr>
      </w:pPr>
    </w:p>
    <w:p w:rsidR="0054758F" w:rsidRDefault="0054758F" w:rsidP="0054758F">
      <w:pPr>
        <w:pStyle w:val="Body"/>
        <w:rPr>
          <w:noProof/>
          <w:lang w:val="en-GB" w:eastAsia="en-GB"/>
        </w:rPr>
      </w:pPr>
    </w:p>
    <w:p w:rsidR="0054758F" w:rsidRDefault="0054758F" w:rsidP="0054758F">
      <w:pPr>
        <w:pStyle w:val="Body"/>
        <w:rPr>
          <w:noProof/>
          <w:lang w:val="en-GB" w:eastAsia="en-GB"/>
        </w:rPr>
      </w:pPr>
    </w:p>
    <w:p w:rsidR="0054758F" w:rsidRDefault="0054758F" w:rsidP="0054758F">
      <w:pPr>
        <w:pStyle w:val="Body"/>
        <w:rPr>
          <w:noProof/>
          <w:lang w:val="en-GB" w:eastAsia="en-GB"/>
        </w:rPr>
      </w:pPr>
    </w:p>
    <w:p w:rsidR="0054758F" w:rsidRDefault="0054758F" w:rsidP="0054758F">
      <w:pPr>
        <w:pStyle w:val="Body"/>
        <w:rPr>
          <w:noProof/>
          <w:lang w:val="en-GB" w:eastAsia="en-GB"/>
        </w:rPr>
      </w:pPr>
    </w:p>
    <w:p w:rsidR="005171B8" w:rsidRDefault="005171B8" w:rsidP="000901E8">
      <w:pPr>
        <w:pStyle w:val="Heading2"/>
      </w:pPr>
      <w:bookmarkStart w:id="30" w:name="_Toc515013034"/>
      <w:r>
        <w:t>Security</w:t>
      </w:r>
      <w:r w:rsidRPr="00861C35">
        <w:t xml:space="preserve"> </w:t>
      </w:r>
      <w:bookmarkEnd w:id="11"/>
      <w:r w:rsidRPr="00861C35">
        <w:t>A</w:t>
      </w:r>
      <w:r>
        <w:t>rchitecture</w:t>
      </w:r>
      <w:bookmarkEnd w:id="12"/>
      <w:bookmarkEnd w:id="30"/>
    </w:p>
    <w:p w:rsidR="00D81B6D" w:rsidRDefault="003412B0" w:rsidP="00506B8A">
      <w:pPr>
        <w:pStyle w:val="Heading3"/>
      </w:pPr>
      <w:bookmarkStart w:id="31" w:name="_Toc515013035"/>
      <w:r>
        <w:t>Security considerations</w:t>
      </w:r>
      <w:bookmarkEnd w:id="31"/>
    </w:p>
    <w:p w:rsidR="001D3D07" w:rsidRDefault="00CD756E" w:rsidP="002F19D3">
      <w:pPr>
        <w:pStyle w:val="Body"/>
        <w:ind w:left="720"/>
      </w:pPr>
      <w:r>
        <w:t xml:space="preserve">Token based </w:t>
      </w:r>
      <w:r w:rsidR="00BE3B10" w:rsidRPr="001D3D07">
        <w:t xml:space="preserve">authentication </w:t>
      </w:r>
      <w:r w:rsidR="00BE3B10">
        <w:t>(</w:t>
      </w:r>
      <w:r>
        <w:t>Open Id Connect) is used for authentication</w:t>
      </w:r>
      <w:r w:rsidR="001D3D07">
        <w:t xml:space="preserve">. </w:t>
      </w:r>
      <w:r w:rsidR="001D3D07" w:rsidRPr="001D3D07">
        <w:t xml:space="preserve">Every single request will require the token. The token, is sent on every request </w:t>
      </w:r>
      <w:r>
        <w:t>in the Authorization header</w:t>
      </w:r>
      <w:r w:rsidR="001D3D07" w:rsidRPr="001D3D07">
        <w:t>. There is no session based information to manipulate since we don’t have a session</w:t>
      </w:r>
      <w:r w:rsidR="001D3D07">
        <w:t>.</w:t>
      </w:r>
    </w:p>
    <w:p w:rsidR="001D3D07" w:rsidRPr="00A76E31" w:rsidRDefault="00CE7FE8" w:rsidP="00A76E31">
      <w:pPr>
        <w:pStyle w:val="Body"/>
      </w:pPr>
      <w:r>
        <w:lastRenderedPageBreak/>
        <w:tab/>
      </w:r>
      <w:hyperlink r:id="rId27" w:history="1">
        <w:r w:rsidR="00C87C60">
          <w:rPr>
            <w:rStyle w:val="Hyperlink"/>
          </w:rPr>
          <w:t>Click here to know more on how to use token based authentication.</w:t>
        </w:r>
      </w:hyperlink>
    </w:p>
    <w:p w:rsidR="00292FAD" w:rsidRPr="0044412E" w:rsidRDefault="00292FAD" w:rsidP="00292FAD">
      <w:pPr>
        <w:pStyle w:val="Heading3"/>
      </w:pPr>
      <w:bookmarkStart w:id="32" w:name="_Toc515013036"/>
      <w:r w:rsidRPr="0044412E">
        <w:t>HMAC</w:t>
      </w:r>
      <w:bookmarkEnd w:id="32"/>
    </w:p>
    <w:p w:rsidR="001D3D07" w:rsidRDefault="0044412E" w:rsidP="0071770B">
      <w:pPr>
        <w:pStyle w:val="Body"/>
        <w:ind w:left="720"/>
      </w:pPr>
      <w:r w:rsidRPr="0044412E">
        <w:t xml:space="preserve">A message authentication code (MAC) is produced from a message and a secret key by a </w:t>
      </w:r>
      <w:r w:rsidR="00F65D50">
        <w:t>H</w:t>
      </w:r>
      <w:r w:rsidRPr="0044412E">
        <w:t>MAC algorithm. An important property of</w:t>
      </w:r>
      <w:r w:rsidR="00EC78BD">
        <w:t xml:space="preserve"> a </w:t>
      </w:r>
      <w:r w:rsidR="00F65D50">
        <w:t>H</w:t>
      </w:r>
      <w:r w:rsidR="00EC78BD">
        <w:t xml:space="preserve">MAC is that it is </w:t>
      </w:r>
      <w:r w:rsidR="00711588">
        <w:t xml:space="preserve">impossible </w:t>
      </w:r>
      <w:r w:rsidR="00711588" w:rsidRPr="0044412E">
        <w:t>to</w:t>
      </w:r>
      <w:r w:rsidRPr="0044412E">
        <w:t xml:space="preserve"> produce the </w:t>
      </w:r>
      <w:r w:rsidR="00F65D50">
        <w:t>H</w:t>
      </w:r>
      <w:r w:rsidRPr="0044412E">
        <w:t xml:space="preserve">MAC of a message and a secret key without knowing the secret key. A </w:t>
      </w:r>
      <w:r w:rsidR="00F65D50">
        <w:t>H</w:t>
      </w:r>
      <w:r w:rsidRPr="0044412E">
        <w:t xml:space="preserve">MAC of the same message produced by a different key looks unrelated. Even knowing the </w:t>
      </w:r>
      <w:r w:rsidR="00F65D50">
        <w:t>H</w:t>
      </w:r>
      <w:r w:rsidRPr="0044412E">
        <w:t xml:space="preserve">MAC of other messages does not help in computing the </w:t>
      </w:r>
      <w:r w:rsidR="00F65D50">
        <w:t>H</w:t>
      </w:r>
      <w:r w:rsidRPr="0044412E">
        <w:t>MAC of a new message.</w:t>
      </w:r>
    </w:p>
    <w:p w:rsidR="0044412E" w:rsidRDefault="0044412E" w:rsidP="001D3D07">
      <w:pPr>
        <w:pStyle w:val="Body"/>
      </w:pPr>
      <w:r>
        <w:rPr>
          <w:noProof/>
          <w:lang w:val="en-GB" w:eastAsia="en-GB"/>
        </w:rPr>
        <w:drawing>
          <wp:anchor distT="0" distB="0" distL="114300" distR="114300" simplePos="0" relativeHeight="251664384" behindDoc="1" locked="0" layoutInCell="1" allowOverlap="1" wp14:anchorId="70BC7D93" wp14:editId="0A2A6B10">
            <wp:simplePos x="0" y="0"/>
            <wp:positionH relativeFrom="column">
              <wp:posOffset>556260</wp:posOffset>
            </wp:positionH>
            <wp:positionV relativeFrom="paragraph">
              <wp:posOffset>100965</wp:posOffset>
            </wp:positionV>
            <wp:extent cx="3838575" cy="4695825"/>
            <wp:effectExtent l="0" t="0" r="9525" b="9525"/>
            <wp:wrapTight wrapText="bothSides">
              <wp:wrapPolygon edited="0">
                <wp:start x="0" y="0"/>
                <wp:lineTo x="0" y="21556"/>
                <wp:lineTo x="21546" y="21556"/>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838575" cy="4695825"/>
                    </a:xfrm>
                    <a:prstGeom prst="rect">
                      <a:avLst/>
                    </a:prstGeom>
                  </pic:spPr>
                </pic:pic>
              </a:graphicData>
            </a:graphic>
            <wp14:sizeRelH relativeFrom="page">
              <wp14:pctWidth>0</wp14:pctWidth>
            </wp14:sizeRelH>
            <wp14:sizeRelV relativeFrom="page">
              <wp14:pctHeight>0</wp14:pctHeight>
            </wp14:sizeRelV>
          </wp:anchor>
        </w:drawing>
      </w: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Default="0044412E" w:rsidP="001D3D07">
      <w:pPr>
        <w:pStyle w:val="Body"/>
      </w:pPr>
    </w:p>
    <w:p w:rsidR="0044412E" w:rsidRPr="001D3D07" w:rsidRDefault="0044412E" w:rsidP="001D3D07">
      <w:pPr>
        <w:pStyle w:val="Body"/>
      </w:pPr>
    </w:p>
    <w:p w:rsidR="00CF3081" w:rsidRDefault="006569E5" w:rsidP="00506B8A">
      <w:pPr>
        <w:pStyle w:val="Heading3"/>
      </w:pPr>
      <w:bookmarkStart w:id="33" w:name="_Toc515013037"/>
      <w:r>
        <w:lastRenderedPageBreak/>
        <w:t xml:space="preserve">OWASP </w:t>
      </w:r>
      <w:r w:rsidR="003412B0">
        <w:t>mitigations</w:t>
      </w:r>
      <w:bookmarkEnd w:id="33"/>
    </w:p>
    <w:p w:rsidR="00C40BC2" w:rsidRDefault="00C40BC2" w:rsidP="00F9580F">
      <w:pPr>
        <w:pStyle w:val="Body"/>
        <w:ind w:left="720"/>
      </w:pPr>
      <w:r>
        <w:t xml:space="preserve">The Open Web Application Security Project (OWASP) is a 501c3 non for profit educational charity dedicated to enabling organizations to design, develop, acquire, operate, and maintain secure software. All OWASP tools, documents, forums, and chapters are free and open to anyone interested in improving application security. </w:t>
      </w:r>
    </w:p>
    <w:p w:rsidR="00C40BC2" w:rsidRDefault="00C40BC2" w:rsidP="00F9580F">
      <w:pPr>
        <w:pStyle w:val="Body"/>
        <w:ind w:left="720"/>
      </w:pPr>
      <w:r>
        <w:t>The goal of the OWASP Top 10 Proactive Controls project is to raise awareness about application security by describing the most important areas of concern those software developers must be aware of.</w:t>
      </w:r>
      <w:r w:rsidR="00974579">
        <w:t xml:space="preserve"> The top 10 changes periodically but some of the most common vulnerabilities include:</w:t>
      </w:r>
    </w:p>
    <w:p w:rsidR="00C40BC2" w:rsidRDefault="00C40BC2" w:rsidP="00B52120">
      <w:pPr>
        <w:pStyle w:val="Body"/>
        <w:numPr>
          <w:ilvl w:val="1"/>
          <w:numId w:val="25"/>
        </w:numPr>
      </w:pPr>
      <w:r>
        <w:t>Preventing Injection Attacks.</w:t>
      </w:r>
    </w:p>
    <w:p w:rsidR="00C40BC2" w:rsidRDefault="00C40BC2" w:rsidP="00B52120">
      <w:pPr>
        <w:pStyle w:val="Body"/>
        <w:numPr>
          <w:ilvl w:val="1"/>
          <w:numId w:val="25"/>
        </w:numPr>
      </w:pPr>
      <w:r>
        <w:t>Building a proper authentication and session management.</w:t>
      </w:r>
    </w:p>
    <w:p w:rsidR="00C40BC2" w:rsidRDefault="00C40BC2" w:rsidP="00B52120">
      <w:pPr>
        <w:pStyle w:val="Body"/>
        <w:numPr>
          <w:ilvl w:val="1"/>
          <w:numId w:val="25"/>
        </w:numPr>
      </w:pPr>
      <w:r>
        <w:t>Preventing cross-site scripting.</w:t>
      </w:r>
    </w:p>
    <w:p w:rsidR="00C40BC2" w:rsidRDefault="00C40BC2" w:rsidP="00B52120">
      <w:pPr>
        <w:pStyle w:val="Body"/>
        <w:numPr>
          <w:ilvl w:val="1"/>
          <w:numId w:val="25"/>
        </w:numPr>
      </w:pPr>
      <w:r>
        <w:t>Preventing insecure direct object references.</w:t>
      </w:r>
    </w:p>
    <w:p w:rsidR="00C40BC2" w:rsidRDefault="00C40BC2" w:rsidP="00B52120">
      <w:pPr>
        <w:pStyle w:val="Body"/>
        <w:numPr>
          <w:ilvl w:val="1"/>
          <w:numId w:val="25"/>
        </w:numPr>
      </w:pPr>
      <w:r>
        <w:t>Basic security configuration guide.</w:t>
      </w:r>
    </w:p>
    <w:p w:rsidR="00C40BC2" w:rsidRDefault="00C40BC2" w:rsidP="00B52120">
      <w:pPr>
        <w:pStyle w:val="Body"/>
        <w:numPr>
          <w:ilvl w:val="1"/>
          <w:numId w:val="25"/>
        </w:numPr>
      </w:pPr>
      <w:r>
        <w:t>Protecting sensitive data.</w:t>
      </w:r>
    </w:p>
    <w:p w:rsidR="00C40BC2" w:rsidRDefault="00C40BC2" w:rsidP="00B52120">
      <w:pPr>
        <w:pStyle w:val="Body"/>
        <w:numPr>
          <w:ilvl w:val="1"/>
          <w:numId w:val="25"/>
        </w:numPr>
      </w:pPr>
      <w:r>
        <w:t>Ensuring function level access control.</w:t>
      </w:r>
    </w:p>
    <w:p w:rsidR="00C40BC2" w:rsidRDefault="00C40BC2" w:rsidP="00B52120">
      <w:pPr>
        <w:pStyle w:val="Body"/>
        <w:numPr>
          <w:ilvl w:val="1"/>
          <w:numId w:val="25"/>
        </w:numPr>
      </w:pPr>
      <w:r>
        <w:t>Preventing CSRF.</w:t>
      </w:r>
    </w:p>
    <w:p w:rsidR="00C40BC2" w:rsidRDefault="00C40BC2" w:rsidP="00B52120">
      <w:pPr>
        <w:pStyle w:val="Body"/>
        <w:numPr>
          <w:ilvl w:val="1"/>
          <w:numId w:val="25"/>
        </w:numPr>
      </w:pPr>
      <w:r>
        <w:t>Where to look for vulnerabilities on known third-party components.</w:t>
      </w:r>
    </w:p>
    <w:p w:rsidR="00C40BC2" w:rsidRDefault="00C40BC2" w:rsidP="00B52120">
      <w:pPr>
        <w:pStyle w:val="Body"/>
        <w:numPr>
          <w:ilvl w:val="1"/>
          <w:numId w:val="25"/>
        </w:numPr>
      </w:pPr>
      <w:r>
        <w:t>Redirect validation.</w:t>
      </w:r>
    </w:p>
    <w:p w:rsidR="00334870" w:rsidRDefault="00AD602B" w:rsidP="009151EE">
      <w:pPr>
        <w:pStyle w:val="Body"/>
        <w:ind w:left="720"/>
      </w:pPr>
      <w:hyperlink r:id="rId29" w:history="1">
        <w:r w:rsidR="009151EE" w:rsidRPr="009151EE">
          <w:rPr>
            <w:rStyle w:val="Hyperlink"/>
          </w:rPr>
          <w:t>OWASP Top 10 Threats and Mitigations</w:t>
        </w:r>
      </w:hyperlink>
    </w:p>
    <w:p w:rsidR="009151EE" w:rsidRDefault="009151EE" w:rsidP="00C40BC2">
      <w:pPr>
        <w:pStyle w:val="Body"/>
      </w:pPr>
    </w:p>
    <w:p w:rsidR="00334870" w:rsidRDefault="00334870" w:rsidP="00C40BC2">
      <w:pPr>
        <w:pStyle w:val="Body"/>
      </w:pPr>
    </w:p>
    <w:p w:rsidR="00334870" w:rsidRDefault="00334870" w:rsidP="00C40BC2">
      <w:pPr>
        <w:pStyle w:val="Body"/>
      </w:pPr>
    </w:p>
    <w:p w:rsidR="00334870" w:rsidRDefault="00334870" w:rsidP="00C40BC2">
      <w:pPr>
        <w:pStyle w:val="Body"/>
      </w:pPr>
    </w:p>
    <w:p w:rsidR="00334870" w:rsidRDefault="00334870" w:rsidP="00C40BC2">
      <w:pPr>
        <w:pStyle w:val="Body"/>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0E16C6" w:rsidP="00C40BC2">
      <w:pPr>
        <w:pStyle w:val="Body"/>
        <w:rPr>
          <w:noProof/>
          <w:lang w:val="en-GB" w:eastAsia="en-GB"/>
        </w:rPr>
      </w:pPr>
      <w:r>
        <w:rPr>
          <w:noProof/>
          <w:lang w:val="en-GB" w:eastAsia="en-GB"/>
        </w:rPr>
        <w:lastRenderedPageBreak/>
        <w:drawing>
          <wp:anchor distT="0" distB="0" distL="114300" distR="114300" simplePos="0" relativeHeight="251666432" behindDoc="1" locked="0" layoutInCell="1" allowOverlap="1" wp14:anchorId="185A05A1" wp14:editId="5096A989">
            <wp:simplePos x="0" y="0"/>
            <wp:positionH relativeFrom="column">
              <wp:posOffset>441960</wp:posOffset>
            </wp:positionH>
            <wp:positionV relativeFrom="paragraph">
              <wp:posOffset>-723900</wp:posOffset>
            </wp:positionV>
            <wp:extent cx="3771900" cy="5543550"/>
            <wp:effectExtent l="0" t="0" r="0" b="0"/>
            <wp:wrapTight wrapText="bothSides">
              <wp:wrapPolygon edited="0">
                <wp:start x="0" y="0"/>
                <wp:lineTo x="0" y="21526"/>
                <wp:lineTo x="21491" y="21526"/>
                <wp:lineTo x="2149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771900" cy="5543550"/>
                    </a:xfrm>
                    <a:prstGeom prst="rect">
                      <a:avLst/>
                    </a:prstGeom>
                  </pic:spPr>
                </pic:pic>
              </a:graphicData>
            </a:graphic>
            <wp14:sizeRelH relativeFrom="page">
              <wp14:pctWidth>0</wp14:pctWidth>
            </wp14:sizeRelH>
            <wp14:sizeRelV relativeFrom="page">
              <wp14:pctHeight>0</wp14:pctHeight>
            </wp14:sizeRelV>
          </wp:anchor>
        </w:drawing>
      </w: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rPr>
          <w:noProof/>
          <w:lang w:val="en-GB" w:eastAsia="en-GB"/>
        </w:rPr>
      </w:pPr>
    </w:p>
    <w:p w:rsidR="00334870" w:rsidRDefault="00334870" w:rsidP="00C40BC2">
      <w:pPr>
        <w:pStyle w:val="Body"/>
      </w:pPr>
    </w:p>
    <w:p w:rsidR="000E16C6" w:rsidRDefault="000E16C6" w:rsidP="00C40BC2">
      <w:pPr>
        <w:pStyle w:val="Body"/>
      </w:pPr>
    </w:p>
    <w:p w:rsidR="000E16C6" w:rsidRDefault="000E16C6" w:rsidP="00C40BC2">
      <w:pPr>
        <w:pStyle w:val="Body"/>
      </w:pPr>
    </w:p>
    <w:p w:rsidR="000E16C6" w:rsidRDefault="000E16C6" w:rsidP="00C40BC2">
      <w:pPr>
        <w:pStyle w:val="Body"/>
      </w:pPr>
    </w:p>
    <w:p w:rsidR="000E16C6" w:rsidRDefault="000E16C6" w:rsidP="00C40BC2">
      <w:pPr>
        <w:pStyle w:val="Body"/>
      </w:pPr>
    </w:p>
    <w:p w:rsidR="000E16C6" w:rsidRDefault="000E16C6" w:rsidP="00C40BC2">
      <w:pPr>
        <w:pStyle w:val="Body"/>
      </w:pPr>
    </w:p>
    <w:p w:rsidR="000E16C6" w:rsidRPr="00C40BC2" w:rsidRDefault="000E16C6" w:rsidP="00C40BC2">
      <w:pPr>
        <w:pStyle w:val="Body"/>
      </w:pPr>
    </w:p>
    <w:p w:rsidR="00292FAD" w:rsidRDefault="003412B0" w:rsidP="00292FAD">
      <w:pPr>
        <w:pStyle w:val="Heading3"/>
      </w:pPr>
      <w:bookmarkStart w:id="34" w:name="_Toc515013038"/>
      <w:r>
        <w:t>Access control (</w:t>
      </w:r>
      <w:r w:rsidR="00974579">
        <w:t>SSO</w:t>
      </w:r>
      <w:r w:rsidR="00292FAD">
        <w:t>/tokens)</w:t>
      </w:r>
      <w:bookmarkEnd w:id="34"/>
    </w:p>
    <w:p w:rsidR="00046B94" w:rsidRDefault="005D5199" w:rsidP="005D5199">
      <w:pPr>
        <w:pStyle w:val="Body"/>
        <w:ind w:left="716"/>
      </w:pPr>
      <w:r w:rsidRPr="005D5199">
        <w:t>Single Sign-on authentication creates a centralized login system</w:t>
      </w:r>
      <w:r>
        <w:t>.</w:t>
      </w:r>
      <w:r w:rsidRPr="005D5199">
        <w:t xml:space="preserve"> SSO is a session and user authentication service that permits a user to use one set of login credentials (e.g., name and password) to access multiple applications.</w:t>
      </w:r>
      <w:r>
        <w:t xml:space="preserve"> </w:t>
      </w:r>
    </w:p>
    <w:p w:rsidR="005D5199" w:rsidRDefault="005D5199" w:rsidP="005D5199">
      <w:pPr>
        <w:pStyle w:val="Body"/>
        <w:ind w:left="716"/>
      </w:pPr>
      <w:r>
        <w:t xml:space="preserve">In Babel, </w:t>
      </w:r>
      <w:proofErr w:type="spellStart"/>
      <w:r w:rsidR="002F600B">
        <w:t>Isango</w:t>
      </w:r>
      <w:proofErr w:type="spellEnd"/>
      <w:r w:rsidR="002F600B">
        <w:t xml:space="preserve">-Ids </w:t>
      </w:r>
      <w:r>
        <w:t>API is responsible for SSO and token based authentication.</w:t>
      </w:r>
      <w:r w:rsidR="002F600B">
        <w:t xml:space="preserve"> </w:t>
      </w:r>
      <w:proofErr w:type="spellStart"/>
      <w:r w:rsidR="00EC0004">
        <w:t>Isango</w:t>
      </w:r>
      <w:proofErr w:type="spellEnd"/>
      <w:r w:rsidR="00EC0004">
        <w:t>-I</w:t>
      </w:r>
      <w:r w:rsidR="002F600B">
        <w:t xml:space="preserve">ds </w:t>
      </w:r>
      <w:proofErr w:type="gramStart"/>
      <w:r w:rsidR="003D1DE3">
        <w:t>is</w:t>
      </w:r>
      <w:proofErr w:type="gramEnd"/>
      <w:r w:rsidR="003D1DE3">
        <w:t xml:space="preserve"> new</w:t>
      </w:r>
      <w:r w:rsidR="00F42D78">
        <w:t xml:space="preserve"> </w:t>
      </w:r>
      <w:proofErr w:type="spellStart"/>
      <w:r w:rsidR="00F42D78">
        <w:t>sso</w:t>
      </w:r>
      <w:proofErr w:type="spellEnd"/>
      <w:r w:rsidR="00F42D78">
        <w:t xml:space="preserve"> for B</w:t>
      </w:r>
      <w:r w:rsidR="002F600B">
        <w:t>abel.</w:t>
      </w:r>
      <w:r w:rsidR="0028738D">
        <w:t xml:space="preserve"> </w:t>
      </w:r>
      <w:proofErr w:type="spellStart"/>
      <w:r w:rsidR="0028738D">
        <w:t>Bable</w:t>
      </w:r>
      <w:proofErr w:type="spellEnd"/>
      <w:r w:rsidR="0028738D">
        <w:t xml:space="preserve"> is using </w:t>
      </w:r>
      <w:r w:rsidR="0028738D" w:rsidRPr="00FB6F5C">
        <w:rPr>
          <w:b/>
        </w:rPr>
        <w:t>IdentityServer4</w:t>
      </w:r>
      <w:r w:rsidR="002F600B">
        <w:t xml:space="preserve"> </w:t>
      </w:r>
      <w:r w:rsidR="0028738D">
        <w:t>for single sign-on.</w:t>
      </w:r>
    </w:p>
    <w:p w:rsidR="0090067D" w:rsidRPr="00046B94" w:rsidRDefault="00AD602B" w:rsidP="005D5199">
      <w:pPr>
        <w:pStyle w:val="Body"/>
        <w:ind w:left="716"/>
      </w:pPr>
      <w:hyperlink r:id="rId31" w:history="1">
        <w:r w:rsidR="0090067D" w:rsidRPr="0090067D">
          <w:rPr>
            <w:rStyle w:val="Hyperlink"/>
          </w:rPr>
          <w:t>https://auth0.com/blog/what-is-and-how-does-single-sign-on-work/</w:t>
        </w:r>
      </w:hyperlink>
    </w:p>
    <w:p w:rsidR="005365C9" w:rsidRPr="00D81B6D" w:rsidRDefault="005365C9" w:rsidP="005365C9">
      <w:pPr>
        <w:pStyle w:val="Heading2"/>
      </w:pPr>
      <w:r>
        <w:t xml:space="preserve"> </w:t>
      </w:r>
      <w:bookmarkStart w:id="35" w:name="_Toc515013039"/>
      <w:r>
        <w:t>Patterns and principles</w:t>
      </w:r>
      <w:bookmarkEnd w:id="35"/>
    </w:p>
    <w:p w:rsidR="005365C9" w:rsidRDefault="005365C9" w:rsidP="00506B8A">
      <w:pPr>
        <w:pStyle w:val="Heading3"/>
      </w:pPr>
      <w:bookmarkStart w:id="36" w:name="_Toc515013040"/>
      <w:r>
        <w:t>General principles (</w:t>
      </w:r>
      <w:r w:rsidR="00292FAD">
        <w:t xml:space="preserve">12 factors </w:t>
      </w:r>
      <w:proofErr w:type="spellStart"/>
      <w:r w:rsidR="00292FAD">
        <w:t>inc.</w:t>
      </w:r>
      <w:proofErr w:type="spellEnd"/>
      <w:r w:rsidR="00292FAD">
        <w:t xml:space="preserve"> </w:t>
      </w:r>
      <w:r w:rsidR="006569E5">
        <w:t>Initialization</w:t>
      </w:r>
      <w:r w:rsidR="00292FAD">
        <w:t xml:space="preserve">, </w:t>
      </w:r>
      <w:r w:rsidR="006569E5">
        <w:t>Health checks</w:t>
      </w:r>
      <w:r w:rsidR="00292FAD">
        <w:t>)</w:t>
      </w:r>
      <w:bookmarkEnd w:id="36"/>
    </w:p>
    <w:p w:rsidR="00974579" w:rsidRDefault="00514A9D" w:rsidP="00F330B6">
      <w:pPr>
        <w:pStyle w:val="Body"/>
        <w:ind w:left="720"/>
      </w:pPr>
      <w:r>
        <w:t xml:space="preserve">Babel is </w:t>
      </w:r>
      <w:r w:rsidR="00974579">
        <w:t xml:space="preserve">hoping to implement some of the </w:t>
      </w:r>
      <w:r>
        <w:t>12 factors app methodology</w:t>
      </w:r>
      <w:r w:rsidR="00F330B6">
        <w:t>.</w:t>
      </w:r>
    </w:p>
    <w:p w:rsidR="00974579" w:rsidRPr="00854624" w:rsidRDefault="00BA4B2A" w:rsidP="00F330B6">
      <w:pPr>
        <w:pStyle w:val="Body"/>
        <w:ind w:left="720"/>
        <w:rPr>
          <w:i/>
        </w:rPr>
      </w:pPr>
      <w:r w:rsidRPr="00854624">
        <w:rPr>
          <w:i/>
        </w:rPr>
        <w:t>12 factors are:</w:t>
      </w:r>
    </w:p>
    <w:p w:rsidR="00BA4B2A" w:rsidRDefault="00BA4B2A" w:rsidP="00BA4B2A">
      <w:pPr>
        <w:pStyle w:val="Body"/>
        <w:ind w:left="1440" w:hanging="720"/>
      </w:pPr>
      <w:r>
        <w:t>I</w:t>
      </w:r>
      <w:r>
        <w:tab/>
      </w:r>
      <w:r w:rsidRPr="003157B7">
        <w:rPr>
          <w:i/>
        </w:rPr>
        <w:t>Codebase</w:t>
      </w:r>
      <w:r>
        <w:t>: There should be exactly one codebase for a deployed service with the</w:t>
      </w:r>
      <w:r w:rsidR="00726539">
        <w:t xml:space="preserve"> </w:t>
      </w:r>
      <w:r>
        <w:t>code</w:t>
      </w:r>
      <w:r w:rsidR="00726539">
        <w:t xml:space="preserve"> </w:t>
      </w:r>
      <w:r>
        <w:t>base being used for many deployments.</w:t>
      </w:r>
    </w:p>
    <w:p w:rsidR="00BA4B2A" w:rsidRDefault="00BA4B2A" w:rsidP="00BA4B2A">
      <w:pPr>
        <w:pStyle w:val="Body"/>
        <w:ind w:left="1440" w:hanging="720"/>
      </w:pPr>
      <w:r>
        <w:lastRenderedPageBreak/>
        <w:t>II</w:t>
      </w:r>
      <w:r>
        <w:tab/>
      </w:r>
      <w:r w:rsidRPr="003157B7">
        <w:rPr>
          <w:i/>
        </w:rPr>
        <w:t>Dependencies</w:t>
      </w:r>
      <w:r>
        <w:t>: All dependencies should be declared, with no implicit reliance on system tools or libraries.</w:t>
      </w:r>
    </w:p>
    <w:p w:rsidR="00BA4B2A" w:rsidRDefault="00BA4B2A" w:rsidP="00BA4B2A">
      <w:pPr>
        <w:pStyle w:val="Body"/>
        <w:ind w:left="1440" w:hanging="720"/>
      </w:pPr>
      <w:r>
        <w:t>III</w:t>
      </w:r>
      <w:r>
        <w:tab/>
      </w:r>
      <w:proofErr w:type="spellStart"/>
      <w:r w:rsidRPr="003157B7">
        <w:rPr>
          <w:i/>
        </w:rPr>
        <w:t>Config</w:t>
      </w:r>
      <w:proofErr w:type="spellEnd"/>
      <w:r>
        <w:t>: Configuration that varies between deployments should be stored in the environment.</w:t>
      </w:r>
    </w:p>
    <w:p w:rsidR="00BA4B2A" w:rsidRDefault="00BA4B2A" w:rsidP="00BA4B2A">
      <w:pPr>
        <w:pStyle w:val="Body"/>
        <w:ind w:left="1440" w:hanging="720"/>
      </w:pPr>
      <w:r>
        <w:t>IV</w:t>
      </w:r>
      <w:r>
        <w:tab/>
      </w:r>
      <w:r w:rsidRPr="003157B7">
        <w:rPr>
          <w:i/>
        </w:rPr>
        <w:t>Backing services</w:t>
      </w:r>
      <w:r>
        <w:t>: All backing services are treated as attached resources and attached and detached by the execution environment.</w:t>
      </w:r>
    </w:p>
    <w:p w:rsidR="00BA4B2A" w:rsidRDefault="00BA4B2A" w:rsidP="00BA4B2A">
      <w:pPr>
        <w:pStyle w:val="Body"/>
        <w:ind w:left="720"/>
      </w:pPr>
      <w:r>
        <w:t>V</w:t>
      </w:r>
      <w:r>
        <w:tab/>
      </w:r>
      <w:r w:rsidRPr="003157B7">
        <w:rPr>
          <w:i/>
        </w:rPr>
        <w:t>Build, release, run</w:t>
      </w:r>
      <w:r>
        <w:t>: The delivery pipeline should strictly consist of build, release, run.</w:t>
      </w:r>
    </w:p>
    <w:p w:rsidR="00BA4B2A" w:rsidRDefault="00BA4B2A" w:rsidP="00BA4B2A">
      <w:pPr>
        <w:pStyle w:val="Body"/>
        <w:ind w:left="1440" w:hanging="720"/>
      </w:pPr>
      <w:r>
        <w:t>VI</w:t>
      </w:r>
      <w:r>
        <w:tab/>
      </w:r>
      <w:r w:rsidRPr="003157B7">
        <w:rPr>
          <w:i/>
        </w:rPr>
        <w:t>Processes</w:t>
      </w:r>
      <w:r>
        <w:t>: Applications should be deployed as one or more stateless processes with persisted data stored on a backing service.</w:t>
      </w:r>
    </w:p>
    <w:p w:rsidR="00BA4B2A" w:rsidRDefault="00BA4B2A" w:rsidP="00BA4B2A">
      <w:pPr>
        <w:pStyle w:val="Body"/>
        <w:ind w:left="1440" w:hanging="720"/>
      </w:pPr>
      <w:r>
        <w:t>VII</w:t>
      </w:r>
      <w:r>
        <w:tab/>
      </w:r>
      <w:r w:rsidRPr="003157B7">
        <w:rPr>
          <w:i/>
        </w:rPr>
        <w:t>Port binding</w:t>
      </w:r>
      <w:r>
        <w:t>: Self-contained services should make themselves available to other services by specified ports.</w:t>
      </w:r>
    </w:p>
    <w:p w:rsidR="00BA4B2A" w:rsidRDefault="00BA4B2A" w:rsidP="00BA4B2A">
      <w:pPr>
        <w:pStyle w:val="Body"/>
        <w:ind w:left="720"/>
      </w:pPr>
      <w:r>
        <w:t>VIII</w:t>
      </w:r>
      <w:r>
        <w:tab/>
      </w:r>
      <w:r w:rsidRPr="003157B7">
        <w:rPr>
          <w:i/>
        </w:rPr>
        <w:t>Concurrency</w:t>
      </w:r>
      <w:r>
        <w:t>: Concurrency is advocated by scaling individual processes.</w:t>
      </w:r>
    </w:p>
    <w:p w:rsidR="00BA4B2A" w:rsidRDefault="00BA4B2A" w:rsidP="00BA4B2A">
      <w:pPr>
        <w:pStyle w:val="Body"/>
        <w:ind w:left="1440" w:hanging="720"/>
      </w:pPr>
      <w:r>
        <w:t>IX</w:t>
      </w:r>
      <w:r>
        <w:tab/>
      </w:r>
      <w:r w:rsidRPr="003157B7">
        <w:rPr>
          <w:i/>
        </w:rPr>
        <w:t>Disposability</w:t>
      </w:r>
      <w:r>
        <w:t>: Fast startup and shutdown are advocated for a more robust and resilient system.</w:t>
      </w:r>
    </w:p>
    <w:p w:rsidR="00BA4B2A" w:rsidRDefault="00BA4B2A" w:rsidP="00BA4B2A">
      <w:pPr>
        <w:pStyle w:val="Body"/>
        <w:ind w:left="720"/>
      </w:pPr>
      <w:r>
        <w:t>X</w:t>
      </w:r>
      <w:r>
        <w:tab/>
      </w:r>
      <w:r w:rsidRPr="003157B7">
        <w:rPr>
          <w:i/>
        </w:rPr>
        <w:t>Dev/Prod parity</w:t>
      </w:r>
      <w:r>
        <w:tab/>
        <w:t>: All environments should be as similar as possible.</w:t>
      </w:r>
    </w:p>
    <w:p w:rsidR="00BA4B2A" w:rsidRDefault="00BA4B2A" w:rsidP="00BA4B2A">
      <w:pPr>
        <w:pStyle w:val="Body"/>
        <w:ind w:left="1440" w:hanging="720"/>
      </w:pPr>
      <w:r>
        <w:t>XI</w:t>
      </w:r>
      <w:r>
        <w:tab/>
      </w:r>
      <w:r w:rsidRPr="003157B7">
        <w:rPr>
          <w:i/>
        </w:rPr>
        <w:t>Logs</w:t>
      </w:r>
      <w:r>
        <w:t>: Applications should produce logs as event streams and leave the execution environment to aggregate.</w:t>
      </w:r>
    </w:p>
    <w:p w:rsidR="00BA4B2A" w:rsidRDefault="00BA4B2A" w:rsidP="00BA4B2A">
      <w:pPr>
        <w:pStyle w:val="Body"/>
        <w:ind w:left="1440" w:hanging="720"/>
      </w:pPr>
      <w:r>
        <w:t>XII</w:t>
      </w:r>
      <w:r>
        <w:tab/>
      </w:r>
      <w:r w:rsidRPr="003157B7">
        <w:rPr>
          <w:i/>
        </w:rPr>
        <w:t>Admin Processes</w:t>
      </w:r>
      <w:r>
        <w:t>: Any needed admin tasks should be kept in source control and packaged with the application.</w:t>
      </w:r>
    </w:p>
    <w:p w:rsidR="00974579" w:rsidRDefault="00974579" w:rsidP="00BA4B2A">
      <w:pPr>
        <w:pStyle w:val="Body"/>
        <w:ind w:left="720"/>
      </w:pPr>
      <w:r>
        <w:t>We also have added some other factors such as Health monitoring</w:t>
      </w:r>
    </w:p>
    <w:p w:rsidR="002F3E22" w:rsidRPr="002F3E22" w:rsidRDefault="00F330B6" w:rsidP="00F330B6">
      <w:pPr>
        <w:pStyle w:val="Body"/>
        <w:ind w:left="720"/>
      </w:pPr>
      <w:proofErr w:type="spellStart"/>
      <w:r w:rsidRPr="00D757AE">
        <w:rPr>
          <w:i/>
        </w:rPr>
        <w:t>BeatPlus</w:t>
      </w:r>
      <w:proofErr w:type="spellEnd"/>
      <w:r w:rsidR="000F0EA9">
        <w:rPr>
          <w:b/>
        </w:rPr>
        <w:t xml:space="preserve"> </w:t>
      </w:r>
      <w:r w:rsidR="000F0EA9" w:rsidRPr="000F0EA9">
        <w:t>is implemented</w:t>
      </w:r>
      <w:r w:rsidR="00514A9D">
        <w:t xml:space="preserve"> </w:t>
      </w:r>
      <w:r>
        <w:t>Health Checks of applications.</w:t>
      </w:r>
    </w:p>
    <w:p w:rsidR="005365C9" w:rsidRDefault="00292FAD" w:rsidP="00506B8A">
      <w:pPr>
        <w:pStyle w:val="Heading3"/>
      </w:pPr>
      <w:bookmarkStart w:id="37" w:name="_Toc515013041"/>
      <w:r>
        <w:t>Caching</w:t>
      </w:r>
      <w:bookmarkEnd w:id="37"/>
    </w:p>
    <w:p w:rsidR="0081113E" w:rsidRDefault="0081113E" w:rsidP="00FA67FF">
      <w:pPr>
        <w:pStyle w:val="Body"/>
        <w:ind w:left="720"/>
      </w:pPr>
      <w:r>
        <w:t>Babel have own mechanism for caching. Babel is using Microsoft cache memory.  Babel is caching data on load which has less frequency of change. Like a list of countries or RFT values.</w:t>
      </w:r>
    </w:p>
    <w:p w:rsidR="00A8720E" w:rsidRDefault="00CC2722" w:rsidP="002F3E22">
      <w:pPr>
        <w:pStyle w:val="Body"/>
      </w:pPr>
      <w:r>
        <w:rPr>
          <w:noProof/>
          <w:lang w:val="en-GB" w:eastAsia="en-GB"/>
        </w:rPr>
        <w:drawing>
          <wp:anchor distT="0" distB="0" distL="114300" distR="114300" simplePos="0" relativeHeight="251665408" behindDoc="1" locked="0" layoutInCell="1" allowOverlap="1" wp14:anchorId="3EF2C184" wp14:editId="01F6A924">
            <wp:simplePos x="0" y="0"/>
            <wp:positionH relativeFrom="column">
              <wp:posOffset>447675</wp:posOffset>
            </wp:positionH>
            <wp:positionV relativeFrom="paragraph">
              <wp:posOffset>114300</wp:posOffset>
            </wp:positionV>
            <wp:extent cx="3829050" cy="2990850"/>
            <wp:effectExtent l="0" t="0" r="0" b="0"/>
            <wp:wrapTight wrapText="bothSides">
              <wp:wrapPolygon edited="0">
                <wp:start x="0" y="0"/>
                <wp:lineTo x="0" y="21462"/>
                <wp:lineTo x="21493" y="21462"/>
                <wp:lineTo x="2149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829050" cy="2990850"/>
                    </a:xfrm>
                    <a:prstGeom prst="rect">
                      <a:avLst/>
                    </a:prstGeom>
                  </pic:spPr>
                </pic:pic>
              </a:graphicData>
            </a:graphic>
            <wp14:sizeRelH relativeFrom="page">
              <wp14:pctWidth>0</wp14:pctWidth>
            </wp14:sizeRelH>
            <wp14:sizeRelV relativeFrom="page">
              <wp14:pctHeight>0</wp14:pctHeight>
            </wp14:sizeRelV>
          </wp:anchor>
        </w:drawing>
      </w: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Default="0081113E" w:rsidP="002F3E22">
      <w:pPr>
        <w:pStyle w:val="Body"/>
      </w:pPr>
    </w:p>
    <w:p w:rsidR="0081113E" w:rsidRPr="000A293D" w:rsidRDefault="0081113E" w:rsidP="008F70D7">
      <w:pPr>
        <w:pStyle w:val="Body"/>
        <w:ind w:left="720"/>
      </w:pPr>
      <w:proofErr w:type="spellStart"/>
      <w:r w:rsidRPr="000A293D">
        <w:t>Core.Api</w:t>
      </w:r>
      <w:proofErr w:type="spellEnd"/>
      <w:r w:rsidRPr="000A293D">
        <w:t xml:space="preserve"> implementation: </w:t>
      </w:r>
    </w:p>
    <w:p w:rsidR="0081113E" w:rsidRPr="000A293D" w:rsidRDefault="0081113E" w:rsidP="008F70D7">
      <w:pPr>
        <w:autoSpaceDE w:val="0"/>
        <w:autoSpaceDN w:val="0"/>
        <w:adjustRightInd w:val="0"/>
        <w:ind w:left="720"/>
        <w:rPr>
          <w:rFonts w:asciiTheme="minorHAnsi" w:hAnsiTheme="minorHAnsi" w:cs="Consolas"/>
          <w:color w:val="000000"/>
          <w:sz w:val="22"/>
          <w:szCs w:val="22"/>
          <w:lang w:val="en-GB"/>
        </w:rPr>
      </w:pPr>
      <w:r w:rsidRPr="000A293D">
        <w:rPr>
          <w:rFonts w:asciiTheme="minorHAnsi" w:hAnsiTheme="minorHAnsi" w:cs="Consolas"/>
          <w:color w:val="000000"/>
          <w:sz w:val="22"/>
          <w:szCs w:val="22"/>
          <w:lang w:val="en-GB"/>
        </w:rPr>
        <w:t xml:space="preserve">            </w:t>
      </w:r>
      <w:proofErr w:type="spellStart"/>
      <w:proofErr w:type="gramStart"/>
      <w:r w:rsidRPr="000A293D">
        <w:rPr>
          <w:rFonts w:asciiTheme="minorHAnsi" w:hAnsiTheme="minorHAnsi" w:cs="Consolas"/>
          <w:color w:val="000000"/>
          <w:sz w:val="22"/>
          <w:szCs w:val="22"/>
          <w:lang w:val="en-GB"/>
        </w:rPr>
        <w:t>services.AddSingleton</w:t>
      </w:r>
      <w:proofErr w:type="spellEnd"/>
      <w:r w:rsidRPr="000A293D">
        <w:rPr>
          <w:rFonts w:asciiTheme="minorHAnsi" w:hAnsiTheme="minorHAnsi" w:cs="Consolas"/>
          <w:color w:val="000000"/>
          <w:sz w:val="22"/>
          <w:szCs w:val="22"/>
          <w:lang w:val="en-GB"/>
        </w:rPr>
        <w:t>(</w:t>
      </w:r>
      <w:proofErr w:type="gramEnd"/>
      <w:r w:rsidRPr="000A293D">
        <w:rPr>
          <w:rFonts w:asciiTheme="minorHAnsi" w:hAnsiTheme="minorHAnsi" w:cs="Consolas"/>
          <w:color w:val="000000"/>
          <w:sz w:val="22"/>
          <w:szCs w:val="22"/>
          <w:lang w:val="en-GB"/>
        </w:rPr>
        <w:t xml:space="preserve">o =&gt; </w:t>
      </w:r>
      <w:r w:rsidRPr="000A293D">
        <w:rPr>
          <w:rFonts w:asciiTheme="minorHAnsi" w:hAnsiTheme="minorHAnsi" w:cs="Consolas"/>
          <w:color w:val="0000FF"/>
          <w:sz w:val="22"/>
          <w:szCs w:val="22"/>
          <w:lang w:val="en-GB"/>
        </w:rPr>
        <w:t>new</w:t>
      </w:r>
      <w:r w:rsidRPr="000A293D">
        <w:rPr>
          <w:rFonts w:asciiTheme="minorHAnsi" w:hAnsiTheme="minorHAnsi" w:cs="Consolas"/>
          <w:color w:val="000000"/>
          <w:sz w:val="22"/>
          <w:szCs w:val="22"/>
          <w:lang w:val="en-GB"/>
        </w:rPr>
        <w:t xml:space="preserve"> </w:t>
      </w:r>
      <w:proofErr w:type="spellStart"/>
      <w:r w:rsidRPr="000A293D">
        <w:rPr>
          <w:rFonts w:asciiTheme="minorHAnsi" w:hAnsiTheme="minorHAnsi" w:cs="Consolas"/>
          <w:color w:val="000000"/>
          <w:sz w:val="22"/>
          <w:szCs w:val="22"/>
          <w:lang w:val="en-GB"/>
        </w:rPr>
        <w:t>CountryCache</w:t>
      </w:r>
      <w:proofErr w:type="spellEnd"/>
      <w:r w:rsidRPr="000A293D">
        <w:rPr>
          <w:rFonts w:asciiTheme="minorHAnsi" w:hAnsiTheme="minorHAnsi" w:cs="Consolas"/>
          <w:color w:val="000000"/>
          <w:sz w:val="22"/>
          <w:szCs w:val="22"/>
          <w:lang w:val="en-GB"/>
        </w:rPr>
        <w:t>(</w:t>
      </w:r>
      <w:proofErr w:type="spellStart"/>
      <w:r w:rsidRPr="000A293D">
        <w:rPr>
          <w:rFonts w:asciiTheme="minorHAnsi" w:hAnsiTheme="minorHAnsi" w:cs="Consolas"/>
          <w:color w:val="000000"/>
          <w:sz w:val="22"/>
          <w:szCs w:val="22"/>
          <w:lang w:val="en-GB"/>
        </w:rPr>
        <w:t>o.GetService</w:t>
      </w:r>
      <w:proofErr w:type="spellEnd"/>
      <w:r w:rsidRPr="000A293D">
        <w:rPr>
          <w:rFonts w:asciiTheme="minorHAnsi" w:hAnsiTheme="minorHAnsi" w:cs="Consolas"/>
          <w:color w:val="000000"/>
          <w:sz w:val="22"/>
          <w:szCs w:val="22"/>
          <w:lang w:val="en-GB"/>
        </w:rPr>
        <w:t>&lt;</w:t>
      </w:r>
      <w:proofErr w:type="spellStart"/>
      <w:r w:rsidRPr="000A293D">
        <w:rPr>
          <w:rFonts w:asciiTheme="minorHAnsi" w:hAnsiTheme="minorHAnsi" w:cs="Consolas"/>
          <w:color w:val="000000"/>
          <w:sz w:val="22"/>
          <w:szCs w:val="22"/>
          <w:lang w:val="en-GB"/>
        </w:rPr>
        <w:t>ICountryService</w:t>
      </w:r>
      <w:proofErr w:type="spellEnd"/>
      <w:r w:rsidRPr="000A293D">
        <w:rPr>
          <w:rFonts w:asciiTheme="minorHAnsi" w:hAnsiTheme="minorHAnsi" w:cs="Consolas"/>
          <w:color w:val="000000"/>
          <w:sz w:val="22"/>
          <w:szCs w:val="22"/>
          <w:lang w:val="en-GB"/>
        </w:rPr>
        <w:t>&gt;().</w:t>
      </w:r>
      <w:proofErr w:type="spellStart"/>
      <w:r w:rsidRPr="000A293D">
        <w:rPr>
          <w:rFonts w:asciiTheme="minorHAnsi" w:hAnsiTheme="minorHAnsi" w:cs="Consolas"/>
          <w:color w:val="000000"/>
          <w:sz w:val="22"/>
          <w:szCs w:val="22"/>
          <w:lang w:val="en-GB"/>
        </w:rPr>
        <w:t>GetCountries</w:t>
      </w:r>
      <w:proofErr w:type="spellEnd"/>
      <w:r w:rsidRPr="000A293D">
        <w:rPr>
          <w:rFonts w:asciiTheme="minorHAnsi" w:hAnsiTheme="minorHAnsi" w:cs="Consolas"/>
          <w:color w:val="000000"/>
          <w:sz w:val="22"/>
          <w:szCs w:val="22"/>
          <w:lang w:val="en-GB"/>
        </w:rPr>
        <w:t xml:space="preserve">, </w:t>
      </w:r>
      <w:proofErr w:type="spellStart"/>
      <w:r w:rsidRPr="000A293D">
        <w:rPr>
          <w:rFonts w:asciiTheme="minorHAnsi" w:hAnsiTheme="minorHAnsi" w:cs="Consolas"/>
          <w:color w:val="000000"/>
          <w:sz w:val="22"/>
          <w:szCs w:val="22"/>
          <w:lang w:val="en-GB"/>
        </w:rPr>
        <w:t>o.GetService</w:t>
      </w:r>
      <w:proofErr w:type="spellEnd"/>
      <w:r w:rsidRPr="000A293D">
        <w:rPr>
          <w:rFonts w:asciiTheme="minorHAnsi" w:hAnsiTheme="minorHAnsi" w:cs="Consolas"/>
          <w:color w:val="000000"/>
          <w:sz w:val="22"/>
          <w:szCs w:val="22"/>
          <w:lang w:val="en-GB"/>
        </w:rPr>
        <w:t>&lt;</w:t>
      </w:r>
      <w:proofErr w:type="spellStart"/>
      <w:r w:rsidRPr="000A293D">
        <w:rPr>
          <w:rFonts w:asciiTheme="minorHAnsi" w:hAnsiTheme="minorHAnsi" w:cs="Consolas"/>
          <w:color w:val="000000"/>
          <w:sz w:val="22"/>
          <w:szCs w:val="22"/>
          <w:lang w:val="en-GB"/>
        </w:rPr>
        <w:t>IMemoryCache</w:t>
      </w:r>
      <w:proofErr w:type="spellEnd"/>
      <w:r w:rsidRPr="000A293D">
        <w:rPr>
          <w:rFonts w:asciiTheme="minorHAnsi" w:hAnsiTheme="minorHAnsi" w:cs="Consolas"/>
          <w:color w:val="000000"/>
          <w:sz w:val="22"/>
          <w:szCs w:val="22"/>
          <w:lang w:val="en-GB"/>
        </w:rPr>
        <w:t>&gt;()));</w:t>
      </w:r>
    </w:p>
    <w:p w:rsidR="0081113E" w:rsidRPr="0081113E" w:rsidRDefault="0081113E" w:rsidP="0081113E">
      <w:pPr>
        <w:autoSpaceDE w:val="0"/>
        <w:autoSpaceDN w:val="0"/>
        <w:adjustRightInd w:val="0"/>
        <w:rPr>
          <w:rFonts w:ascii="Consolas" w:hAnsi="Consolas" w:cs="Consolas"/>
          <w:color w:val="000000"/>
          <w:sz w:val="19"/>
          <w:szCs w:val="19"/>
          <w:lang w:val="en-GB"/>
        </w:rPr>
      </w:pPr>
    </w:p>
    <w:p w:rsidR="005365C9" w:rsidRDefault="00292FAD" w:rsidP="00506B8A">
      <w:pPr>
        <w:pStyle w:val="Heading3"/>
      </w:pPr>
      <w:bookmarkStart w:id="38" w:name="_Toc515013042"/>
      <w:r>
        <w:t>Result Class &amp; Exception Handling</w:t>
      </w:r>
      <w:bookmarkEnd w:id="38"/>
      <w:r>
        <w:t xml:space="preserve"> </w:t>
      </w:r>
    </w:p>
    <w:p w:rsidR="00965A0A" w:rsidRDefault="00220E76" w:rsidP="00CA21BF">
      <w:pPr>
        <w:pStyle w:val="Body"/>
        <w:ind w:left="720"/>
      </w:pPr>
      <w:r>
        <w:t xml:space="preserve">Exception handle filter is implemented to handle at one place. Using try catch block at some places as well. </w:t>
      </w:r>
    </w:p>
    <w:p w:rsidR="00334870" w:rsidRPr="00965A0A" w:rsidRDefault="008C4623" w:rsidP="00CA21BF">
      <w:pPr>
        <w:pStyle w:val="Body"/>
        <w:ind w:left="720"/>
      </w:pPr>
      <w:proofErr w:type="spellStart"/>
      <w:r>
        <w:t>CoreApiComponents</w:t>
      </w:r>
      <w:proofErr w:type="spellEnd"/>
      <w:r>
        <w:t xml:space="preserve"> application is used to handle exception globally. </w:t>
      </w:r>
    </w:p>
    <w:p w:rsidR="005365C9" w:rsidRDefault="005365C9" w:rsidP="00506B8A">
      <w:pPr>
        <w:pStyle w:val="Heading3"/>
      </w:pPr>
      <w:bookmarkStart w:id="39" w:name="_Toc515013043"/>
      <w:r>
        <w:t>C</w:t>
      </w:r>
      <w:r w:rsidR="00292FAD">
        <w:t xml:space="preserve">ontrollers/Handlers/Query | Command | </w:t>
      </w:r>
      <w:proofErr w:type="spellStart"/>
      <w:r w:rsidR="00292FAD">
        <w:t>ServiceClient</w:t>
      </w:r>
      <w:bookmarkEnd w:id="39"/>
      <w:proofErr w:type="spellEnd"/>
    </w:p>
    <w:p w:rsidR="007F74B1" w:rsidRPr="007F74B1" w:rsidRDefault="007F74B1" w:rsidP="007F74B1">
      <w:pPr>
        <w:pStyle w:val="Body"/>
        <w:ind w:left="720"/>
      </w:pPr>
      <w:r w:rsidRPr="007F74B1">
        <w:t>Controllers are the first interaction point for any communication to the Babel API, the handlers are attached to every action, for every action method call</w:t>
      </w:r>
      <w:r>
        <w:t>ed handler execute the request.</w:t>
      </w:r>
    </w:p>
    <w:p w:rsidR="002157C6" w:rsidRPr="007F74B1" w:rsidRDefault="007F74B1" w:rsidP="007F74B1">
      <w:pPr>
        <w:pStyle w:val="Body"/>
        <w:ind w:left="720"/>
      </w:pPr>
      <w:r w:rsidRPr="007F74B1">
        <w:t>Based on the task handler process to request i.e. either call to other API or call other service points or execute the database command.</w:t>
      </w:r>
    </w:p>
    <w:p w:rsidR="007F16FF" w:rsidRDefault="00292FAD" w:rsidP="00506B8A">
      <w:pPr>
        <w:pStyle w:val="Heading3"/>
      </w:pPr>
      <w:bookmarkStart w:id="40" w:name="_Toc515013044"/>
      <w:proofErr w:type="spellStart"/>
      <w:r>
        <w:t>Async</w:t>
      </w:r>
      <w:bookmarkEnd w:id="40"/>
      <w:proofErr w:type="spellEnd"/>
    </w:p>
    <w:p w:rsidR="002F3E22" w:rsidRPr="002F3E22" w:rsidRDefault="00DF48BA" w:rsidP="00564B38">
      <w:pPr>
        <w:pStyle w:val="Body"/>
        <w:ind w:left="720"/>
      </w:pPr>
      <w:r w:rsidRPr="00DF48BA">
        <w:t xml:space="preserve">Asynchronous execution is implemented in </w:t>
      </w:r>
      <w:r w:rsidR="00292366" w:rsidRPr="00DF48BA">
        <w:t>Babel</w:t>
      </w:r>
      <w:r w:rsidRPr="00DF48BA">
        <w:t xml:space="preserve"> for responsiveness.</w:t>
      </w:r>
      <w:r w:rsidR="00FD0305">
        <w:t xml:space="preserve"> And we expect to have </w:t>
      </w:r>
      <w:proofErr w:type="spellStart"/>
      <w:r w:rsidR="00FD0305">
        <w:t>async</w:t>
      </w:r>
      <w:proofErr w:type="spellEnd"/>
      <w:r w:rsidR="00FD0305">
        <w:t xml:space="preserve"> methods from the entry point (in the controller action method) to the bottom layer (typically calling another service or querying a database)</w:t>
      </w:r>
    </w:p>
    <w:p w:rsidR="00292FAD" w:rsidRDefault="00292FAD" w:rsidP="00292FAD">
      <w:pPr>
        <w:pStyle w:val="Heading3"/>
      </w:pPr>
      <w:bookmarkStart w:id="41" w:name="_Toc515013045"/>
      <w:r>
        <w:t>Middleware</w:t>
      </w:r>
      <w:bookmarkEnd w:id="41"/>
    </w:p>
    <w:p w:rsidR="00534D17" w:rsidRPr="00534D17" w:rsidRDefault="00534D17" w:rsidP="00BA6A96">
      <w:pPr>
        <w:shd w:val="clear" w:color="auto" w:fill="FFFFFF"/>
        <w:spacing w:before="100" w:beforeAutospacing="1"/>
        <w:ind w:left="720"/>
        <w:rPr>
          <w:rFonts w:asciiTheme="minorHAnsi" w:hAnsiTheme="minorHAnsi" w:cs="Segoe UI"/>
          <w:color w:val="000000"/>
          <w:sz w:val="22"/>
          <w:szCs w:val="22"/>
          <w:lang w:val="en-GB" w:eastAsia="en-GB"/>
        </w:rPr>
      </w:pPr>
      <w:r w:rsidRPr="00534D17">
        <w:rPr>
          <w:rFonts w:asciiTheme="minorHAnsi" w:hAnsiTheme="minorHAnsi" w:cs="Segoe UI"/>
          <w:color w:val="000000"/>
          <w:sz w:val="22"/>
          <w:szCs w:val="22"/>
          <w:lang w:val="en-GB" w:eastAsia="en-GB"/>
        </w:rPr>
        <w:t>Middleware is software that's assembled into an application pipeline to handle requests and responses. Each component:</w:t>
      </w:r>
    </w:p>
    <w:p w:rsidR="00534D17" w:rsidRPr="00534D17" w:rsidRDefault="00534D17" w:rsidP="00B52120">
      <w:pPr>
        <w:numPr>
          <w:ilvl w:val="0"/>
          <w:numId w:val="20"/>
        </w:numPr>
        <w:shd w:val="clear" w:color="auto" w:fill="FFFFFF"/>
        <w:tabs>
          <w:tab w:val="clear" w:pos="720"/>
          <w:tab w:val="num" w:pos="1440"/>
        </w:tabs>
        <w:spacing w:before="100" w:beforeAutospacing="1" w:after="100" w:afterAutospacing="1"/>
        <w:ind w:left="1290"/>
        <w:rPr>
          <w:rFonts w:asciiTheme="minorHAnsi" w:hAnsiTheme="minorHAnsi" w:cs="Segoe UI"/>
          <w:color w:val="000000"/>
          <w:sz w:val="22"/>
          <w:szCs w:val="22"/>
          <w:lang w:val="en-GB" w:eastAsia="en-GB"/>
        </w:rPr>
      </w:pPr>
      <w:r w:rsidRPr="00534D17">
        <w:rPr>
          <w:rFonts w:asciiTheme="minorHAnsi" w:hAnsiTheme="minorHAnsi" w:cs="Segoe UI"/>
          <w:color w:val="000000"/>
          <w:sz w:val="22"/>
          <w:szCs w:val="22"/>
          <w:lang w:val="en-GB" w:eastAsia="en-GB"/>
        </w:rPr>
        <w:t>Chooses whether to pass the request to the next component in the pipeline.</w:t>
      </w:r>
    </w:p>
    <w:p w:rsidR="00534D17" w:rsidRPr="00BA6A96" w:rsidRDefault="00534D17" w:rsidP="00B52120">
      <w:pPr>
        <w:numPr>
          <w:ilvl w:val="0"/>
          <w:numId w:val="20"/>
        </w:numPr>
        <w:shd w:val="clear" w:color="auto" w:fill="FFFFFF"/>
        <w:spacing w:before="100" w:beforeAutospacing="1" w:after="100" w:afterAutospacing="1"/>
        <w:ind w:left="1290"/>
        <w:rPr>
          <w:rFonts w:asciiTheme="minorHAnsi" w:hAnsiTheme="minorHAnsi" w:cs="Segoe UI"/>
          <w:color w:val="000000"/>
          <w:sz w:val="22"/>
          <w:szCs w:val="22"/>
          <w:lang w:val="en-GB" w:eastAsia="en-GB"/>
        </w:rPr>
      </w:pPr>
      <w:r w:rsidRPr="00534D17">
        <w:rPr>
          <w:rFonts w:asciiTheme="minorHAnsi" w:hAnsiTheme="minorHAnsi" w:cs="Segoe UI"/>
          <w:color w:val="000000"/>
          <w:sz w:val="22"/>
          <w:szCs w:val="22"/>
          <w:lang w:val="en-GB" w:eastAsia="en-GB"/>
        </w:rPr>
        <w:t>Can perform work before and after the next component in the pipeline is invoked.</w:t>
      </w:r>
    </w:p>
    <w:p w:rsidR="00D75FBF" w:rsidRDefault="00534D17" w:rsidP="00BA6A96">
      <w:pPr>
        <w:pStyle w:val="Body"/>
        <w:ind w:left="720"/>
      </w:pPr>
      <w:r w:rsidRPr="00BA6A96">
        <w:t xml:space="preserve">Babel is using Middleware </w:t>
      </w:r>
      <w:r w:rsidR="00D75FBF" w:rsidRPr="00BA6A96">
        <w:t>for</w:t>
      </w:r>
      <w:r w:rsidR="00D75FBF">
        <w:t xml:space="preserve"> (not limited to):</w:t>
      </w:r>
    </w:p>
    <w:p w:rsidR="002F3E22" w:rsidRDefault="00D75FBF" w:rsidP="00B52120">
      <w:pPr>
        <w:pStyle w:val="Body"/>
        <w:numPr>
          <w:ilvl w:val="0"/>
          <w:numId w:val="26"/>
        </w:numPr>
      </w:pPr>
      <w:r>
        <w:t>HMAC</w:t>
      </w:r>
    </w:p>
    <w:p w:rsidR="00D75FBF" w:rsidRDefault="00D75FBF" w:rsidP="00B52120">
      <w:pPr>
        <w:pStyle w:val="Body"/>
        <w:numPr>
          <w:ilvl w:val="0"/>
          <w:numId w:val="26"/>
        </w:numPr>
      </w:pPr>
      <w:r>
        <w:t>Log</w:t>
      </w:r>
    </w:p>
    <w:p w:rsidR="00D75FBF" w:rsidRDefault="00D75FBF" w:rsidP="00B52120">
      <w:pPr>
        <w:pStyle w:val="Body"/>
        <w:numPr>
          <w:ilvl w:val="0"/>
          <w:numId w:val="26"/>
        </w:numPr>
      </w:pPr>
      <w:proofErr w:type="spellStart"/>
      <w:r w:rsidRPr="00D75FBF">
        <w:t>CrossSiteScriptingException</w:t>
      </w:r>
      <w:proofErr w:type="spellEnd"/>
    </w:p>
    <w:p w:rsidR="00D75FBF" w:rsidRPr="00BA6A96" w:rsidRDefault="00D75FBF" w:rsidP="00B52120">
      <w:pPr>
        <w:pStyle w:val="Body"/>
        <w:numPr>
          <w:ilvl w:val="0"/>
          <w:numId w:val="26"/>
        </w:numPr>
      </w:pPr>
      <w:proofErr w:type="spellStart"/>
      <w:r>
        <w:t>AntiXss</w:t>
      </w:r>
      <w:proofErr w:type="spellEnd"/>
    </w:p>
    <w:p w:rsidR="00292FAD" w:rsidRPr="00292FAD" w:rsidRDefault="00D10EFE" w:rsidP="00292FAD">
      <w:pPr>
        <w:pStyle w:val="Body"/>
      </w:pPr>
      <w:r>
        <w:tab/>
      </w:r>
      <w:hyperlink r:id="rId33" w:history="1">
        <w:r w:rsidRPr="00D10EFE">
          <w:rPr>
            <w:rStyle w:val="Hyperlink"/>
          </w:rPr>
          <w:t>Click to know more on Middleware</w:t>
        </w:r>
      </w:hyperlink>
    </w:p>
    <w:p w:rsidR="00540D07" w:rsidRDefault="00540D07" w:rsidP="000901E8">
      <w:pPr>
        <w:pStyle w:val="Heading2"/>
      </w:pPr>
      <w:bookmarkStart w:id="42" w:name="_Toc515013046"/>
      <w:r w:rsidRPr="00540D07">
        <w:t>Non Functional Attributes</w:t>
      </w:r>
      <w:bookmarkEnd w:id="42"/>
    </w:p>
    <w:p w:rsidR="00B3462D" w:rsidRDefault="003412B0" w:rsidP="00506B8A">
      <w:pPr>
        <w:pStyle w:val="Heading3"/>
      </w:pPr>
      <w:bookmarkStart w:id="43" w:name="_Toc515013047"/>
      <w:r>
        <w:t>Load and scale</w:t>
      </w:r>
      <w:bookmarkEnd w:id="43"/>
    </w:p>
    <w:p w:rsidR="002F3E22" w:rsidRPr="00810DAE" w:rsidRDefault="009B48A4" w:rsidP="007E6018">
      <w:pPr>
        <w:pStyle w:val="Body"/>
        <w:ind w:firstLine="720"/>
        <w:rPr>
          <w:b/>
          <w:color w:val="FF0000"/>
        </w:rPr>
      </w:pPr>
      <w:r w:rsidRPr="00810DAE">
        <w:rPr>
          <w:b/>
          <w:color w:val="FF0000"/>
        </w:rPr>
        <w:t>//TODO</w:t>
      </w:r>
    </w:p>
    <w:p w:rsidR="00FC63AD" w:rsidRDefault="00D24D52" w:rsidP="007E6018">
      <w:pPr>
        <w:pStyle w:val="Body"/>
        <w:ind w:firstLine="720"/>
      </w:pPr>
      <w:r>
        <w:lastRenderedPageBreak/>
        <w:t>&lt;&lt;</w:t>
      </w:r>
      <w:r w:rsidR="00FC63AD">
        <w:t xml:space="preserve">See Tarun for </w:t>
      </w:r>
      <w:proofErr w:type="spellStart"/>
      <w:r w:rsidR="00FC63AD">
        <w:t>Jmeter</w:t>
      </w:r>
      <w:proofErr w:type="spellEnd"/>
      <w:r w:rsidR="00FC63AD">
        <w:t xml:space="preserve"> testing</w:t>
      </w:r>
      <w:r>
        <w:t>&gt;&gt;</w:t>
      </w:r>
    </w:p>
    <w:p w:rsidR="00FC63AD" w:rsidRPr="002F3E22" w:rsidRDefault="00FC63AD" w:rsidP="006715E3">
      <w:pPr>
        <w:pStyle w:val="Body"/>
        <w:ind w:left="720"/>
      </w:pPr>
      <w:r>
        <w:t xml:space="preserve">The Babel </w:t>
      </w:r>
      <w:proofErr w:type="spellStart"/>
      <w:r>
        <w:t>microservices</w:t>
      </w:r>
      <w:proofErr w:type="spellEnd"/>
      <w:r>
        <w:t xml:space="preserve"> architecture means we can scale critical </w:t>
      </w:r>
      <w:proofErr w:type="spellStart"/>
      <w:proofErr w:type="gramStart"/>
      <w:r>
        <w:t>apis</w:t>
      </w:r>
      <w:proofErr w:type="spellEnd"/>
      <w:proofErr w:type="gramEnd"/>
      <w:r>
        <w:t xml:space="preserve"> such as </w:t>
      </w:r>
      <w:proofErr w:type="spellStart"/>
      <w:r>
        <w:t>Imali</w:t>
      </w:r>
      <w:proofErr w:type="spellEnd"/>
      <w:r>
        <w:t xml:space="preserve"> and Core independently to less critical services such as </w:t>
      </w:r>
      <w:proofErr w:type="spellStart"/>
      <w:r>
        <w:t>Topcat</w:t>
      </w:r>
      <w:proofErr w:type="spellEnd"/>
      <w:r>
        <w:t>. All APIs are hosted in a server farm and will be installed on two servers that are load balanced via the F5</w:t>
      </w:r>
    </w:p>
    <w:p w:rsidR="002F3E22" w:rsidRDefault="003412B0" w:rsidP="002F3E22">
      <w:pPr>
        <w:pStyle w:val="Heading3"/>
      </w:pPr>
      <w:bookmarkStart w:id="44" w:name="_Toc515013048"/>
      <w:r>
        <w:t>Auditability</w:t>
      </w:r>
      <w:bookmarkEnd w:id="44"/>
    </w:p>
    <w:p w:rsidR="009B48A4" w:rsidRDefault="00FC63AD" w:rsidP="007E6018">
      <w:pPr>
        <w:pStyle w:val="Body"/>
        <w:ind w:firstLine="716"/>
      </w:pPr>
      <w:r>
        <w:t>All work that we do should be covered by a ticket in Jira</w:t>
      </w:r>
    </w:p>
    <w:p w:rsidR="00FC63AD" w:rsidRDefault="00FC63AD" w:rsidP="007E6018">
      <w:pPr>
        <w:pStyle w:val="Body"/>
        <w:ind w:firstLine="716"/>
      </w:pPr>
      <w:r>
        <w:t xml:space="preserve">Also, every commit to </w:t>
      </w:r>
      <w:proofErr w:type="spellStart"/>
      <w:r>
        <w:t>Git</w:t>
      </w:r>
      <w:proofErr w:type="spellEnd"/>
      <w:r>
        <w:t xml:space="preserve"> should contain a Jira ticket number</w:t>
      </w:r>
    </w:p>
    <w:p w:rsidR="00FC63AD" w:rsidRPr="002F3E22" w:rsidRDefault="00FC63AD" w:rsidP="00B121AA">
      <w:pPr>
        <w:pStyle w:val="Body"/>
        <w:ind w:left="716"/>
      </w:pPr>
      <w:r>
        <w:t>This means the applications can be audited to find out why any given piece of functionality exists and when and why it was added</w:t>
      </w:r>
    </w:p>
    <w:p w:rsidR="00D81B6D" w:rsidRPr="00D81B6D" w:rsidRDefault="0071603E" w:rsidP="00D81B6D">
      <w:pPr>
        <w:pStyle w:val="Heading2"/>
      </w:pPr>
      <w:bookmarkStart w:id="45" w:name="_Toc515013049"/>
      <w:r>
        <w:t>Monitoring and fault management</w:t>
      </w:r>
      <w:bookmarkEnd w:id="45"/>
    </w:p>
    <w:p w:rsidR="00D81B6D" w:rsidRDefault="00292FAD" w:rsidP="00506B8A">
      <w:pPr>
        <w:pStyle w:val="Heading3"/>
      </w:pPr>
      <w:bookmarkStart w:id="46" w:name="_Toc515013050"/>
      <w:r>
        <w:t>L</w:t>
      </w:r>
      <w:r w:rsidR="003412B0">
        <w:t>ogging</w:t>
      </w:r>
      <w:bookmarkEnd w:id="46"/>
      <w:r w:rsidR="003412B0">
        <w:t xml:space="preserve"> </w:t>
      </w:r>
    </w:p>
    <w:p w:rsidR="00BB3D7D" w:rsidRPr="002F3E22" w:rsidRDefault="00965A0A" w:rsidP="00BB3D7D">
      <w:pPr>
        <w:pStyle w:val="Body"/>
        <w:ind w:left="720"/>
      </w:pPr>
      <w:proofErr w:type="spellStart"/>
      <w:r w:rsidRPr="00965A0A">
        <w:t>Serilog</w:t>
      </w:r>
      <w:proofErr w:type="spellEnd"/>
      <w:r>
        <w:t xml:space="preserve"> has been used to capture system errors and exceptions. This includes application validations failures and system errors. </w:t>
      </w:r>
      <w:hyperlink r:id="rId34" w:history="1">
        <w:proofErr w:type="spellStart"/>
        <w:r w:rsidRPr="006A3A83">
          <w:rPr>
            <w:rStyle w:val="Hyperlink"/>
          </w:rPr>
          <w:t>Graylog</w:t>
        </w:r>
        <w:proofErr w:type="spellEnd"/>
      </w:hyperlink>
      <w:r>
        <w:t xml:space="preserve"> is used to access these logs from interactive console. </w:t>
      </w:r>
    </w:p>
    <w:p w:rsidR="00D81B6D" w:rsidRDefault="003412B0" w:rsidP="00506B8A">
      <w:pPr>
        <w:pStyle w:val="Heading3"/>
      </w:pPr>
      <w:bookmarkStart w:id="47" w:name="_Toc515013051"/>
      <w:r>
        <w:t>Correlation ids</w:t>
      </w:r>
      <w:bookmarkEnd w:id="47"/>
      <w:r>
        <w:t xml:space="preserve"> </w:t>
      </w:r>
    </w:p>
    <w:p w:rsidR="00B717E8" w:rsidRDefault="00B717E8" w:rsidP="00B802AC">
      <w:pPr>
        <w:pStyle w:val="Body"/>
        <w:ind w:left="720"/>
      </w:pPr>
      <w:r>
        <w:t>Babel is using correlation ID for Grouping log message and network request. It is used for trace log messages and application flow.</w:t>
      </w:r>
    </w:p>
    <w:p w:rsidR="00B717E8" w:rsidRPr="002F3E22" w:rsidRDefault="00B717E8" w:rsidP="00B802AC">
      <w:pPr>
        <w:pStyle w:val="Body"/>
        <w:ind w:left="720"/>
      </w:pPr>
      <w:r>
        <w:t>X-Correlation-Id header is used to include correlation IDs in HTTP requests.</w:t>
      </w:r>
    </w:p>
    <w:p w:rsidR="003C4E39" w:rsidRDefault="00506B8A" w:rsidP="003C4E39">
      <w:pPr>
        <w:pStyle w:val="Heading3"/>
      </w:pPr>
      <w:bookmarkStart w:id="48" w:name="_Toc515013052"/>
      <w:r>
        <w:t>Instrumentation</w:t>
      </w:r>
      <w:r w:rsidR="007D3F28">
        <w:t>/Analytics</w:t>
      </w:r>
      <w:bookmarkEnd w:id="48"/>
      <w:r w:rsidR="007D3F28">
        <w:t xml:space="preserve"> </w:t>
      </w:r>
    </w:p>
    <w:p w:rsidR="00CE003B" w:rsidRDefault="00CE003B" w:rsidP="00CE003B">
      <w:pPr>
        <w:pStyle w:val="Body"/>
      </w:pPr>
      <w:r>
        <w:t xml:space="preserve">We have a tool called </w:t>
      </w:r>
      <w:proofErr w:type="spellStart"/>
      <w:r>
        <w:t>AppDynamics</w:t>
      </w:r>
      <w:proofErr w:type="spellEnd"/>
      <w:r>
        <w:t xml:space="preserve"> which can give us data for monitoring and analytics. This is yet to be set up on Babel, but may well be at some point in the future</w:t>
      </w:r>
    </w:p>
    <w:p w:rsidR="00CE003B" w:rsidRDefault="00CE003B" w:rsidP="00CE003B">
      <w:pPr>
        <w:pStyle w:val="Body"/>
      </w:pPr>
      <w:r>
        <w:t xml:space="preserve">We are </w:t>
      </w:r>
      <w:r>
        <w:t xml:space="preserve">also </w:t>
      </w:r>
      <w:r>
        <w:t xml:space="preserve">looking at other tools such as </w:t>
      </w:r>
      <w:proofErr w:type="spellStart"/>
      <w:r>
        <w:t>Kibana</w:t>
      </w:r>
      <w:proofErr w:type="spellEnd"/>
      <w:r>
        <w:t xml:space="preserve"> to get better statistics and dashboards</w:t>
      </w:r>
    </w:p>
    <w:p w:rsidR="00D81B6D" w:rsidRPr="00D81B6D" w:rsidRDefault="00D81B6D" w:rsidP="00D81B6D">
      <w:pPr>
        <w:pStyle w:val="Heading2"/>
      </w:pPr>
      <w:r>
        <w:t xml:space="preserve"> </w:t>
      </w:r>
      <w:bookmarkStart w:id="49" w:name="_Toc515013053"/>
      <w:r>
        <w:t xml:space="preserve">Deployment CI/CD </w:t>
      </w:r>
      <w:r w:rsidR="00272BAB">
        <w:t>pipeline</w:t>
      </w:r>
      <w:bookmarkEnd w:id="49"/>
    </w:p>
    <w:p w:rsidR="00D81B6D" w:rsidRDefault="00C802AB" w:rsidP="00C802AB">
      <w:pPr>
        <w:pStyle w:val="Heading3"/>
      </w:pPr>
      <w:bookmarkStart w:id="50" w:name="_Toc515013054"/>
      <w:r>
        <w:t>Phoenix environments</w:t>
      </w:r>
      <w:bookmarkEnd w:id="50"/>
    </w:p>
    <w:p w:rsidR="004A7B47" w:rsidRDefault="004A7B47" w:rsidP="004A7B47">
      <w:pPr>
        <w:pStyle w:val="Body"/>
        <w:numPr>
          <w:ilvl w:val="0"/>
          <w:numId w:val="33"/>
        </w:numPr>
      </w:pPr>
      <w:r>
        <w:t>On demand environments</w:t>
      </w:r>
    </w:p>
    <w:p w:rsidR="004A7B47" w:rsidRDefault="004A7B47" w:rsidP="004A7B47">
      <w:pPr>
        <w:pStyle w:val="Body"/>
        <w:numPr>
          <w:ilvl w:val="0"/>
          <w:numId w:val="33"/>
        </w:numPr>
      </w:pPr>
      <w:r>
        <w:t>Could be used for branch testing</w:t>
      </w:r>
    </w:p>
    <w:p w:rsidR="005E1E6C" w:rsidRDefault="005E1E6C" w:rsidP="005E1E6C">
      <w:pPr>
        <w:pStyle w:val="Body"/>
        <w:numPr>
          <w:ilvl w:val="0"/>
          <w:numId w:val="33"/>
        </w:numPr>
      </w:pPr>
      <w:r>
        <w:t xml:space="preserve">More information can be found at : </w:t>
      </w:r>
      <w:hyperlink r:id="rId35" w:history="1">
        <w:r w:rsidRPr="005F524E">
          <w:rPr>
            <w:rStyle w:val="Hyperlink"/>
          </w:rPr>
          <w:t>http://jira.moneycorp.local:8090/display/DEVOPS/Phoenix</w:t>
        </w:r>
      </w:hyperlink>
      <w:r>
        <w:t xml:space="preserve"> </w:t>
      </w:r>
    </w:p>
    <w:p w:rsidR="00302E73" w:rsidRPr="004A7B47" w:rsidRDefault="00302E73" w:rsidP="00302E73">
      <w:pPr>
        <w:pStyle w:val="Body"/>
        <w:numPr>
          <w:ilvl w:val="0"/>
          <w:numId w:val="33"/>
        </w:numPr>
      </w:pPr>
      <w:r w:rsidRPr="00F02407">
        <w:t>Babel deployment environment to check som</w:t>
      </w:r>
      <w:r>
        <w:t xml:space="preserve">e special branch functionality, </w:t>
      </w:r>
      <w:r w:rsidRPr="00F02407">
        <w:t>if required we can deploy required branch to test new functionality or feature.</w:t>
      </w:r>
      <w:r>
        <w:t xml:space="preserve"> </w:t>
      </w:r>
    </w:p>
    <w:p w:rsidR="00C802AB" w:rsidRDefault="00C802AB" w:rsidP="00C802AB">
      <w:pPr>
        <w:pStyle w:val="Heading3"/>
      </w:pPr>
      <w:bookmarkStart w:id="51" w:name="_Toc515013055"/>
      <w:r>
        <w:t>Team city build processes</w:t>
      </w:r>
      <w:bookmarkEnd w:id="51"/>
    </w:p>
    <w:p w:rsidR="00552595" w:rsidRDefault="00552595" w:rsidP="00B52120">
      <w:pPr>
        <w:pStyle w:val="Body"/>
        <w:numPr>
          <w:ilvl w:val="0"/>
          <w:numId w:val="27"/>
        </w:numPr>
      </w:pPr>
      <w:r>
        <w:t xml:space="preserve">Open </w:t>
      </w:r>
      <w:hyperlink r:id="rId36" w:history="1">
        <w:proofErr w:type="spellStart"/>
        <w:r w:rsidRPr="00552595">
          <w:rPr>
            <w:rStyle w:val="Hyperlink"/>
          </w:rPr>
          <w:t>appTeamCity</w:t>
        </w:r>
        <w:proofErr w:type="spellEnd"/>
      </w:hyperlink>
      <w:r>
        <w:t xml:space="preserve">. </w:t>
      </w:r>
    </w:p>
    <w:p w:rsidR="00552595" w:rsidRDefault="00552595" w:rsidP="00B52120">
      <w:pPr>
        <w:pStyle w:val="Body"/>
        <w:numPr>
          <w:ilvl w:val="0"/>
          <w:numId w:val="27"/>
        </w:numPr>
      </w:pPr>
      <w:r>
        <w:t>Select Babel project from the project menu.</w:t>
      </w:r>
    </w:p>
    <w:p w:rsidR="00552595" w:rsidRDefault="00552595" w:rsidP="00B52120">
      <w:pPr>
        <w:pStyle w:val="Body"/>
        <w:numPr>
          <w:ilvl w:val="0"/>
          <w:numId w:val="27"/>
        </w:numPr>
      </w:pPr>
      <w:r>
        <w:lastRenderedPageBreak/>
        <w:t xml:space="preserve">Select the environment on which you want to deploy build example (azure QA, Azure Dev or Azure QZ). </w:t>
      </w:r>
    </w:p>
    <w:p w:rsidR="00552595" w:rsidRDefault="00552595" w:rsidP="00B52120">
      <w:pPr>
        <w:pStyle w:val="Body"/>
        <w:numPr>
          <w:ilvl w:val="0"/>
          <w:numId w:val="27"/>
        </w:numPr>
      </w:pPr>
      <w:r>
        <w:t xml:space="preserve">Select the project we wish to deploy and run the build. </w:t>
      </w:r>
    </w:p>
    <w:p w:rsidR="00552595" w:rsidRDefault="00552595" w:rsidP="00B52120">
      <w:pPr>
        <w:pStyle w:val="Body"/>
        <w:numPr>
          <w:ilvl w:val="0"/>
          <w:numId w:val="27"/>
        </w:numPr>
      </w:pPr>
      <w:r>
        <w:t xml:space="preserve">After build completed, note down the created package. </w:t>
      </w:r>
    </w:p>
    <w:p w:rsidR="00552595" w:rsidRDefault="00552595" w:rsidP="00F55FE3">
      <w:pPr>
        <w:pStyle w:val="Body"/>
        <w:ind w:left="720" w:firstLine="720"/>
      </w:pPr>
      <w:r>
        <w:t xml:space="preserve">Now, open </w:t>
      </w:r>
      <w:hyperlink r:id="rId37" w:anchor="/" w:history="1">
        <w:r w:rsidRPr="006F402C">
          <w:rPr>
            <w:rStyle w:val="Hyperlink"/>
          </w:rPr>
          <w:t>octopus</w:t>
        </w:r>
      </w:hyperlink>
      <w:r>
        <w:t>.</w:t>
      </w:r>
    </w:p>
    <w:p w:rsidR="00552595" w:rsidRDefault="00552595" w:rsidP="00B52120">
      <w:pPr>
        <w:pStyle w:val="Body"/>
        <w:numPr>
          <w:ilvl w:val="0"/>
          <w:numId w:val="28"/>
        </w:numPr>
      </w:pPr>
      <w:r>
        <w:t>Create new release and select the package (one from TeamCity).</w:t>
      </w:r>
    </w:p>
    <w:p w:rsidR="00552595" w:rsidRDefault="00366395" w:rsidP="00552595">
      <w:pPr>
        <w:pStyle w:val="Body"/>
        <w:ind w:left="720" w:firstLine="720"/>
      </w:pPr>
      <w:r>
        <w:t xml:space="preserve">Note: </w:t>
      </w:r>
      <w:r w:rsidR="00552595">
        <w:t xml:space="preserve">We can skip components which we don't wish to deploy in octopus. </w:t>
      </w:r>
    </w:p>
    <w:p w:rsidR="000E7E78" w:rsidRPr="000E7E78" w:rsidRDefault="00552595" w:rsidP="00B52120">
      <w:pPr>
        <w:pStyle w:val="Body"/>
        <w:numPr>
          <w:ilvl w:val="0"/>
          <w:numId w:val="28"/>
        </w:numPr>
      </w:pPr>
      <w:r>
        <w:t>Select environment and deploy.</w:t>
      </w:r>
    </w:p>
    <w:p w:rsidR="00C802AB" w:rsidRDefault="00C802AB" w:rsidP="00C802AB">
      <w:pPr>
        <w:pStyle w:val="Heading3"/>
      </w:pPr>
      <w:bookmarkStart w:id="52" w:name="_Toc515013056"/>
      <w:r>
        <w:t>Deployment stages and purposes</w:t>
      </w:r>
      <w:bookmarkEnd w:id="52"/>
    </w:p>
    <w:p w:rsidR="00E819F1" w:rsidRDefault="00E819F1" w:rsidP="00E819F1">
      <w:pPr>
        <w:pStyle w:val="Body"/>
        <w:ind w:left="720"/>
        <w:rPr>
          <w:rStyle w:val="Hyperlink"/>
        </w:rPr>
      </w:pPr>
      <w:r>
        <w:t xml:space="preserve">Click here for </w:t>
      </w:r>
      <w:hyperlink r:id="rId38" w:history="1">
        <w:r>
          <w:rPr>
            <w:rStyle w:val="Hyperlink"/>
          </w:rPr>
          <w:t xml:space="preserve"> </w:t>
        </w:r>
        <w:r w:rsidRPr="00E819F1">
          <w:rPr>
            <w:rStyle w:val="Hyperlink"/>
          </w:rPr>
          <w:t>Pre-Prod and Prod Environments</w:t>
        </w:r>
      </w:hyperlink>
      <w:r>
        <w:t xml:space="preserve"> and </w:t>
      </w:r>
      <w:hyperlink r:id="rId39" w:history="1">
        <w:r w:rsidRPr="00E819F1">
          <w:rPr>
            <w:rStyle w:val="Hyperlink"/>
          </w:rPr>
          <w:t>Applications/environments matrix</w:t>
        </w:r>
      </w:hyperlink>
    </w:p>
    <w:p w:rsidR="000D1067" w:rsidRPr="00B1280D" w:rsidRDefault="000D1067" w:rsidP="00B1280D">
      <w:pPr>
        <w:pStyle w:val="Body"/>
        <w:ind w:left="720"/>
        <w:rPr>
          <w:i/>
          <w:lang w:val="en-GB"/>
        </w:rPr>
      </w:pPr>
      <w:r w:rsidRPr="000D1067">
        <w:rPr>
          <w:i/>
        </w:rPr>
        <w:t>Azure</w:t>
      </w:r>
      <w:r>
        <w:rPr>
          <w:i/>
        </w:rPr>
        <w:t>:</w:t>
      </w:r>
      <w:r w:rsidR="003C6CC3">
        <w:rPr>
          <w:i/>
        </w:rPr>
        <w:t xml:space="preserve"> </w:t>
      </w:r>
      <w:hyperlink r:id="rId40" w:history="1">
        <w:r w:rsidRPr="000D1067">
          <w:rPr>
            <w:rStyle w:val="Hyperlink"/>
          </w:rPr>
          <w:t>http://jira.moneycorp.local:8090/display/BAB/Azure+Environments</w:t>
        </w:r>
      </w:hyperlink>
    </w:p>
    <w:p w:rsidR="000D1067" w:rsidRPr="00B1280D" w:rsidRDefault="000D1067" w:rsidP="00B1280D">
      <w:pPr>
        <w:pStyle w:val="Body"/>
        <w:ind w:left="720"/>
        <w:rPr>
          <w:i/>
          <w:lang w:val="en-GB"/>
        </w:rPr>
      </w:pPr>
      <w:r w:rsidRPr="000D1067">
        <w:rPr>
          <w:i/>
        </w:rPr>
        <w:t>QA / Prod</w:t>
      </w:r>
      <w:r>
        <w:rPr>
          <w:i/>
        </w:rPr>
        <w:t>:</w:t>
      </w:r>
      <w:r w:rsidR="00B1280D">
        <w:rPr>
          <w:i/>
          <w:lang w:val="en-GB"/>
        </w:rPr>
        <w:t xml:space="preserve"> </w:t>
      </w:r>
      <w:hyperlink r:id="rId41" w:history="1">
        <w:r w:rsidRPr="000D1067">
          <w:rPr>
            <w:rStyle w:val="Hyperlink"/>
          </w:rPr>
          <w:t>http://jira.moneycorp.local:8090/display/BAB/Pre-Prod+and+Prod+Environments</w:t>
        </w:r>
      </w:hyperlink>
    </w:p>
    <w:p w:rsidR="00C802AB" w:rsidRDefault="00C802AB" w:rsidP="00C802AB">
      <w:pPr>
        <w:pStyle w:val="Heading4"/>
      </w:pPr>
      <w:r>
        <w:t xml:space="preserve">Azure Dev, </w:t>
      </w:r>
    </w:p>
    <w:p w:rsidR="0040663B" w:rsidRDefault="0040663B" w:rsidP="0040663B">
      <w:pPr>
        <w:pStyle w:val="Body"/>
        <w:numPr>
          <w:ilvl w:val="0"/>
          <w:numId w:val="36"/>
        </w:numPr>
      </w:pPr>
      <w:r>
        <w:t>CI deployment tests pass</w:t>
      </w:r>
    </w:p>
    <w:p w:rsidR="0040663B" w:rsidRPr="0040663B" w:rsidRDefault="0040663B" w:rsidP="0040663B">
      <w:pPr>
        <w:pStyle w:val="Body"/>
        <w:numPr>
          <w:ilvl w:val="0"/>
          <w:numId w:val="36"/>
        </w:numPr>
      </w:pPr>
      <w:r>
        <w:t>Once a day after hours</w:t>
      </w:r>
    </w:p>
    <w:p w:rsidR="00F02407" w:rsidRPr="00F02407" w:rsidRDefault="000E44BA" w:rsidP="00F02407">
      <w:pPr>
        <w:pStyle w:val="Body"/>
        <w:ind w:left="1080"/>
      </w:pPr>
      <w:r>
        <w:t>This is Babel environment for developers.</w:t>
      </w:r>
    </w:p>
    <w:p w:rsidR="00C802AB" w:rsidRDefault="00C802AB" w:rsidP="00C802AB">
      <w:pPr>
        <w:pStyle w:val="Heading4"/>
      </w:pPr>
      <w:r>
        <w:t xml:space="preserve">Azure QA, </w:t>
      </w:r>
    </w:p>
    <w:p w:rsidR="004D728A" w:rsidRDefault="004D728A" w:rsidP="004D728A">
      <w:pPr>
        <w:pStyle w:val="Body"/>
        <w:numPr>
          <w:ilvl w:val="0"/>
          <w:numId w:val="34"/>
        </w:numPr>
      </w:pPr>
      <w:r>
        <w:t>Stable Azure Dev</w:t>
      </w:r>
    </w:p>
    <w:p w:rsidR="004D728A" w:rsidRPr="004D728A" w:rsidRDefault="004D728A" w:rsidP="004D728A">
      <w:pPr>
        <w:pStyle w:val="Body"/>
        <w:numPr>
          <w:ilvl w:val="0"/>
          <w:numId w:val="34"/>
        </w:numPr>
      </w:pPr>
      <w:r>
        <w:t>Deployed automatically</w:t>
      </w:r>
    </w:p>
    <w:p w:rsidR="00F02407" w:rsidRPr="00F02407" w:rsidRDefault="00C0523B" w:rsidP="00F02407">
      <w:pPr>
        <w:pStyle w:val="Body"/>
        <w:ind w:left="1080"/>
      </w:pPr>
      <w:r w:rsidRPr="00C0523B">
        <w:t xml:space="preserve">Babel is </w:t>
      </w:r>
      <w:r w:rsidR="00874658">
        <w:t xml:space="preserve">not </w:t>
      </w:r>
      <w:r w:rsidRPr="00C0523B">
        <w:t xml:space="preserve">using this environment for now. </w:t>
      </w:r>
      <w:r>
        <w:t xml:space="preserve">This is </w:t>
      </w:r>
      <w:r w:rsidRPr="00C0523B">
        <w:t>QA environment for Omni and other applications.</w:t>
      </w:r>
    </w:p>
    <w:p w:rsidR="00C802AB" w:rsidRDefault="00C802AB" w:rsidP="00C802AB">
      <w:pPr>
        <w:pStyle w:val="Heading4"/>
      </w:pPr>
      <w:r>
        <w:t xml:space="preserve">Azure QZ, </w:t>
      </w:r>
    </w:p>
    <w:p w:rsidR="00114EE5" w:rsidRDefault="00114EE5" w:rsidP="00114EE5">
      <w:pPr>
        <w:pStyle w:val="Body"/>
        <w:numPr>
          <w:ilvl w:val="0"/>
          <w:numId w:val="37"/>
        </w:numPr>
      </w:pPr>
      <w:r>
        <w:t>Early indication from master</w:t>
      </w:r>
    </w:p>
    <w:p w:rsidR="00114EE5" w:rsidRPr="00114EE5" w:rsidRDefault="00114EE5" w:rsidP="00114EE5">
      <w:pPr>
        <w:pStyle w:val="Body"/>
        <w:numPr>
          <w:ilvl w:val="0"/>
          <w:numId w:val="37"/>
        </w:numPr>
      </w:pPr>
      <w:r>
        <w:t>Release tag from release branch</w:t>
      </w:r>
    </w:p>
    <w:p w:rsidR="00F02407" w:rsidRPr="00F02407" w:rsidRDefault="00C0523B" w:rsidP="00F02407">
      <w:pPr>
        <w:pStyle w:val="Body"/>
        <w:ind w:left="1080"/>
      </w:pPr>
      <w:r w:rsidRPr="00C0523B">
        <w:t>This is Babel real QA environment, QA team test from here.</w:t>
      </w:r>
    </w:p>
    <w:p w:rsidR="00E27F0E" w:rsidRDefault="00C802AB" w:rsidP="00C802AB">
      <w:pPr>
        <w:pStyle w:val="Heading4"/>
      </w:pPr>
      <w:r>
        <w:t xml:space="preserve">QA|QB, </w:t>
      </w:r>
    </w:p>
    <w:p w:rsidR="00F02407" w:rsidRPr="00F02407" w:rsidRDefault="00E138A0" w:rsidP="00E138A0">
      <w:pPr>
        <w:pStyle w:val="Body"/>
        <w:ind w:left="1080"/>
      </w:pPr>
      <w:r w:rsidRPr="00C0523B">
        <w:t xml:space="preserve">Babel is </w:t>
      </w:r>
      <w:r w:rsidR="00A42F78">
        <w:t xml:space="preserve">not </w:t>
      </w:r>
      <w:r w:rsidRPr="00C0523B">
        <w:t xml:space="preserve">using this environment for now. </w:t>
      </w:r>
      <w:r>
        <w:t xml:space="preserve">This is </w:t>
      </w:r>
      <w:r w:rsidRPr="00C0523B">
        <w:t>QA environment for Omni and other applications.</w:t>
      </w:r>
    </w:p>
    <w:p w:rsidR="00D81B6D" w:rsidRDefault="00C802AB" w:rsidP="00D81B6D">
      <w:pPr>
        <w:pStyle w:val="Heading4"/>
      </w:pPr>
      <w:r>
        <w:t>Prod</w:t>
      </w:r>
    </w:p>
    <w:p w:rsidR="00F02407" w:rsidRPr="00F02407" w:rsidRDefault="00F02407" w:rsidP="00F02407">
      <w:pPr>
        <w:pStyle w:val="Body"/>
        <w:ind w:left="1080"/>
      </w:pPr>
      <w:r>
        <w:t>Babel production environment</w:t>
      </w:r>
      <w:r w:rsidR="00C0523B">
        <w:t xml:space="preserve">, we have different server for different applications. </w:t>
      </w:r>
    </w:p>
    <w:p w:rsidR="0071603E" w:rsidRPr="0071603E" w:rsidRDefault="0071603E" w:rsidP="0071603E">
      <w:pPr>
        <w:pStyle w:val="Body"/>
      </w:pPr>
    </w:p>
    <w:p w:rsidR="005171B8" w:rsidRPr="00C96778" w:rsidRDefault="005171B8" w:rsidP="000901E8">
      <w:pPr>
        <w:pStyle w:val="Heading2"/>
      </w:pPr>
      <w:bookmarkStart w:id="53" w:name="_Toc432090787"/>
      <w:bookmarkStart w:id="54" w:name="_Toc432162603"/>
      <w:bookmarkStart w:id="55" w:name="_Toc515013057"/>
      <w:r w:rsidRPr="00C96778">
        <w:lastRenderedPageBreak/>
        <w:t>E</w:t>
      </w:r>
      <w:bookmarkEnd w:id="53"/>
      <w:r>
        <w:t>nvironment</w:t>
      </w:r>
      <w:bookmarkEnd w:id="54"/>
      <w:r w:rsidR="0071603E">
        <w:t>s</w:t>
      </w:r>
      <w:bookmarkEnd w:id="55"/>
    </w:p>
    <w:tbl>
      <w:tblPr>
        <w:tblW w:w="0" w:type="auto"/>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3653"/>
        <w:gridCol w:w="3422"/>
      </w:tblGrid>
      <w:tr w:rsidR="00FD426F" w:rsidRPr="00B3462D" w:rsidTr="000901E8">
        <w:trPr>
          <w:trHeight w:val="472"/>
          <w:tblHeader/>
        </w:trPr>
        <w:tc>
          <w:tcPr>
            <w:tcW w:w="1992" w:type="dxa"/>
            <w:shd w:val="clear" w:color="auto" w:fill="BFBFBF" w:themeFill="background1" w:themeFillShade="BF"/>
          </w:tcPr>
          <w:p w:rsidR="00FD426F" w:rsidRPr="00B3462D" w:rsidRDefault="00FD426F" w:rsidP="00C53BB3">
            <w:pPr>
              <w:pStyle w:val="Body"/>
              <w:rPr>
                <w:b/>
              </w:rPr>
            </w:pPr>
            <w:r w:rsidRPr="00B3462D">
              <w:rPr>
                <w:b/>
              </w:rPr>
              <w:t>Environment</w:t>
            </w:r>
          </w:p>
        </w:tc>
        <w:tc>
          <w:tcPr>
            <w:tcW w:w="3653" w:type="dxa"/>
            <w:shd w:val="clear" w:color="auto" w:fill="BFBFBF" w:themeFill="background1" w:themeFillShade="BF"/>
          </w:tcPr>
          <w:p w:rsidR="00FD426F" w:rsidRPr="00B3462D" w:rsidRDefault="00DA3CE0" w:rsidP="00C53BB3">
            <w:pPr>
              <w:pStyle w:val="Body"/>
              <w:rPr>
                <w:b/>
              </w:rPr>
            </w:pPr>
            <w:r>
              <w:rPr>
                <w:b/>
              </w:rPr>
              <w:t xml:space="preserve">Application </w:t>
            </w:r>
            <w:r w:rsidR="00FD426F" w:rsidRPr="00B3462D">
              <w:rPr>
                <w:b/>
              </w:rPr>
              <w:t>Server</w:t>
            </w:r>
            <w:r w:rsidR="00272BAB">
              <w:rPr>
                <w:b/>
              </w:rPr>
              <w:t>s</w:t>
            </w:r>
          </w:p>
        </w:tc>
        <w:tc>
          <w:tcPr>
            <w:tcW w:w="3422" w:type="dxa"/>
            <w:shd w:val="clear" w:color="auto" w:fill="BFBFBF" w:themeFill="background1" w:themeFillShade="BF"/>
          </w:tcPr>
          <w:p w:rsidR="00FD426F" w:rsidRPr="00B3462D" w:rsidRDefault="00272BAB" w:rsidP="00C53BB3">
            <w:pPr>
              <w:pStyle w:val="Body"/>
              <w:rPr>
                <w:b/>
              </w:rPr>
            </w:pPr>
            <w:r>
              <w:rPr>
                <w:b/>
              </w:rPr>
              <w:t xml:space="preserve">Components </w:t>
            </w:r>
          </w:p>
        </w:tc>
      </w:tr>
      <w:tr w:rsidR="00FD426F" w:rsidRPr="006B0FC4" w:rsidTr="000901E8">
        <w:trPr>
          <w:trHeight w:val="472"/>
        </w:trPr>
        <w:tc>
          <w:tcPr>
            <w:tcW w:w="1992" w:type="dxa"/>
            <w:shd w:val="clear" w:color="auto" w:fill="auto"/>
          </w:tcPr>
          <w:p w:rsidR="00FD426F" w:rsidRPr="009C7F43" w:rsidRDefault="00AD602B" w:rsidP="00C53BB3">
            <w:pPr>
              <w:pStyle w:val="Body"/>
            </w:pPr>
            <w:hyperlink r:id="rId42" w:history="1">
              <w:r w:rsidR="003505A6" w:rsidRPr="003505A6">
                <w:rPr>
                  <w:rStyle w:val="Hyperlink"/>
                </w:rPr>
                <w:t>Environment Info</w:t>
              </w:r>
            </w:hyperlink>
          </w:p>
        </w:tc>
        <w:tc>
          <w:tcPr>
            <w:tcW w:w="3653" w:type="dxa"/>
            <w:shd w:val="clear" w:color="auto" w:fill="auto"/>
          </w:tcPr>
          <w:p w:rsidR="00FD426F" w:rsidRPr="009C7F43" w:rsidRDefault="006424FD" w:rsidP="00C53BB3">
            <w:pPr>
              <w:pStyle w:val="Body"/>
            </w:pPr>
            <w:r>
              <w:t>Click on link to check AS</w:t>
            </w:r>
          </w:p>
        </w:tc>
        <w:tc>
          <w:tcPr>
            <w:tcW w:w="3422" w:type="dxa"/>
            <w:shd w:val="clear" w:color="auto" w:fill="auto"/>
          </w:tcPr>
          <w:p w:rsidR="00507EB1" w:rsidRPr="009C7F43" w:rsidRDefault="006424FD" w:rsidP="00C53BB3">
            <w:pPr>
              <w:pStyle w:val="Body"/>
            </w:pPr>
            <w:r>
              <w:t>Click on link to check</w:t>
            </w:r>
          </w:p>
        </w:tc>
      </w:tr>
    </w:tbl>
    <w:p w:rsidR="00ED56CC" w:rsidRDefault="00ED56CC" w:rsidP="00DC7691">
      <w:pPr>
        <w:pStyle w:val="Body"/>
        <w:ind w:left="720" w:firstLine="720"/>
        <w:rPr>
          <w:b/>
        </w:rPr>
      </w:pPr>
    </w:p>
    <w:p w:rsidR="00ED56CC" w:rsidRDefault="006E5494" w:rsidP="006E5494">
      <w:pPr>
        <w:pStyle w:val="Heading1"/>
      </w:pPr>
      <w:bookmarkStart w:id="56" w:name="_Toc515013058"/>
      <w:r>
        <w:lastRenderedPageBreak/>
        <w:t>Development methodology/process</w:t>
      </w:r>
      <w:bookmarkEnd w:id="56"/>
    </w:p>
    <w:p w:rsidR="00DC213A" w:rsidRDefault="00AA5F80" w:rsidP="00AA5F80">
      <w:pPr>
        <w:pStyle w:val="Body"/>
        <w:ind w:left="360"/>
      </w:pPr>
      <w:r>
        <w:t xml:space="preserve">Babel is developed </w:t>
      </w:r>
      <w:r w:rsidR="00DC213A">
        <w:t>using agile</w:t>
      </w:r>
      <w:r>
        <w:t xml:space="preserve"> development methodology</w:t>
      </w:r>
      <w:r w:rsidR="007B6B74">
        <w:t>. D</w:t>
      </w:r>
      <w:r w:rsidR="007B6B74" w:rsidRPr="007B6B74">
        <w:t>aily meeting proceeds irrespective of whether all team members are present. Usually the feature team, product owner and scrum master all attends. Usually the meeting takes place around the wall boards. Each team member gives a brief,</w:t>
      </w:r>
      <w:r w:rsidR="007B6B74">
        <w:t xml:space="preserve"> </w:t>
      </w:r>
      <w:r w:rsidR="007B6B74" w:rsidRPr="007B6B74">
        <w:t>relevant</w:t>
      </w:r>
      <w:r w:rsidR="007B6B74">
        <w:t xml:space="preserve"> </w:t>
      </w:r>
      <w:r w:rsidR="007B6B74" w:rsidRPr="007B6B74">
        <w:t>account of work</w:t>
      </w:r>
      <w:r w:rsidR="007B6B74">
        <w:t xml:space="preserve"> </w:t>
      </w:r>
      <w:r w:rsidR="007B6B74" w:rsidRPr="007B6B74">
        <w:t>achieved</w:t>
      </w:r>
      <w:r w:rsidR="007B6B74">
        <w:t xml:space="preserve"> </w:t>
      </w:r>
      <w:r w:rsidR="007B6B74" w:rsidRPr="007B6B74">
        <w:t>yesterday, work scheduled for today and more importantly any blocks impeding</w:t>
      </w:r>
      <w:r w:rsidR="007B6B74">
        <w:t xml:space="preserve"> </w:t>
      </w:r>
      <w:r w:rsidR="007B6B74" w:rsidRPr="007B6B74">
        <w:t>progress</w:t>
      </w:r>
      <w:r w:rsidR="007B6B74">
        <w:t xml:space="preserve"> </w:t>
      </w:r>
      <w:r w:rsidR="007B6B74" w:rsidRPr="007B6B74">
        <w:t>toward the sprint goal.</w:t>
      </w:r>
    </w:p>
    <w:p w:rsidR="00EE27FD" w:rsidRPr="00DC213A" w:rsidRDefault="00EE27FD" w:rsidP="00EE27FD">
      <w:pPr>
        <w:pStyle w:val="Body"/>
        <w:rPr>
          <w:i/>
        </w:rPr>
      </w:pPr>
      <w:r>
        <w:rPr>
          <w:i/>
        </w:rPr>
        <w:t xml:space="preserve">       </w:t>
      </w:r>
      <w:r w:rsidRPr="00DC213A">
        <w:rPr>
          <w:i/>
        </w:rPr>
        <w:t>Requirements are categorized into 4 types.</w:t>
      </w:r>
    </w:p>
    <w:p w:rsidR="00EE27FD" w:rsidRDefault="00EE27FD" w:rsidP="00B52120">
      <w:pPr>
        <w:pStyle w:val="Body"/>
        <w:numPr>
          <w:ilvl w:val="0"/>
          <w:numId w:val="30"/>
        </w:numPr>
      </w:pPr>
      <w:r>
        <w:t>Epic -Top level container for stories</w:t>
      </w:r>
    </w:p>
    <w:p w:rsidR="00EE27FD" w:rsidRDefault="00EE27FD" w:rsidP="00B52120">
      <w:pPr>
        <w:pStyle w:val="Body"/>
        <w:numPr>
          <w:ilvl w:val="0"/>
          <w:numId w:val="30"/>
        </w:numPr>
      </w:pPr>
      <w:r>
        <w:t>User Story -New feature</w:t>
      </w:r>
    </w:p>
    <w:p w:rsidR="00EE27FD" w:rsidRDefault="00EE27FD" w:rsidP="00B52120">
      <w:pPr>
        <w:pStyle w:val="Body"/>
        <w:numPr>
          <w:ilvl w:val="0"/>
          <w:numId w:val="30"/>
        </w:numPr>
      </w:pPr>
      <w:r>
        <w:t>Bug -Defect in existing feature</w:t>
      </w:r>
    </w:p>
    <w:p w:rsidR="00EE27FD" w:rsidRDefault="00EE27FD" w:rsidP="00B52120">
      <w:pPr>
        <w:pStyle w:val="Body"/>
        <w:numPr>
          <w:ilvl w:val="0"/>
          <w:numId w:val="30"/>
        </w:numPr>
      </w:pPr>
      <w:r>
        <w:t>Spike –Investigation</w:t>
      </w:r>
    </w:p>
    <w:p w:rsidR="00AA5F80" w:rsidRPr="00AA5F80" w:rsidRDefault="00AA5F80" w:rsidP="00AA5F80">
      <w:pPr>
        <w:pStyle w:val="Body"/>
        <w:ind w:left="360"/>
        <w:rPr>
          <w:i/>
        </w:rPr>
      </w:pPr>
      <w:r w:rsidRPr="00AA5F80">
        <w:rPr>
          <w:i/>
        </w:rPr>
        <w:t>Below are the step followed while developing:</w:t>
      </w:r>
    </w:p>
    <w:p w:rsidR="00AA5F80" w:rsidRDefault="00AA5F80" w:rsidP="00B52120">
      <w:pPr>
        <w:pStyle w:val="Body"/>
        <w:numPr>
          <w:ilvl w:val="0"/>
          <w:numId w:val="29"/>
        </w:numPr>
      </w:pPr>
      <w:r>
        <w:t>Requirement gathering</w:t>
      </w:r>
    </w:p>
    <w:p w:rsidR="00AA5F80" w:rsidRDefault="00AA5F80" w:rsidP="00B52120">
      <w:pPr>
        <w:pStyle w:val="Body"/>
        <w:numPr>
          <w:ilvl w:val="0"/>
          <w:numId w:val="29"/>
        </w:numPr>
      </w:pPr>
      <w:r>
        <w:t>Architecture and design</w:t>
      </w:r>
    </w:p>
    <w:p w:rsidR="00AA5F80" w:rsidRDefault="00AA5F80" w:rsidP="00B52120">
      <w:pPr>
        <w:pStyle w:val="Body"/>
        <w:numPr>
          <w:ilvl w:val="0"/>
          <w:numId w:val="29"/>
        </w:numPr>
      </w:pPr>
      <w:r>
        <w:t>Test planning</w:t>
      </w:r>
    </w:p>
    <w:p w:rsidR="00AA5F80" w:rsidRDefault="00AA5F80" w:rsidP="00B52120">
      <w:pPr>
        <w:pStyle w:val="Body"/>
        <w:numPr>
          <w:ilvl w:val="0"/>
          <w:numId w:val="29"/>
        </w:numPr>
      </w:pPr>
      <w:r>
        <w:t>Implementation/Coding</w:t>
      </w:r>
    </w:p>
    <w:p w:rsidR="00AA5F80" w:rsidRDefault="00AA5F80" w:rsidP="00B52120">
      <w:pPr>
        <w:pStyle w:val="Body"/>
        <w:numPr>
          <w:ilvl w:val="0"/>
          <w:numId w:val="29"/>
        </w:numPr>
      </w:pPr>
      <w:r>
        <w:t>Testing/QA</w:t>
      </w:r>
    </w:p>
    <w:p w:rsidR="007B6B74" w:rsidRDefault="00D35E2F" w:rsidP="00B52120">
      <w:pPr>
        <w:pStyle w:val="Body"/>
        <w:numPr>
          <w:ilvl w:val="0"/>
          <w:numId w:val="29"/>
        </w:numPr>
      </w:pPr>
      <w:r>
        <w:t>Deployment and maintenance</w:t>
      </w:r>
    </w:p>
    <w:p w:rsidR="006E5494" w:rsidRDefault="006E5494" w:rsidP="006E5494">
      <w:pPr>
        <w:pStyle w:val="Heading1"/>
      </w:pPr>
      <w:bookmarkStart w:id="57" w:name="_Toc515013059"/>
      <w:r>
        <w:lastRenderedPageBreak/>
        <w:t>Testing</w:t>
      </w:r>
      <w:bookmarkEnd w:id="57"/>
      <w:r>
        <w:t xml:space="preserve"> </w:t>
      </w:r>
    </w:p>
    <w:p w:rsidR="007F16FF" w:rsidRDefault="007F16FF" w:rsidP="007F16FF">
      <w:pPr>
        <w:pStyle w:val="Heading2"/>
      </w:pPr>
      <w:bookmarkStart w:id="58" w:name="_Toc515013060"/>
      <w:r>
        <w:t>Types</w:t>
      </w:r>
      <w:bookmarkEnd w:id="58"/>
      <w:r>
        <w:t xml:space="preserve"> </w:t>
      </w:r>
    </w:p>
    <w:p w:rsidR="00512E48" w:rsidRDefault="00512E48" w:rsidP="00512E48">
      <w:pPr>
        <w:pStyle w:val="Heading3"/>
      </w:pPr>
      <w:bookmarkStart w:id="59" w:name="_Toc515013061"/>
      <w:r>
        <w:t>Ownership of tests and where and when they are run in the SDLC</w:t>
      </w:r>
      <w:bookmarkEnd w:id="59"/>
    </w:p>
    <w:p w:rsidR="00B309AD" w:rsidRDefault="00B309AD" w:rsidP="00FD3538">
      <w:pPr>
        <w:pStyle w:val="Body"/>
        <w:ind w:left="720"/>
      </w:pPr>
      <w:bookmarkStart w:id="60" w:name="_GoBack"/>
      <w:bookmarkEnd w:id="60"/>
      <w:r>
        <w:t>The following diagram shows where each type of test is run:</w:t>
      </w:r>
    </w:p>
    <w:p w:rsidR="00B309AD" w:rsidRDefault="00B309AD" w:rsidP="00FD3538">
      <w:pPr>
        <w:pStyle w:val="Body"/>
        <w:ind w:left="720"/>
      </w:pPr>
      <w:hyperlink r:id="rId43" w:history="1">
        <w:r w:rsidRPr="005F524E">
          <w:rPr>
            <w:rStyle w:val="Hyperlink"/>
          </w:rPr>
          <w:t>http://jira.moneycorp.local:8090/display/DEVOPS/Test+Coverage+Matrix</w:t>
        </w:r>
      </w:hyperlink>
      <w:r>
        <w:t xml:space="preserve"> </w:t>
      </w:r>
    </w:p>
    <w:p w:rsidR="00512E48" w:rsidRDefault="00512E48" w:rsidP="006D4DC5">
      <w:pPr>
        <w:pStyle w:val="Heading3"/>
      </w:pPr>
      <w:bookmarkStart w:id="61" w:name="_Toc515013062"/>
      <w:r>
        <w:t>Unit/Integration tests</w:t>
      </w:r>
      <w:bookmarkEnd w:id="61"/>
      <w:r>
        <w:t xml:space="preserve"> </w:t>
      </w:r>
    </w:p>
    <w:p w:rsidR="009F4C26" w:rsidRPr="009F4C26" w:rsidRDefault="009F4C26" w:rsidP="00650DDD">
      <w:pPr>
        <w:pStyle w:val="Body"/>
        <w:ind w:left="720"/>
      </w:pPr>
      <w:proofErr w:type="spellStart"/>
      <w:r>
        <w:rPr>
          <w:rFonts w:ascii="Arial" w:hAnsi="Arial" w:cs="Arial"/>
          <w:color w:val="333333"/>
          <w:sz w:val="21"/>
          <w:szCs w:val="21"/>
          <w:shd w:val="clear" w:color="auto" w:fill="FFFFFF"/>
        </w:rPr>
        <w:t>Xunit</w:t>
      </w:r>
      <w:proofErr w:type="spellEnd"/>
      <w:r>
        <w:rPr>
          <w:rFonts w:ascii="Arial" w:hAnsi="Arial" w:cs="Arial"/>
          <w:color w:val="333333"/>
          <w:sz w:val="21"/>
          <w:szCs w:val="21"/>
          <w:shd w:val="clear" w:color="auto" w:fill="FFFFFF"/>
        </w:rPr>
        <w:t xml:space="preserve"> is used for Integration testing and </w:t>
      </w:r>
      <w:proofErr w:type="spellStart"/>
      <w:r>
        <w:rPr>
          <w:rFonts w:ascii="Arial" w:hAnsi="Arial" w:cs="Arial"/>
          <w:color w:val="333333"/>
          <w:sz w:val="21"/>
          <w:szCs w:val="21"/>
          <w:shd w:val="clear" w:color="auto" w:fill="FFFFFF"/>
        </w:rPr>
        <w:t>FakeItEasy</w:t>
      </w:r>
      <w:proofErr w:type="spellEnd"/>
      <w:r>
        <w:rPr>
          <w:rFonts w:ascii="Arial" w:hAnsi="Arial" w:cs="Arial"/>
          <w:color w:val="333333"/>
          <w:sz w:val="21"/>
          <w:szCs w:val="21"/>
          <w:shd w:val="clear" w:color="auto" w:fill="FFFFFF"/>
        </w:rPr>
        <w:t xml:space="preserve"> is used for mock. </w:t>
      </w:r>
      <w:r w:rsidR="00AB09B1">
        <w:rPr>
          <w:rFonts w:ascii="Arial" w:hAnsi="Arial" w:cs="Arial"/>
          <w:color w:val="333333"/>
          <w:sz w:val="21"/>
          <w:szCs w:val="21"/>
          <w:shd w:val="clear" w:color="auto" w:fill="FFFFFF"/>
        </w:rPr>
        <w:t xml:space="preserve">We can use </w:t>
      </w:r>
      <w:proofErr w:type="spellStart"/>
      <w:r w:rsidR="00AB09B1">
        <w:rPr>
          <w:rFonts w:ascii="Arial" w:hAnsi="Arial" w:cs="Arial"/>
          <w:color w:val="333333"/>
          <w:sz w:val="21"/>
          <w:szCs w:val="21"/>
          <w:shd w:val="clear" w:color="auto" w:fill="FFFFFF"/>
        </w:rPr>
        <w:t>ReSharper</w:t>
      </w:r>
      <w:proofErr w:type="spellEnd"/>
      <w:r w:rsidR="00AB09B1">
        <w:rPr>
          <w:rFonts w:ascii="Arial" w:hAnsi="Arial" w:cs="Arial"/>
          <w:color w:val="333333"/>
          <w:sz w:val="21"/>
          <w:szCs w:val="21"/>
          <w:shd w:val="clear" w:color="auto" w:fill="FFFFFF"/>
        </w:rPr>
        <w:t xml:space="preserve"> or visual studio to debug test.</w:t>
      </w:r>
    </w:p>
    <w:p w:rsidR="00292FAD" w:rsidRDefault="00292FAD" w:rsidP="00292FAD">
      <w:pPr>
        <w:pStyle w:val="Heading3"/>
      </w:pPr>
      <w:bookmarkStart w:id="62" w:name="_Toc515013063"/>
      <w:r>
        <w:t>PACT testing</w:t>
      </w:r>
      <w:bookmarkEnd w:id="62"/>
    </w:p>
    <w:p w:rsidR="000F095C" w:rsidRPr="00131B61" w:rsidRDefault="000F095C" w:rsidP="00B062AD">
      <w:pPr>
        <w:pStyle w:val="Body"/>
        <w:ind w:left="720"/>
      </w:pPr>
      <w:r w:rsidRPr="00131B61">
        <w:t>Pact is a contract testing tool. Contract testing is a way to ensure that services (such as an API provider and a client) can communicate with each other.</w:t>
      </w:r>
    </w:p>
    <w:p w:rsidR="000F095C" w:rsidRPr="00131B61" w:rsidRDefault="00925177" w:rsidP="00B062AD">
      <w:pPr>
        <w:pStyle w:val="Body"/>
        <w:ind w:left="720"/>
      </w:pPr>
      <w:r w:rsidRPr="00131B61">
        <w:rPr>
          <w:rFonts w:cs="Arial"/>
          <w:color w:val="333333"/>
          <w:shd w:val="clear" w:color="auto" w:fill="FFFFFF"/>
        </w:rPr>
        <w:t xml:space="preserve">Pact is a tool which allows you to define an API contract as a </w:t>
      </w:r>
      <w:proofErr w:type="spellStart"/>
      <w:r w:rsidRPr="00131B61">
        <w:rPr>
          <w:rFonts w:cs="Arial"/>
          <w:color w:val="333333"/>
          <w:shd w:val="clear" w:color="auto" w:fill="FFFFFF"/>
        </w:rPr>
        <w:t>json</w:t>
      </w:r>
      <w:proofErr w:type="spellEnd"/>
      <w:r w:rsidRPr="00131B61">
        <w:rPr>
          <w:rFonts w:cs="Arial"/>
          <w:color w:val="333333"/>
          <w:shd w:val="clear" w:color="auto" w:fill="FFFFFF"/>
        </w:rPr>
        <w:t xml:space="preserve"> file. This can then be used to test that both the provider and the consumer conform to this contract and identify any breaking changes.</w:t>
      </w:r>
    </w:p>
    <w:p w:rsidR="000F095C" w:rsidRDefault="00925177" w:rsidP="000F095C">
      <w:pPr>
        <w:pStyle w:val="Body"/>
      </w:pPr>
      <w:r>
        <w:rPr>
          <w:noProof/>
          <w:lang w:val="en-GB" w:eastAsia="en-GB"/>
        </w:rPr>
        <w:drawing>
          <wp:anchor distT="0" distB="0" distL="114300" distR="114300" simplePos="0" relativeHeight="251668480" behindDoc="0" locked="0" layoutInCell="1" allowOverlap="1" wp14:anchorId="6EC388CA" wp14:editId="5E63AEDC">
            <wp:simplePos x="0" y="0"/>
            <wp:positionH relativeFrom="column">
              <wp:posOffset>556260</wp:posOffset>
            </wp:positionH>
            <wp:positionV relativeFrom="paragraph">
              <wp:posOffset>177800</wp:posOffset>
            </wp:positionV>
            <wp:extent cx="3324225" cy="21907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324225" cy="2190750"/>
                    </a:xfrm>
                    <a:prstGeom prst="rect">
                      <a:avLst/>
                    </a:prstGeom>
                  </pic:spPr>
                </pic:pic>
              </a:graphicData>
            </a:graphic>
            <wp14:sizeRelH relativeFrom="page">
              <wp14:pctWidth>0</wp14:pctWidth>
            </wp14:sizeRelH>
            <wp14:sizeRelV relativeFrom="page">
              <wp14:pctHeight>0</wp14:pctHeight>
            </wp14:sizeRelV>
          </wp:anchor>
        </w:drawing>
      </w:r>
    </w:p>
    <w:p w:rsidR="000F095C" w:rsidRDefault="000F095C" w:rsidP="000F095C">
      <w:pPr>
        <w:pStyle w:val="Body"/>
      </w:pPr>
    </w:p>
    <w:p w:rsidR="000F095C" w:rsidRDefault="000F095C" w:rsidP="000F095C">
      <w:pPr>
        <w:pStyle w:val="Body"/>
      </w:pPr>
    </w:p>
    <w:p w:rsidR="000F095C" w:rsidRDefault="000F095C" w:rsidP="000F095C">
      <w:pPr>
        <w:pStyle w:val="Body"/>
      </w:pPr>
    </w:p>
    <w:p w:rsidR="000F095C" w:rsidRDefault="000F095C" w:rsidP="000F095C">
      <w:pPr>
        <w:pStyle w:val="Body"/>
      </w:pPr>
    </w:p>
    <w:p w:rsidR="000F095C" w:rsidRDefault="000F095C" w:rsidP="000F095C">
      <w:pPr>
        <w:pStyle w:val="Body"/>
      </w:pPr>
    </w:p>
    <w:p w:rsidR="000F095C" w:rsidRDefault="000F095C" w:rsidP="000F095C">
      <w:pPr>
        <w:pStyle w:val="Body"/>
      </w:pPr>
    </w:p>
    <w:p w:rsidR="000F095C" w:rsidRDefault="000F095C" w:rsidP="000F095C">
      <w:pPr>
        <w:pStyle w:val="Body"/>
      </w:pPr>
    </w:p>
    <w:p w:rsidR="00925177" w:rsidRDefault="00925177" w:rsidP="000F095C">
      <w:pPr>
        <w:pStyle w:val="Body"/>
      </w:pPr>
    </w:p>
    <w:p w:rsidR="00925177" w:rsidRDefault="00D54250" w:rsidP="00C87C35">
      <w:pPr>
        <w:pStyle w:val="Body"/>
        <w:ind w:left="720"/>
      </w:pPr>
      <w:r>
        <w:t>Set up and basic info here.</w:t>
      </w:r>
    </w:p>
    <w:p w:rsidR="000F095C" w:rsidRDefault="00AD602B" w:rsidP="00C87C35">
      <w:pPr>
        <w:pStyle w:val="Body"/>
        <w:ind w:left="720"/>
      </w:pPr>
      <w:hyperlink r:id="rId45" w:history="1">
        <w:r w:rsidR="00925177" w:rsidRPr="005F524E">
          <w:rPr>
            <w:rStyle w:val="Hyperlink"/>
          </w:rPr>
          <w:t>http://jira.moneycorp.local:8090/display/PACT/Pact+Home</w:t>
        </w:r>
      </w:hyperlink>
    </w:p>
    <w:p w:rsidR="00925177" w:rsidRDefault="00AD602B" w:rsidP="00C87C35">
      <w:pPr>
        <w:pStyle w:val="Body"/>
        <w:ind w:left="720"/>
      </w:pPr>
      <w:hyperlink r:id="rId46" w:history="1">
        <w:r w:rsidR="0055656E" w:rsidRPr="005F524E">
          <w:rPr>
            <w:rStyle w:val="Hyperlink"/>
          </w:rPr>
          <w:t>http://jira.moneycorp.local:8090/pages/viewpage.action?pageId=25625000</w:t>
        </w:r>
      </w:hyperlink>
    </w:p>
    <w:p w:rsidR="0055656E" w:rsidRPr="000F095C" w:rsidRDefault="0055656E" w:rsidP="000F095C">
      <w:pPr>
        <w:pStyle w:val="Body"/>
      </w:pPr>
    </w:p>
    <w:p w:rsidR="00292FAD" w:rsidRDefault="00292FAD" w:rsidP="00292FAD">
      <w:pPr>
        <w:pStyle w:val="Heading3"/>
      </w:pPr>
      <w:bookmarkStart w:id="63" w:name="_Toc515013064"/>
      <w:r>
        <w:t xml:space="preserve">Post </w:t>
      </w:r>
      <w:r w:rsidR="0066486A">
        <w:t>deployment te</w:t>
      </w:r>
      <w:r>
        <w:t xml:space="preserve">sting </w:t>
      </w:r>
      <w:r w:rsidR="0066486A">
        <w:t>(Postman collections)</w:t>
      </w:r>
      <w:bookmarkEnd w:id="63"/>
    </w:p>
    <w:p w:rsidR="00F62B28" w:rsidRDefault="00F62B28" w:rsidP="00F62B28">
      <w:pPr>
        <w:pStyle w:val="Body"/>
        <w:ind w:left="720"/>
      </w:pPr>
      <w:r>
        <w:t>Every API have automated post-deployment test is implemented to check nothing break after deployment. The test configuration is specified in the</w:t>
      </w:r>
      <w:r>
        <w:t xml:space="preserve"> </w:t>
      </w:r>
      <w:proofErr w:type="spellStart"/>
      <w:r>
        <w:t>postdeployment.env.Json</w:t>
      </w:r>
      <w:proofErr w:type="spellEnd"/>
      <w:r>
        <w:t xml:space="preserve"> file. </w:t>
      </w:r>
      <w:proofErr w:type="spellStart"/>
      <w:proofErr w:type="gramStart"/>
      <w:r>
        <w:t>postdeployment.postman_collection.Json</w:t>
      </w:r>
      <w:proofErr w:type="spellEnd"/>
      <w:proofErr w:type="gramEnd"/>
      <w:r>
        <w:t xml:space="preserve"> have some tests, we can import them to Postman and run or we can make own test cases. </w:t>
      </w:r>
    </w:p>
    <w:p w:rsidR="009D445A" w:rsidRDefault="00F62B28" w:rsidP="001D4841">
      <w:pPr>
        <w:pStyle w:val="Body"/>
        <w:ind w:left="720"/>
      </w:pPr>
      <w:r>
        <w:lastRenderedPageBreak/>
        <w:t>We can use it to test any environment (local or dev or QA) by altering environment URL.</w:t>
      </w:r>
      <w:r w:rsidR="001D4841">
        <w:t xml:space="preserve"> </w:t>
      </w:r>
      <w:r w:rsidR="009D445A">
        <w:t xml:space="preserve">Post deployment test can be found in every </w:t>
      </w:r>
      <w:proofErr w:type="spellStart"/>
      <w:r w:rsidR="009D445A">
        <w:t>api</w:t>
      </w:r>
      <w:proofErr w:type="spellEnd"/>
      <w:r w:rsidR="009D445A">
        <w:t xml:space="preserve">(s) </w:t>
      </w:r>
      <w:proofErr w:type="spellStart"/>
      <w:r w:rsidR="009D445A" w:rsidRPr="009D445A">
        <w:rPr>
          <w:b/>
        </w:rPr>
        <w:t>PostDeployment</w:t>
      </w:r>
      <w:proofErr w:type="spellEnd"/>
      <w:r w:rsidR="009D445A">
        <w:t xml:space="preserve"> </w:t>
      </w:r>
      <w:r w:rsidR="009D445A" w:rsidRPr="009D445A">
        <w:rPr>
          <w:b/>
        </w:rPr>
        <w:t>folder</w:t>
      </w:r>
      <w:r w:rsidR="009D445A">
        <w:t>.</w:t>
      </w:r>
    </w:p>
    <w:p w:rsidR="009D445A" w:rsidRDefault="004C3B4B" w:rsidP="00B54C21">
      <w:pPr>
        <w:pStyle w:val="Body"/>
        <w:ind w:left="720"/>
      </w:pPr>
      <w:r>
        <w:rPr>
          <w:noProof/>
          <w:lang w:val="en-GB" w:eastAsia="en-GB"/>
        </w:rPr>
        <w:drawing>
          <wp:anchor distT="0" distB="0" distL="114300" distR="114300" simplePos="0" relativeHeight="251673600" behindDoc="0" locked="0" layoutInCell="1" allowOverlap="1" wp14:anchorId="114B1633" wp14:editId="089F57CE">
            <wp:simplePos x="0" y="0"/>
            <wp:positionH relativeFrom="column">
              <wp:posOffset>400050</wp:posOffset>
            </wp:positionH>
            <wp:positionV relativeFrom="paragraph">
              <wp:posOffset>69850</wp:posOffset>
            </wp:positionV>
            <wp:extent cx="2924175" cy="22098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924175" cy="2209800"/>
                    </a:xfrm>
                    <a:prstGeom prst="rect">
                      <a:avLst/>
                    </a:prstGeom>
                  </pic:spPr>
                </pic:pic>
              </a:graphicData>
            </a:graphic>
            <wp14:sizeRelH relativeFrom="page">
              <wp14:pctWidth>0</wp14:pctWidth>
            </wp14:sizeRelH>
            <wp14:sizeRelV relativeFrom="page">
              <wp14:pctHeight>0</wp14:pctHeight>
            </wp14:sizeRelV>
          </wp:anchor>
        </w:drawing>
      </w:r>
    </w:p>
    <w:p w:rsidR="009D445A" w:rsidRDefault="009D445A" w:rsidP="00B54C21">
      <w:pPr>
        <w:pStyle w:val="Body"/>
        <w:ind w:left="720"/>
      </w:pPr>
    </w:p>
    <w:p w:rsidR="009D445A" w:rsidRDefault="009D445A" w:rsidP="00B54C21">
      <w:pPr>
        <w:pStyle w:val="Body"/>
        <w:ind w:left="720"/>
      </w:pPr>
    </w:p>
    <w:p w:rsidR="009D445A" w:rsidRDefault="009D445A" w:rsidP="00B54C21">
      <w:pPr>
        <w:pStyle w:val="Body"/>
        <w:ind w:left="720"/>
      </w:pPr>
    </w:p>
    <w:p w:rsidR="00B54C21" w:rsidRDefault="00B54C21" w:rsidP="00B54C21">
      <w:pPr>
        <w:pStyle w:val="Body"/>
        <w:ind w:left="720"/>
      </w:pPr>
    </w:p>
    <w:p w:rsidR="00B54C21" w:rsidRDefault="00B54C21" w:rsidP="00B54C21">
      <w:pPr>
        <w:pStyle w:val="Body"/>
        <w:ind w:left="720"/>
      </w:pPr>
    </w:p>
    <w:p w:rsidR="00B54C21" w:rsidRDefault="00B54C21" w:rsidP="00B54C21">
      <w:pPr>
        <w:pStyle w:val="Body"/>
        <w:ind w:left="720"/>
      </w:pPr>
    </w:p>
    <w:p w:rsidR="00BB7619" w:rsidRDefault="00BB7619" w:rsidP="00B54C21">
      <w:pPr>
        <w:pStyle w:val="Body"/>
        <w:ind w:left="720"/>
      </w:pPr>
    </w:p>
    <w:p w:rsidR="00BB7619" w:rsidRDefault="00BB7619" w:rsidP="00B54C21">
      <w:pPr>
        <w:pStyle w:val="Body"/>
        <w:ind w:left="720"/>
      </w:pPr>
      <w:r>
        <w:rPr>
          <w:noProof/>
          <w:lang w:val="en-GB" w:eastAsia="en-GB"/>
        </w:rPr>
        <w:drawing>
          <wp:anchor distT="0" distB="0" distL="114300" distR="114300" simplePos="0" relativeHeight="251676672" behindDoc="0" locked="0" layoutInCell="1" allowOverlap="1" wp14:anchorId="190BBC44" wp14:editId="72424DFF">
            <wp:simplePos x="0" y="0"/>
            <wp:positionH relativeFrom="column">
              <wp:posOffset>304800</wp:posOffset>
            </wp:positionH>
            <wp:positionV relativeFrom="paragraph">
              <wp:posOffset>120650</wp:posOffset>
            </wp:positionV>
            <wp:extent cx="2876550" cy="6324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876550" cy="6324600"/>
                    </a:xfrm>
                    <a:prstGeom prst="rect">
                      <a:avLst/>
                    </a:prstGeom>
                  </pic:spPr>
                </pic:pic>
              </a:graphicData>
            </a:graphic>
            <wp14:sizeRelH relativeFrom="page">
              <wp14:pctWidth>0</wp14:pctWidth>
            </wp14:sizeRelH>
            <wp14:sizeRelV relativeFrom="page">
              <wp14:pctHeight>0</wp14:pctHeight>
            </wp14:sizeRelV>
          </wp:anchor>
        </w:drawing>
      </w: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B7619" w:rsidRDefault="00BB7619" w:rsidP="00B54C21">
      <w:pPr>
        <w:pStyle w:val="Body"/>
        <w:ind w:left="720"/>
      </w:pPr>
    </w:p>
    <w:p w:rsidR="00B54C21" w:rsidRPr="00857DE7" w:rsidRDefault="00B54C21" w:rsidP="004C3B4B">
      <w:pPr>
        <w:pStyle w:val="Body"/>
      </w:pPr>
    </w:p>
    <w:p w:rsidR="007F16FF" w:rsidRDefault="00AD2175" w:rsidP="00512E48">
      <w:pPr>
        <w:pStyle w:val="Heading3"/>
      </w:pPr>
      <w:bookmarkStart w:id="64" w:name="_Toc515013065"/>
      <w:r>
        <w:lastRenderedPageBreak/>
        <w:t>QA</w:t>
      </w:r>
      <w:r w:rsidR="00512E48">
        <w:t xml:space="preserve"> regression testing</w:t>
      </w:r>
      <w:bookmarkEnd w:id="64"/>
      <w:r w:rsidR="00512E48">
        <w:t xml:space="preserve"> </w:t>
      </w:r>
    </w:p>
    <w:p w:rsidR="000C022F" w:rsidRPr="000C022F" w:rsidRDefault="000C022F" w:rsidP="000C022F">
      <w:pPr>
        <w:pStyle w:val="Body"/>
        <w:ind w:left="720"/>
      </w:pPr>
      <w:r>
        <w:t>N/A</w:t>
      </w:r>
    </w:p>
    <w:p w:rsidR="00512E48" w:rsidRDefault="00512E48" w:rsidP="00512E48">
      <w:pPr>
        <w:pStyle w:val="Heading3"/>
      </w:pPr>
      <w:bookmarkStart w:id="65" w:name="_Toc515013066"/>
      <w:r>
        <w:t>UAT</w:t>
      </w:r>
      <w:bookmarkEnd w:id="65"/>
    </w:p>
    <w:p w:rsidR="000269D9" w:rsidRPr="000269D9" w:rsidRDefault="000269D9" w:rsidP="000269D9">
      <w:pPr>
        <w:pStyle w:val="Body"/>
        <w:ind w:left="720"/>
      </w:pPr>
      <w:r>
        <w:t>N/A</w:t>
      </w:r>
    </w:p>
    <w:p w:rsidR="007F16FF" w:rsidRPr="00B3462D" w:rsidRDefault="002F3E22" w:rsidP="00512E48">
      <w:pPr>
        <w:pStyle w:val="Heading3"/>
      </w:pPr>
      <w:bookmarkStart w:id="66" w:name="_Toc515013067"/>
      <w:r>
        <w:t>Nonfunctional:</w:t>
      </w:r>
      <w:r w:rsidR="00512E48">
        <w:t xml:space="preserve"> Performance testing</w:t>
      </w:r>
      <w:bookmarkEnd w:id="66"/>
    </w:p>
    <w:p w:rsidR="00BF4779" w:rsidRDefault="00FE400A" w:rsidP="001A0C7F">
      <w:pPr>
        <w:pStyle w:val="Body"/>
        <w:ind w:left="720"/>
      </w:pPr>
      <w:r>
        <w:t>Load / Stress testing (still TODO)</w:t>
      </w:r>
    </w:p>
    <w:p w:rsidR="00BF4779" w:rsidRDefault="006718D3" w:rsidP="00F90025">
      <w:pPr>
        <w:pStyle w:val="Heading1"/>
      </w:pPr>
      <w:bookmarkStart w:id="67" w:name="_Toc432090795"/>
      <w:bookmarkStart w:id="68" w:name="_Toc432162613"/>
      <w:bookmarkStart w:id="69" w:name="_Toc515013068"/>
      <w:r>
        <w:lastRenderedPageBreak/>
        <w:t>Application</w:t>
      </w:r>
      <w:r w:rsidR="00B304FE">
        <w:t xml:space="preserve"> </w:t>
      </w:r>
      <w:r w:rsidR="00011F96">
        <w:t>Setup</w:t>
      </w:r>
      <w:bookmarkEnd w:id="67"/>
      <w:bookmarkEnd w:id="68"/>
      <w:r w:rsidR="00FB3CE5">
        <w:t xml:space="preserve"> for Local </w:t>
      </w:r>
      <w:r w:rsidR="00602E0B">
        <w:t>Development Environment</w:t>
      </w:r>
      <w:bookmarkEnd w:id="69"/>
    </w:p>
    <w:p w:rsidR="00FB3CE5" w:rsidRDefault="000E1A84" w:rsidP="000E1A84">
      <w:pPr>
        <w:pStyle w:val="Heading2"/>
      </w:pPr>
      <w:bookmarkStart w:id="70" w:name="_Toc515013069"/>
      <w:r>
        <w:t>Insert instructions on how to set up local dev environment</w:t>
      </w:r>
      <w:bookmarkEnd w:id="70"/>
    </w:p>
    <w:p w:rsidR="00D913D8" w:rsidRDefault="00D913D8" w:rsidP="00D913D8">
      <w:pPr>
        <w:pStyle w:val="Body"/>
        <w:ind w:left="720"/>
        <w:rPr>
          <w:b/>
        </w:rPr>
      </w:pPr>
      <w:r w:rsidRPr="00D913D8">
        <w:rPr>
          <w:b/>
        </w:rPr>
        <w:t>For front end setup follow frontend setup guide document &lt;link here&gt;</w:t>
      </w:r>
    </w:p>
    <w:p w:rsidR="00D913D8" w:rsidRPr="00D913D8" w:rsidRDefault="00240CC1" w:rsidP="00B52120">
      <w:pPr>
        <w:pStyle w:val="Body"/>
        <w:numPr>
          <w:ilvl w:val="0"/>
          <w:numId w:val="11"/>
        </w:numPr>
      </w:pPr>
      <w:r>
        <w:t>Download and install</w:t>
      </w:r>
      <w:r w:rsidR="00D913D8">
        <w:t xml:space="preserve"> Dot net core </w:t>
      </w:r>
      <w:r>
        <w:t xml:space="preserve">from </w:t>
      </w:r>
      <w:hyperlink r:id="rId49" w:history="1">
        <w:r w:rsidRPr="00240CC1">
          <w:rPr>
            <w:rStyle w:val="Hyperlink"/>
          </w:rPr>
          <w:t>Here</w:t>
        </w:r>
      </w:hyperlink>
    </w:p>
    <w:p w:rsidR="00691923" w:rsidRDefault="00691923" w:rsidP="00B52120">
      <w:pPr>
        <w:pStyle w:val="Body"/>
        <w:numPr>
          <w:ilvl w:val="0"/>
          <w:numId w:val="11"/>
        </w:numPr>
      </w:pPr>
      <w:r>
        <w:t xml:space="preserve">Make sure you have access </w:t>
      </w:r>
      <w:r w:rsidR="00E7070A">
        <w:t>to</w:t>
      </w:r>
      <w:r w:rsidR="00037318">
        <w:t xml:space="preserve"> all B</w:t>
      </w:r>
      <w:r w:rsidR="00970DDD">
        <w:t>abel applications. (</w:t>
      </w:r>
      <w:proofErr w:type="spellStart"/>
      <w:r w:rsidR="00970DDD" w:rsidRPr="00970DDD">
        <w:t>Isango</w:t>
      </w:r>
      <w:proofErr w:type="spellEnd"/>
      <w:r w:rsidR="00970DDD" w:rsidRPr="00970DDD">
        <w:t>-app</w:t>
      </w:r>
      <w:r w:rsidR="005A7044" w:rsidRPr="00970DDD">
        <w:t xml:space="preserve">, </w:t>
      </w:r>
      <w:proofErr w:type="spellStart"/>
      <w:r w:rsidR="005A7044" w:rsidRPr="00970DDD">
        <w:t>Isango.api</w:t>
      </w:r>
      <w:proofErr w:type="gramStart"/>
      <w:r w:rsidR="005A7044" w:rsidRPr="00970DDD">
        <w:t>,Imali</w:t>
      </w:r>
      <w:proofErr w:type="spellEnd"/>
      <w:proofErr w:type="gramEnd"/>
      <w:r w:rsidR="00970DDD" w:rsidRPr="00970DDD">
        <w:t>-</w:t>
      </w:r>
      <w:proofErr w:type="spellStart"/>
      <w:r w:rsidR="00970DDD" w:rsidRPr="00970DDD">
        <w:t>app,Imali.api,Core.api,Indalo.api,Indalo</w:t>
      </w:r>
      <w:proofErr w:type="spellEnd"/>
      <w:r w:rsidR="00970DDD" w:rsidRPr="00970DDD">
        <w:t>-app</w:t>
      </w:r>
      <w:r w:rsidR="00970DDD">
        <w:t>…)</w:t>
      </w:r>
    </w:p>
    <w:p w:rsidR="00691923" w:rsidRDefault="00691923" w:rsidP="00B52120">
      <w:pPr>
        <w:pStyle w:val="Body"/>
        <w:numPr>
          <w:ilvl w:val="0"/>
          <w:numId w:val="11"/>
        </w:numPr>
      </w:pPr>
      <w:r>
        <w:t xml:space="preserve">Install </w:t>
      </w:r>
      <w:proofErr w:type="spellStart"/>
      <w:r>
        <w:t>Git</w:t>
      </w:r>
      <w:proofErr w:type="spellEnd"/>
      <w:r>
        <w:t xml:space="preserve"> Client on your machine  </w:t>
      </w:r>
      <w:hyperlink r:id="rId50" w:history="1">
        <w:r w:rsidRPr="00691923">
          <w:rPr>
            <w:rStyle w:val="Hyperlink"/>
          </w:rPr>
          <w:t>SETUP GU</w:t>
        </w:r>
        <w:r w:rsidRPr="00691923">
          <w:rPr>
            <w:rStyle w:val="Hyperlink"/>
          </w:rPr>
          <w:t>I</w:t>
        </w:r>
        <w:r w:rsidRPr="00691923">
          <w:rPr>
            <w:rStyle w:val="Hyperlink"/>
          </w:rPr>
          <w:t>DE HERE</w:t>
        </w:r>
      </w:hyperlink>
    </w:p>
    <w:p w:rsidR="0092555D" w:rsidRDefault="00B755D9" w:rsidP="00B52120">
      <w:pPr>
        <w:pStyle w:val="Body"/>
        <w:numPr>
          <w:ilvl w:val="0"/>
          <w:numId w:val="11"/>
        </w:numPr>
      </w:pPr>
      <w:r>
        <w:t xml:space="preserve">Clone all </w:t>
      </w:r>
      <w:r w:rsidR="00D913D8">
        <w:t xml:space="preserve">Babel GIT repositories on local using </w:t>
      </w:r>
      <w:proofErr w:type="spellStart"/>
      <w:r w:rsidR="00D913D8">
        <w:t>Git</w:t>
      </w:r>
      <w:proofErr w:type="spellEnd"/>
      <w:r w:rsidR="00D913D8">
        <w:t xml:space="preserve"> or visual studio.</w:t>
      </w:r>
    </w:p>
    <w:p w:rsidR="00372B1A" w:rsidRDefault="008B5E71" w:rsidP="00B52120">
      <w:pPr>
        <w:pStyle w:val="Body"/>
        <w:numPr>
          <w:ilvl w:val="0"/>
          <w:numId w:val="11"/>
        </w:numPr>
      </w:pPr>
      <w:r>
        <w:t xml:space="preserve">Open solution in visual studio 2017 with </w:t>
      </w:r>
      <w:r w:rsidRPr="008B5E71">
        <w:rPr>
          <w:b/>
        </w:rPr>
        <w:t>&lt;your login</w:t>
      </w:r>
      <w:r w:rsidR="004500D1" w:rsidRPr="008B5E71">
        <w:rPr>
          <w:b/>
        </w:rPr>
        <w:t>&gt;</w:t>
      </w:r>
      <w:r w:rsidR="004500D1" w:rsidRPr="008B5E71">
        <w:t xml:space="preserve"> (</w:t>
      </w:r>
      <w:proofErr w:type="spellStart"/>
      <w:r>
        <w:t>adm</w:t>
      </w:r>
      <w:proofErr w:type="spellEnd"/>
      <w:r>
        <w:t xml:space="preserve"> or non-</w:t>
      </w:r>
      <w:proofErr w:type="spellStart"/>
      <w:r>
        <w:t>adm</w:t>
      </w:r>
      <w:proofErr w:type="spellEnd"/>
      <w:r>
        <w:t xml:space="preserve"> account</w:t>
      </w:r>
      <w:r w:rsidRPr="008B5E71">
        <w:t>)</w:t>
      </w:r>
      <w:r>
        <w:t xml:space="preserve">. In WNS we use </w:t>
      </w:r>
      <w:proofErr w:type="spellStart"/>
      <w:r>
        <w:t>adm</w:t>
      </w:r>
      <w:proofErr w:type="spellEnd"/>
      <w:r>
        <w:t>-account.</w:t>
      </w:r>
      <w:r w:rsidR="00C57465">
        <w:t xml:space="preserve"> It should look like below example of </w:t>
      </w:r>
      <w:proofErr w:type="spellStart"/>
      <w:r w:rsidR="00C57465">
        <w:t>Isango.ids</w:t>
      </w:r>
      <w:proofErr w:type="spellEnd"/>
    </w:p>
    <w:p w:rsidR="000F31DF" w:rsidRDefault="000F31DF" w:rsidP="000F31DF">
      <w:pPr>
        <w:pStyle w:val="Body"/>
      </w:pPr>
      <w:r>
        <w:rPr>
          <w:noProof/>
          <w:lang w:val="en-GB" w:eastAsia="en-GB"/>
        </w:rPr>
        <w:drawing>
          <wp:anchor distT="0" distB="0" distL="114300" distR="114300" simplePos="0" relativeHeight="251659264" behindDoc="1" locked="0" layoutInCell="1" allowOverlap="1" wp14:anchorId="0D27894E" wp14:editId="40CB2BE2">
            <wp:simplePos x="0" y="0"/>
            <wp:positionH relativeFrom="column">
              <wp:posOffset>123825</wp:posOffset>
            </wp:positionH>
            <wp:positionV relativeFrom="paragraph">
              <wp:posOffset>92075</wp:posOffset>
            </wp:positionV>
            <wp:extent cx="3362325" cy="6267450"/>
            <wp:effectExtent l="0" t="0" r="9525" b="0"/>
            <wp:wrapThrough wrapText="bothSides">
              <wp:wrapPolygon edited="0">
                <wp:start x="0" y="0"/>
                <wp:lineTo x="0" y="21534"/>
                <wp:lineTo x="21539" y="21534"/>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3362325" cy="6267450"/>
                    </a:xfrm>
                    <a:prstGeom prst="rect">
                      <a:avLst/>
                    </a:prstGeom>
                  </pic:spPr>
                </pic:pic>
              </a:graphicData>
            </a:graphic>
            <wp14:sizeRelH relativeFrom="page">
              <wp14:pctWidth>0</wp14:pctWidth>
            </wp14:sizeRelH>
            <wp14:sizeRelV relativeFrom="page">
              <wp14:pctHeight>0</wp14:pctHeight>
            </wp14:sizeRelV>
          </wp:anchor>
        </w:drawing>
      </w: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0F31DF" w:rsidRDefault="000F31DF" w:rsidP="000F31DF">
      <w:pPr>
        <w:pStyle w:val="Body"/>
      </w:pPr>
    </w:p>
    <w:p w:rsidR="00133CF3" w:rsidRDefault="00133CF3" w:rsidP="000F31DF">
      <w:pPr>
        <w:pStyle w:val="Body"/>
      </w:pPr>
    </w:p>
    <w:p w:rsidR="00133CF3" w:rsidRDefault="00E043A6" w:rsidP="00B52120">
      <w:pPr>
        <w:pStyle w:val="Body"/>
        <w:numPr>
          <w:ilvl w:val="0"/>
          <w:numId w:val="11"/>
        </w:numPr>
      </w:pPr>
      <w:r>
        <w:t>Run Application.</w:t>
      </w:r>
    </w:p>
    <w:p w:rsidR="00543658" w:rsidRDefault="00913E6B" w:rsidP="00543658">
      <w:pPr>
        <w:pStyle w:val="Body"/>
      </w:pPr>
      <w:r>
        <w:rPr>
          <w:noProof/>
          <w:lang w:val="en-GB" w:eastAsia="en-GB"/>
        </w:rPr>
        <w:drawing>
          <wp:anchor distT="0" distB="0" distL="114300" distR="114300" simplePos="0" relativeHeight="251660288" behindDoc="1" locked="0" layoutInCell="1" allowOverlap="1" wp14:anchorId="4D5F5FEE" wp14:editId="5EF01DB4">
            <wp:simplePos x="0" y="0"/>
            <wp:positionH relativeFrom="column">
              <wp:posOffset>419100</wp:posOffset>
            </wp:positionH>
            <wp:positionV relativeFrom="paragraph">
              <wp:posOffset>12700</wp:posOffset>
            </wp:positionV>
            <wp:extent cx="1800225" cy="3200400"/>
            <wp:effectExtent l="0" t="0" r="9525" b="0"/>
            <wp:wrapThrough wrapText="bothSides">
              <wp:wrapPolygon edited="0">
                <wp:start x="0" y="0"/>
                <wp:lineTo x="0" y="21471"/>
                <wp:lineTo x="21486" y="21471"/>
                <wp:lineTo x="2148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2">
                      <a:extLst>
                        <a:ext uri="{28A0092B-C50C-407E-A947-70E740481C1C}">
                          <a14:useLocalDpi xmlns:a14="http://schemas.microsoft.com/office/drawing/2010/main" val="0"/>
                        </a:ext>
                      </a:extLst>
                    </a:blip>
                    <a:stretch>
                      <a:fillRect/>
                    </a:stretch>
                  </pic:blipFill>
                  <pic:spPr>
                    <a:xfrm>
                      <a:off x="0" y="0"/>
                      <a:ext cx="1800225" cy="3200400"/>
                    </a:xfrm>
                    <a:prstGeom prst="rect">
                      <a:avLst/>
                    </a:prstGeom>
                  </pic:spPr>
                </pic:pic>
              </a:graphicData>
            </a:graphic>
            <wp14:sizeRelH relativeFrom="page">
              <wp14:pctWidth>0</wp14:pctWidth>
            </wp14:sizeRelH>
            <wp14:sizeRelV relativeFrom="page">
              <wp14:pctHeight>0</wp14:pctHeight>
            </wp14:sizeRelV>
          </wp:anchor>
        </w:drawing>
      </w:r>
    </w:p>
    <w:p w:rsidR="00543658" w:rsidRDefault="00543658" w:rsidP="00543658">
      <w:pPr>
        <w:pStyle w:val="Body"/>
      </w:pPr>
    </w:p>
    <w:p w:rsidR="00543658" w:rsidRDefault="00543658" w:rsidP="00543658">
      <w:pPr>
        <w:pStyle w:val="Body"/>
      </w:pPr>
    </w:p>
    <w:p w:rsidR="00543658" w:rsidRDefault="00543658" w:rsidP="00543658">
      <w:pPr>
        <w:pStyle w:val="Body"/>
      </w:pPr>
    </w:p>
    <w:p w:rsidR="00543658" w:rsidRDefault="00543658" w:rsidP="00543658">
      <w:pPr>
        <w:pStyle w:val="Body"/>
      </w:pPr>
    </w:p>
    <w:p w:rsidR="00543658" w:rsidRDefault="00543658" w:rsidP="00543658">
      <w:pPr>
        <w:pStyle w:val="Body"/>
      </w:pPr>
    </w:p>
    <w:p w:rsidR="00543658" w:rsidRDefault="00543658" w:rsidP="00543658">
      <w:pPr>
        <w:pStyle w:val="Body"/>
      </w:pPr>
    </w:p>
    <w:p w:rsidR="00543658" w:rsidRDefault="00543658" w:rsidP="00543658">
      <w:pPr>
        <w:pStyle w:val="Body"/>
      </w:pPr>
    </w:p>
    <w:p w:rsidR="00543658" w:rsidRDefault="00543658" w:rsidP="00543658">
      <w:pPr>
        <w:pStyle w:val="Body"/>
      </w:pPr>
    </w:p>
    <w:p w:rsidR="00543658" w:rsidRDefault="00543658" w:rsidP="00543658">
      <w:pPr>
        <w:pStyle w:val="Body"/>
      </w:pPr>
    </w:p>
    <w:p w:rsidR="00543658" w:rsidRDefault="00543658" w:rsidP="00543658">
      <w:pPr>
        <w:pStyle w:val="Body"/>
      </w:pPr>
    </w:p>
    <w:p w:rsidR="00543658" w:rsidRDefault="00543658" w:rsidP="00543658">
      <w:pPr>
        <w:pStyle w:val="Body"/>
      </w:pPr>
    </w:p>
    <w:p w:rsidR="001F3E47" w:rsidRDefault="00913E6B" w:rsidP="00913E6B">
      <w:pPr>
        <w:pStyle w:val="Body"/>
        <w:ind w:left="720"/>
      </w:pPr>
      <w:r>
        <w:t>Babel API can be run u</w:t>
      </w:r>
      <w:r w:rsidR="001F3E47">
        <w:t>sing</w:t>
      </w:r>
      <w:r>
        <w:t xml:space="preserve"> above steps</w:t>
      </w:r>
      <w:r w:rsidR="001F3E47">
        <w:t>.</w:t>
      </w:r>
      <w:r w:rsidR="00B95310">
        <w:t xml:space="preserve"> </w:t>
      </w:r>
    </w:p>
    <w:p w:rsidR="001F3E47" w:rsidRPr="00D913D8" w:rsidRDefault="00EB3E0A" w:rsidP="00707CB3">
      <w:pPr>
        <w:pStyle w:val="Body"/>
        <w:ind w:left="720"/>
      </w:pPr>
      <w:r w:rsidRPr="00EB3E0A">
        <w:t>If you want to run all babel stack in once</w:t>
      </w:r>
      <w:r>
        <w:t xml:space="preserve"> </w:t>
      </w:r>
      <w:hyperlink r:id="rId53" w:history="1">
        <w:r w:rsidR="00B95310" w:rsidRPr="00B95310">
          <w:rPr>
            <w:rStyle w:val="Hyperlink"/>
          </w:rPr>
          <w:t xml:space="preserve">Use </w:t>
        </w:r>
        <w:proofErr w:type="spellStart"/>
        <w:r w:rsidR="00B95310" w:rsidRPr="00B95310">
          <w:rPr>
            <w:rStyle w:val="Hyperlink"/>
          </w:rPr>
          <w:t>PoweShellScripts</w:t>
        </w:r>
        <w:proofErr w:type="spellEnd"/>
      </w:hyperlink>
      <w:r w:rsidR="00B95310">
        <w:t xml:space="preserve"> , a very nice console</w:t>
      </w:r>
      <w:r w:rsidR="008036C8">
        <w:t>/terminal</w:t>
      </w:r>
      <w:r w:rsidR="00B95310">
        <w:t xml:space="preserve"> emulator </w:t>
      </w:r>
      <w:hyperlink r:id="rId54" w:history="1">
        <w:proofErr w:type="gramStart"/>
        <w:r w:rsidR="00B95310" w:rsidRPr="00B95310">
          <w:rPr>
            <w:rStyle w:val="Hyperlink"/>
          </w:rPr>
          <w:t>Download</w:t>
        </w:r>
        <w:proofErr w:type="gramEnd"/>
        <w:r w:rsidR="00B95310" w:rsidRPr="00B95310">
          <w:rPr>
            <w:rStyle w:val="Hyperlink"/>
          </w:rPr>
          <w:t xml:space="preserve"> Here</w:t>
        </w:r>
      </w:hyperlink>
      <w:r w:rsidR="00B95310">
        <w:t xml:space="preserve"> to run </w:t>
      </w:r>
      <w:proofErr w:type="spellStart"/>
      <w:r w:rsidR="00B95310">
        <w:t>PowerShellScripts</w:t>
      </w:r>
      <w:proofErr w:type="spellEnd"/>
      <w:r w:rsidR="00B95310">
        <w:t xml:space="preserve">. </w:t>
      </w:r>
    </w:p>
    <w:p w:rsidR="00EC743E" w:rsidRDefault="000E1A84" w:rsidP="000E1A84">
      <w:pPr>
        <w:pStyle w:val="Heading2"/>
      </w:pPr>
      <w:bookmarkStart w:id="71" w:name="_Toc515013070"/>
      <w:r>
        <w:t>Unit testing set up</w:t>
      </w:r>
      <w:bookmarkEnd w:id="71"/>
    </w:p>
    <w:p w:rsidR="00FC5F9E" w:rsidRDefault="00A05F67" w:rsidP="00FC5F9E">
      <w:pPr>
        <w:pStyle w:val="Body"/>
      </w:pPr>
      <w:r>
        <w:t xml:space="preserve">     </w:t>
      </w:r>
      <w:r w:rsidR="00FC5F9E">
        <w:t xml:space="preserve">Babel is using Xunit.net for unit testing. We can use </w:t>
      </w:r>
      <w:proofErr w:type="spellStart"/>
      <w:r w:rsidR="00FC5F9E">
        <w:t>ReSharper</w:t>
      </w:r>
      <w:proofErr w:type="spellEnd"/>
      <w:r w:rsidR="00FC5F9E">
        <w:t xml:space="preserve"> or Visual Studio to run the unit test.</w:t>
      </w:r>
    </w:p>
    <w:p w:rsidR="005830A0" w:rsidRDefault="008A1DE6" w:rsidP="008A1DE6">
      <w:pPr>
        <w:pStyle w:val="Body"/>
      </w:pPr>
      <w:r>
        <w:t xml:space="preserve">     </w:t>
      </w:r>
      <w:r w:rsidR="00FC5F9E">
        <w:t xml:space="preserve">The unit test configuration settings can be found in the </w:t>
      </w:r>
      <w:proofErr w:type="spellStart"/>
      <w:r w:rsidR="00FC5F9E">
        <w:t>appsettings.Json</w:t>
      </w:r>
      <w:proofErr w:type="spellEnd"/>
      <w:r w:rsidR="00FC5F9E">
        <w:t xml:space="preserve"> file under test project.</w:t>
      </w:r>
    </w:p>
    <w:p w:rsidR="00A05F67" w:rsidRDefault="00A05F67" w:rsidP="005830A0">
      <w:pPr>
        <w:pStyle w:val="Body"/>
      </w:pPr>
      <w:r>
        <w:t xml:space="preserve">      </w:t>
      </w:r>
      <w:r w:rsidR="00F85020">
        <w:t xml:space="preserve">We don’t need special setting to run/debug unit tests. </w:t>
      </w:r>
    </w:p>
    <w:p w:rsidR="00C647B6" w:rsidRDefault="00C647B6" w:rsidP="005830A0">
      <w:pPr>
        <w:pStyle w:val="Body"/>
      </w:pPr>
      <w:r>
        <w:rPr>
          <w:noProof/>
          <w:lang w:val="en-GB" w:eastAsia="en-GB"/>
        </w:rPr>
        <w:drawing>
          <wp:anchor distT="0" distB="0" distL="114300" distR="114300" simplePos="0" relativeHeight="251674624" behindDoc="0" locked="0" layoutInCell="1" allowOverlap="1" wp14:anchorId="3E06D940" wp14:editId="27C9359B">
            <wp:simplePos x="0" y="0"/>
            <wp:positionH relativeFrom="column">
              <wp:posOffset>142875</wp:posOffset>
            </wp:positionH>
            <wp:positionV relativeFrom="paragraph">
              <wp:posOffset>180975</wp:posOffset>
            </wp:positionV>
            <wp:extent cx="2933700" cy="2276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2933700" cy="2276475"/>
                    </a:xfrm>
                    <a:prstGeom prst="rect">
                      <a:avLst/>
                    </a:prstGeom>
                  </pic:spPr>
                </pic:pic>
              </a:graphicData>
            </a:graphic>
            <wp14:sizeRelH relativeFrom="page">
              <wp14:pctWidth>0</wp14:pctWidth>
            </wp14:sizeRelH>
            <wp14:sizeRelV relativeFrom="page">
              <wp14:pctHeight>0</wp14:pctHeight>
            </wp14:sizeRelV>
          </wp:anchor>
        </w:drawing>
      </w:r>
    </w:p>
    <w:p w:rsidR="00C647B6" w:rsidRDefault="00C647B6" w:rsidP="005830A0">
      <w:pPr>
        <w:pStyle w:val="Body"/>
      </w:pPr>
    </w:p>
    <w:p w:rsidR="00C647B6" w:rsidRDefault="00C647B6" w:rsidP="005830A0">
      <w:pPr>
        <w:pStyle w:val="Body"/>
      </w:pPr>
    </w:p>
    <w:p w:rsidR="00C647B6" w:rsidRDefault="00C647B6" w:rsidP="005830A0">
      <w:pPr>
        <w:pStyle w:val="Body"/>
      </w:pPr>
    </w:p>
    <w:p w:rsidR="00C647B6" w:rsidRDefault="00C647B6" w:rsidP="005830A0">
      <w:pPr>
        <w:pStyle w:val="Body"/>
      </w:pPr>
    </w:p>
    <w:p w:rsidR="00C647B6" w:rsidRDefault="00C647B6" w:rsidP="005830A0">
      <w:pPr>
        <w:pStyle w:val="Body"/>
      </w:pPr>
    </w:p>
    <w:p w:rsidR="00C647B6" w:rsidRDefault="00C647B6" w:rsidP="005830A0">
      <w:pPr>
        <w:pStyle w:val="Body"/>
      </w:pPr>
    </w:p>
    <w:p w:rsidR="00C647B6" w:rsidRDefault="00C647B6" w:rsidP="005830A0">
      <w:pPr>
        <w:pStyle w:val="Body"/>
      </w:pPr>
    </w:p>
    <w:p w:rsidR="00C647B6" w:rsidRDefault="00C647B6" w:rsidP="005830A0">
      <w:pPr>
        <w:pStyle w:val="Body"/>
      </w:pPr>
    </w:p>
    <w:p w:rsidR="00C647B6" w:rsidRDefault="00C647B6" w:rsidP="005830A0">
      <w:pPr>
        <w:pStyle w:val="Body"/>
      </w:pPr>
    </w:p>
    <w:p w:rsidR="005830A0" w:rsidRDefault="005830A0" w:rsidP="005830A0">
      <w:pPr>
        <w:pStyle w:val="Heading1"/>
      </w:pPr>
      <w:bookmarkStart w:id="72" w:name="_Toc515013071"/>
      <w:r>
        <w:lastRenderedPageBreak/>
        <w:t>Troubleshooting guide</w:t>
      </w:r>
      <w:bookmarkEnd w:id="72"/>
    </w:p>
    <w:p w:rsidR="008E7E72" w:rsidRDefault="008E7E72" w:rsidP="008E7E72">
      <w:pPr>
        <w:pStyle w:val="Body"/>
      </w:pPr>
      <w:r>
        <w:t>There are various ways Babel troubleshooting can be done (based on bug/error we are challenging). Hereinafter are some ways which could be meaningful for initiate investigation:</w:t>
      </w:r>
    </w:p>
    <w:p w:rsidR="008E7E72" w:rsidRDefault="008E7E72" w:rsidP="008E7E72">
      <w:pPr>
        <w:pStyle w:val="Body"/>
      </w:pPr>
      <w:r>
        <w:t xml:space="preserve">1. </w:t>
      </w:r>
      <w:proofErr w:type="spellStart"/>
      <w:r>
        <w:t>Serilog</w:t>
      </w:r>
      <w:proofErr w:type="spellEnd"/>
      <w:r>
        <w:t xml:space="preserve"> can be followed to investigate production issue, using Correlation Ids we can investi</w:t>
      </w:r>
      <w:r w:rsidR="00C2384A">
        <w:t xml:space="preserve">gate flow and identify </w:t>
      </w:r>
      <w:r>
        <w:t>which API is yielding an error?</w:t>
      </w:r>
    </w:p>
    <w:p w:rsidR="008E7E72" w:rsidRDefault="008E7E72" w:rsidP="008E7E72">
      <w:pPr>
        <w:pStyle w:val="Body"/>
      </w:pPr>
      <w:r>
        <w:t xml:space="preserve">2. For API troubleshooting, post-deployment test suits could be effective. </w:t>
      </w:r>
    </w:p>
    <w:p w:rsidR="008E7E72" w:rsidRDefault="008E7E72" w:rsidP="008E7E72">
      <w:pPr>
        <w:pStyle w:val="Body"/>
      </w:pPr>
      <w:r>
        <w:t>3. Local setup the Babel project and investigates (if required).</w:t>
      </w:r>
    </w:p>
    <w:p w:rsidR="008E7E72" w:rsidRDefault="008E7E72" w:rsidP="008E7E72">
      <w:pPr>
        <w:pStyle w:val="Body"/>
      </w:pPr>
      <w:r>
        <w:t>4. Connect local setup to QA API(s).</w:t>
      </w:r>
    </w:p>
    <w:p w:rsidR="008E7E72" w:rsidRDefault="008E7E72" w:rsidP="008E7E72">
      <w:pPr>
        <w:pStyle w:val="Body"/>
      </w:pPr>
      <w:r>
        <w:t xml:space="preserve">5. Check the database to make sure it is not a data issue. Seldom </w:t>
      </w:r>
      <w:r w:rsidR="00C2384A">
        <w:t>is the issue</w:t>
      </w:r>
      <w:r>
        <w:t xml:space="preserve"> because of data inconsistencies. </w:t>
      </w:r>
    </w:p>
    <w:p w:rsidR="008065DB" w:rsidRDefault="008E7E72" w:rsidP="008E7E72">
      <w:pPr>
        <w:pStyle w:val="Body"/>
      </w:pPr>
      <w:r>
        <w:t xml:space="preserve"> 6. Verify all requisite API are up on production, take </w:t>
      </w:r>
      <w:r w:rsidR="00C2384A">
        <w:t>help</w:t>
      </w:r>
      <w:r>
        <w:t xml:space="preserve"> from infra team.</w:t>
      </w:r>
    </w:p>
    <w:p w:rsidR="00BE6979" w:rsidRDefault="00BE6979" w:rsidP="005171B8">
      <w:pPr>
        <w:pStyle w:val="Body"/>
      </w:pPr>
    </w:p>
    <w:p w:rsidR="008065DB" w:rsidRDefault="00602E0B" w:rsidP="00F90025">
      <w:pPr>
        <w:pStyle w:val="Heading1"/>
      </w:pPr>
      <w:r>
        <w:lastRenderedPageBreak/>
        <w:t xml:space="preserve"> </w:t>
      </w:r>
      <w:bookmarkStart w:id="73" w:name="_Toc515013072"/>
      <w:r>
        <w:t>Know</w:t>
      </w:r>
      <w:r w:rsidR="00FE400A">
        <w:t>n</w:t>
      </w:r>
      <w:r>
        <w:t xml:space="preserve"> </w:t>
      </w:r>
      <w:r w:rsidR="00AB6A59">
        <w:t>Issues</w:t>
      </w:r>
      <w:bookmarkEnd w:id="73"/>
    </w:p>
    <w:p w:rsidR="00B304FE" w:rsidRDefault="002D2C83" w:rsidP="00AB6A59">
      <w:pPr>
        <w:pStyle w:val="Body"/>
      </w:pPr>
      <w:r>
        <w:t>N/A</w:t>
      </w:r>
    </w:p>
    <w:p w:rsidR="008065DB" w:rsidRPr="008065DB" w:rsidRDefault="008065DB" w:rsidP="00F90025">
      <w:pPr>
        <w:pStyle w:val="Heading1"/>
      </w:pPr>
      <w:bookmarkStart w:id="74" w:name="_Toc46827136"/>
      <w:bookmarkStart w:id="75" w:name="_Toc432090796"/>
      <w:bookmarkStart w:id="76" w:name="_Toc432162614"/>
      <w:bookmarkStart w:id="77" w:name="_Toc515013073"/>
      <w:r w:rsidRPr="008065DB">
        <w:lastRenderedPageBreak/>
        <w:t>Reference Documents</w:t>
      </w:r>
      <w:bookmarkEnd w:id="74"/>
      <w:bookmarkEnd w:id="75"/>
      <w:bookmarkEnd w:id="76"/>
      <w:bookmarkEnd w:id="77"/>
    </w:p>
    <w:p w:rsidR="008065DB" w:rsidRDefault="008065DB" w:rsidP="008065DB">
      <w:pPr>
        <w:pStyle w:val="Para"/>
        <w:jc w:val="both"/>
        <w:rPr>
          <w:rFonts w:ascii="Garamond" w:hAnsi="Garamond"/>
          <w:sz w:val="23"/>
          <w:szCs w:val="23"/>
        </w:rPr>
      </w:pPr>
    </w:p>
    <w:tbl>
      <w:tblPr>
        <w:tblW w:w="1035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40"/>
        <w:gridCol w:w="2823"/>
        <w:gridCol w:w="4887"/>
      </w:tblGrid>
      <w:tr w:rsidR="00F71518" w:rsidTr="00F71518">
        <w:trPr>
          <w:trHeight w:val="810"/>
        </w:trPr>
        <w:tc>
          <w:tcPr>
            <w:tcW w:w="2640" w:type="dxa"/>
            <w:tcBorders>
              <w:top w:val="single" w:sz="12" w:space="0" w:color="auto"/>
              <w:bottom w:val="single" w:sz="12" w:space="0" w:color="auto"/>
            </w:tcBorders>
            <w:shd w:val="pct15" w:color="auto" w:fill="FFFFFF"/>
          </w:tcPr>
          <w:p w:rsidR="00F71518" w:rsidRPr="00BA26A3" w:rsidRDefault="00F71518" w:rsidP="00C53BB3">
            <w:pPr>
              <w:pStyle w:val="Body"/>
            </w:pPr>
            <w:r w:rsidRPr="00BA26A3">
              <w:t>Document Name</w:t>
            </w:r>
          </w:p>
        </w:tc>
        <w:tc>
          <w:tcPr>
            <w:tcW w:w="2823" w:type="dxa"/>
            <w:tcBorders>
              <w:top w:val="single" w:sz="12" w:space="0" w:color="auto"/>
              <w:bottom w:val="single" w:sz="12" w:space="0" w:color="auto"/>
            </w:tcBorders>
            <w:shd w:val="pct15" w:color="auto" w:fill="FFFFFF"/>
          </w:tcPr>
          <w:p w:rsidR="00F71518" w:rsidRPr="00BA26A3" w:rsidRDefault="00F71518" w:rsidP="00C53BB3">
            <w:pPr>
              <w:pStyle w:val="Body"/>
            </w:pPr>
            <w:r>
              <w:t>Description</w:t>
            </w:r>
          </w:p>
        </w:tc>
        <w:tc>
          <w:tcPr>
            <w:tcW w:w="4887" w:type="dxa"/>
            <w:tcBorders>
              <w:top w:val="single" w:sz="12" w:space="0" w:color="auto"/>
              <w:bottom w:val="single" w:sz="12" w:space="0" w:color="auto"/>
            </w:tcBorders>
            <w:shd w:val="pct15" w:color="auto" w:fill="FFFFFF"/>
          </w:tcPr>
          <w:p w:rsidR="00F71518" w:rsidRPr="00BA26A3" w:rsidRDefault="00F71518" w:rsidP="00C53BB3">
            <w:pPr>
              <w:pStyle w:val="Body"/>
            </w:pPr>
            <w:r w:rsidRPr="00BA26A3">
              <w:t>Document Location</w:t>
            </w:r>
          </w:p>
        </w:tc>
      </w:tr>
      <w:tr w:rsidR="00F71518" w:rsidTr="00F71518">
        <w:trPr>
          <w:trHeight w:val="888"/>
        </w:trPr>
        <w:tc>
          <w:tcPr>
            <w:tcW w:w="2640" w:type="dxa"/>
            <w:tcBorders>
              <w:top w:val="nil"/>
            </w:tcBorders>
          </w:tcPr>
          <w:p w:rsidR="00F71518" w:rsidRPr="00BA26A3" w:rsidRDefault="00F72850" w:rsidP="00C53BB3">
            <w:pPr>
              <w:pStyle w:val="Body"/>
            </w:pPr>
            <w:r>
              <w:t>Babel Home</w:t>
            </w:r>
          </w:p>
        </w:tc>
        <w:tc>
          <w:tcPr>
            <w:tcW w:w="2823" w:type="dxa"/>
            <w:tcBorders>
              <w:top w:val="nil"/>
            </w:tcBorders>
          </w:tcPr>
          <w:p w:rsidR="00F71518" w:rsidRPr="00BA26A3" w:rsidRDefault="00F72850" w:rsidP="00F72850">
            <w:pPr>
              <w:pStyle w:val="Body"/>
            </w:pPr>
            <w:r w:rsidRPr="00F72850">
              <w:t xml:space="preserve">Scope and plan </w:t>
            </w:r>
            <w:r>
              <w:t>for</w:t>
            </w:r>
            <w:r w:rsidRPr="00F72850">
              <w:t xml:space="preserve"> Babel project</w:t>
            </w:r>
            <w:r>
              <w:t>.</w:t>
            </w:r>
          </w:p>
        </w:tc>
        <w:tc>
          <w:tcPr>
            <w:tcW w:w="4887" w:type="dxa"/>
            <w:tcBorders>
              <w:top w:val="nil"/>
            </w:tcBorders>
          </w:tcPr>
          <w:p w:rsidR="00F71518" w:rsidRPr="00BA26A3" w:rsidRDefault="002F162B" w:rsidP="00C53BB3">
            <w:pPr>
              <w:pStyle w:val="Body"/>
            </w:pPr>
            <w:hyperlink r:id="rId56" w:history="1">
              <w:r w:rsidRPr="005F524E">
                <w:rPr>
                  <w:rStyle w:val="Hyperlink"/>
                </w:rPr>
                <w:t>http://jira.moneycorp.local:8090/pages/viewpage.action?spaceKey=BAB&amp;title=Babel+Home</w:t>
              </w:r>
            </w:hyperlink>
            <w:r>
              <w:t xml:space="preserve"> </w:t>
            </w:r>
          </w:p>
        </w:tc>
      </w:tr>
      <w:tr w:rsidR="00F71518" w:rsidTr="00F71518">
        <w:trPr>
          <w:trHeight w:val="1204"/>
        </w:trPr>
        <w:tc>
          <w:tcPr>
            <w:tcW w:w="2640" w:type="dxa"/>
          </w:tcPr>
          <w:p w:rsidR="00F71518" w:rsidRPr="00BA26A3" w:rsidRDefault="004A54D3" w:rsidP="00C53BB3">
            <w:pPr>
              <w:pStyle w:val="Body"/>
            </w:pPr>
            <w:r>
              <w:rPr>
                <w:rFonts w:ascii="Arial" w:hAnsi="Arial" w:cs="Arial"/>
                <w:color w:val="333333"/>
                <w:sz w:val="21"/>
                <w:szCs w:val="21"/>
                <w:shd w:val="clear" w:color="auto" w:fill="FFFFFF"/>
              </w:rPr>
              <w:t>Environments set up</w:t>
            </w:r>
          </w:p>
        </w:tc>
        <w:tc>
          <w:tcPr>
            <w:tcW w:w="2823" w:type="dxa"/>
          </w:tcPr>
          <w:p w:rsidR="00F71518" w:rsidRDefault="00EE67A9" w:rsidP="00C53BB3">
            <w:pPr>
              <w:pStyle w:val="Body"/>
            </w:pPr>
            <w:r>
              <w:t>Hosting/</w:t>
            </w:r>
            <w:r w:rsidR="004A54D3">
              <w:t xml:space="preserve">Port information </w:t>
            </w:r>
          </w:p>
        </w:tc>
        <w:tc>
          <w:tcPr>
            <w:tcW w:w="4887" w:type="dxa"/>
          </w:tcPr>
          <w:p w:rsidR="00F71518" w:rsidRPr="00BA26A3" w:rsidRDefault="002F162B" w:rsidP="00F71518">
            <w:pPr>
              <w:pStyle w:val="Body"/>
            </w:pPr>
            <w:hyperlink r:id="rId57" w:history="1">
              <w:r w:rsidRPr="005F524E">
                <w:rPr>
                  <w:rStyle w:val="Hyperlink"/>
                </w:rPr>
                <w:t>http://jira.moneycorp.local:8090/display/BAB/Azure+Environments</w:t>
              </w:r>
            </w:hyperlink>
            <w:r>
              <w:t xml:space="preserve"> </w:t>
            </w:r>
          </w:p>
        </w:tc>
      </w:tr>
      <w:tr w:rsidR="00F71518" w:rsidTr="00F71518">
        <w:trPr>
          <w:trHeight w:val="1204"/>
        </w:trPr>
        <w:tc>
          <w:tcPr>
            <w:tcW w:w="2640" w:type="dxa"/>
          </w:tcPr>
          <w:p w:rsidR="00F71518" w:rsidRPr="00BA26A3" w:rsidRDefault="00F72850" w:rsidP="00A01844">
            <w:pPr>
              <w:pStyle w:val="Body"/>
            </w:pPr>
            <w:r>
              <w:t>Babel onboarding</w:t>
            </w:r>
          </w:p>
        </w:tc>
        <w:tc>
          <w:tcPr>
            <w:tcW w:w="2823" w:type="dxa"/>
          </w:tcPr>
          <w:p w:rsidR="00F71518" w:rsidRDefault="00F72850" w:rsidP="00C53BB3">
            <w:pPr>
              <w:pStyle w:val="Body"/>
            </w:pPr>
            <w:r>
              <w:rPr>
                <w:rFonts w:ascii="Arial" w:hAnsi="Arial" w:cs="Arial"/>
                <w:color w:val="000000"/>
                <w:sz w:val="21"/>
                <w:szCs w:val="21"/>
                <w:shd w:val="clear" w:color="auto" w:fill="FFFFFF"/>
              </w:rPr>
              <w:t>Things you need to know in order to get started with Babel!</w:t>
            </w:r>
          </w:p>
        </w:tc>
        <w:tc>
          <w:tcPr>
            <w:tcW w:w="4887" w:type="dxa"/>
          </w:tcPr>
          <w:p w:rsidR="00F71518" w:rsidRPr="00BA26A3" w:rsidRDefault="002F162B" w:rsidP="00C53BB3">
            <w:pPr>
              <w:pStyle w:val="Body"/>
            </w:pPr>
            <w:hyperlink r:id="rId58" w:history="1">
              <w:r w:rsidRPr="005F524E">
                <w:rPr>
                  <w:rStyle w:val="Hyperlink"/>
                </w:rPr>
                <w:t>http://jira.moneycorp.local:8090/display/BAB/Babel+Team+-+Onboarding</w:t>
              </w:r>
            </w:hyperlink>
            <w:r>
              <w:t xml:space="preserve"> </w:t>
            </w:r>
          </w:p>
        </w:tc>
      </w:tr>
      <w:tr w:rsidR="000C7083" w:rsidTr="00F71518">
        <w:trPr>
          <w:trHeight w:val="1204"/>
        </w:trPr>
        <w:tc>
          <w:tcPr>
            <w:tcW w:w="2640" w:type="dxa"/>
          </w:tcPr>
          <w:p w:rsidR="000C7083" w:rsidRDefault="000C7083" w:rsidP="00A01844">
            <w:pPr>
              <w:pStyle w:val="Body"/>
            </w:pPr>
            <w:r>
              <w:t xml:space="preserve">API </w:t>
            </w:r>
            <w:r w:rsidRPr="000C7083">
              <w:t>versioning</w:t>
            </w:r>
          </w:p>
        </w:tc>
        <w:tc>
          <w:tcPr>
            <w:tcW w:w="2823" w:type="dxa"/>
          </w:tcPr>
          <w:p w:rsidR="000C7083" w:rsidRDefault="005E7DA6" w:rsidP="005E7DA6">
            <w:pPr>
              <w:pStyle w:val="Body"/>
              <w:rPr>
                <w:rFonts w:ascii="Arial" w:hAnsi="Arial" w:cs="Arial"/>
                <w:color w:val="000000"/>
                <w:sz w:val="21"/>
                <w:szCs w:val="21"/>
                <w:shd w:val="clear" w:color="auto" w:fill="FFFFFF"/>
              </w:rPr>
            </w:pPr>
            <w:r>
              <w:t xml:space="preserve">API </w:t>
            </w:r>
            <w:r w:rsidRPr="000C7083">
              <w:t>versioning</w:t>
            </w:r>
          </w:p>
        </w:tc>
        <w:tc>
          <w:tcPr>
            <w:tcW w:w="4887" w:type="dxa"/>
          </w:tcPr>
          <w:p w:rsidR="000C7083" w:rsidRPr="00F72850" w:rsidRDefault="002F162B" w:rsidP="00C53BB3">
            <w:pPr>
              <w:pStyle w:val="Body"/>
            </w:pPr>
            <w:hyperlink r:id="rId59" w:history="1">
              <w:r w:rsidRPr="005F524E">
                <w:rPr>
                  <w:rStyle w:val="Hyperlink"/>
                </w:rPr>
                <w:t>http://jira.moneycorp.local:8090/display/BAB/API+versioning</w:t>
              </w:r>
            </w:hyperlink>
            <w:r>
              <w:t xml:space="preserve"> </w:t>
            </w:r>
          </w:p>
        </w:tc>
      </w:tr>
    </w:tbl>
    <w:p w:rsidR="008065DB" w:rsidRPr="005171B8" w:rsidRDefault="008065DB" w:rsidP="005171B8">
      <w:pPr>
        <w:pStyle w:val="Body"/>
      </w:pPr>
    </w:p>
    <w:sectPr w:rsidR="008065DB" w:rsidRPr="005171B8" w:rsidSect="00477A1F">
      <w:footerReference w:type="default" r:id="rId60"/>
      <w:pgSz w:w="11909" w:h="16834" w:code="9"/>
      <w:pgMar w:top="1440" w:right="1080" w:bottom="72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02B" w:rsidRDefault="00AD602B">
      <w:r>
        <w:separator/>
      </w:r>
    </w:p>
  </w:endnote>
  <w:endnote w:type="continuationSeparator" w:id="0">
    <w:p w:rsidR="00AD602B" w:rsidRDefault="00AD6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useo Sans 500">
    <w:altName w:val="Arial"/>
    <w:panose1 w:val="00000000000000000000"/>
    <w:charset w:val="00"/>
    <w:family w:val="modern"/>
    <w:notTrueType/>
    <w:pitch w:val="variable"/>
    <w:sig w:usb0="00000001" w:usb1="4000004A"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7FE" w:rsidRPr="00C961F5" w:rsidRDefault="008547FE" w:rsidP="00F04046">
    <w:pPr>
      <w:pStyle w:val="Footer"/>
      <w:rPr>
        <w:rFonts w:asciiTheme="minorHAnsi" w:hAnsiTheme="minorHAnsi" w:cstheme="minorHAnsi"/>
        <w:color w:val="693732"/>
      </w:rPr>
    </w:pPr>
    <w:r>
      <w:rPr>
        <w:rFonts w:asciiTheme="minorHAnsi" w:hAnsiTheme="minorHAnsi" w:cstheme="minorHAnsi"/>
        <w:noProof/>
        <w:color w:val="693732"/>
        <w:lang w:val="en-GB" w:eastAsia="en-GB"/>
      </w:rPr>
      <mc:AlternateContent>
        <mc:Choice Requires="wps">
          <w:drawing>
            <wp:anchor distT="0" distB="0" distL="114300" distR="114300" simplePos="0" relativeHeight="251656191" behindDoc="0" locked="0" layoutInCell="1" allowOverlap="1" wp14:anchorId="6667F9B7" wp14:editId="3DE3BF24">
              <wp:simplePos x="0" y="0"/>
              <wp:positionH relativeFrom="column">
                <wp:posOffset>-160655</wp:posOffset>
              </wp:positionH>
              <wp:positionV relativeFrom="paragraph">
                <wp:posOffset>225425</wp:posOffset>
              </wp:positionV>
              <wp:extent cx="3870960" cy="231140"/>
              <wp:effectExtent l="0" t="0" r="0" b="0"/>
              <wp:wrapNone/>
              <wp:docPr id="6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7FE" w:rsidRPr="00C961F5" w:rsidRDefault="008547FE" w:rsidP="00F04046">
                          <w:pPr>
                            <w:pStyle w:val="Footer"/>
                            <w:rPr>
                              <w:rFonts w:asciiTheme="minorHAnsi" w:hAnsiTheme="minorHAnsi" w:cstheme="minorHAnsi"/>
                              <w:color w:val="000000" w:themeColor="text1"/>
                              <w:sz w:val="18"/>
                              <w:szCs w:val="18"/>
                            </w:rPr>
                          </w:pPr>
                          <w:r w:rsidRPr="00C961F5">
                            <w:rPr>
                              <w:rFonts w:asciiTheme="minorHAnsi" w:hAnsiTheme="minorHAnsi" w:cstheme="minorHAnsi"/>
                              <w:color w:val="000000" w:themeColor="text1"/>
                              <w:sz w:val="18"/>
                              <w:szCs w:val="18"/>
                            </w:rPr>
                            <w:t>© Copyright 201</w:t>
                          </w:r>
                          <w:r>
                            <w:rPr>
                              <w:rFonts w:asciiTheme="minorHAnsi" w:hAnsiTheme="minorHAnsi" w:cstheme="minorHAnsi"/>
                              <w:color w:val="000000" w:themeColor="text1"/>
                              <w:sz w:val="18"/>
                              <w:szCs w:val="18"/>
                            </w:rPr>
                            <w:t xml:space="preserve">7 </w:t>
                          </w:r>
                          <w:proofErr w:type="spellStart"/>
                          <w:r>
                            <w:rPr>
                              <w:rFonts w:asciiTheme="minorHAnsi" w:hAnsiTheme="minorHAnsi" w:cstheme="minorHAnsi"/>
                              <w:color w:val="000000" w:themeColor="text1"/>
                              <w:sz w:val="18"/>
                              <w:szCs w:val="18"/>
                            </w:rPr>
                            <w:t>moneycorp</w:t>
                          </w:r>
                          <w:proofErr w:type="spellEnd"/>
                          <w:r w:rsidRPr="00C961F5">
                            <w:rPr>
                              <w:rFonts w:asciiTheme="minorHAnsi" w:hAnsiTheme="minorHAnsi" w:cstheme="minorHAnsi"/>
                              <w:color w:val="000000" w:themeColor="text1"/>
                              <w:sz w:val="18"/>
                              <w:szCs w:val="18"/>
                            </w:rPr>
                            <w:t>. All rights reserved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9" type="#_x0000_t202" style="position:absolute;margin-left:-12.65pt;margin-top:17.75pt;width:304.8pt;height:18.2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M7twIAALs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" filled="f" stroked="f">
              <v:textbox style="mso-fit-shape-to-text:t">
                <w:txbxContent>
                  <w:p w:rsidR="008547FE" w:rsidRPr="00C961F5" w:rsidRDefault="008547FE" w:rsidP="00F04046">
                    <w:pPr>
                      <w:pStyle w:val="Footer"/>
                      <w:rPr>
                        <w:rFonts w:asciiTheme="minorHAnsi" w:hAnsiTheme="minorHAnsi" w:cstheme="minorHAnsi"/>
                        <w:color w:val="000000" w:themeColor="text1"/>
                        <w:sz w:val="18"/>
                        <w:szCs w:val="18"/>
                      </w:rPr>
                    </w:pPr>
                    <w:r w:rsidRPr="00C961F5">
                      <w:rPr>
                        <w:rFonts w:asciiTheme="minorHAnsi" w:hAnsiTheme="minorHAnsi" w:cstheme="minorHAnsi"/>
                        <w:color w:val="000000" w:themeColor="text1"/>
                        <w:sz w:val="18"/>
                        <w:szCs w:val="18"/>
                      </w:rPr>
                      <w:t>© Copyright 201</w:t>
                    </w:r>
                    <w:r>
                      <w:rPr>
                        <w:rFonts w:asciiTheme="minorHAnsi" w:hAnsiTheme="minorHAnsi" w:cstheme="minorHAnsi"/>
                        <w:color w:val="000000" w:themeColor="text1"/>
                        <w:sz w:val="18"/>
                        <w:szCs w:val="18"/>
                      </w:rPr>
                      <w:t xml:space="preserve">7 </w:t>
                    </w:r>
                    <w:proofErr w:type="spellStart"/>
                    <w:r>
                      <w:rPr>
                        <w:rFonts w:asciiTheme="minorHAnsi" w:hAnsiTheme="minorHAnsi" w:cstheme="minorHAnsi"/>
                        <w:color w:val="000000" w:themeColor="text1"/>
                        <w:sz w:val="18"/>
                        <w:szCs w:val="18"/>
                      </w:rPr>
                      <w:t>moneycorp</w:t>
                    </w:r>
                    <w:proofErr w:type="spellEnd"/>
                    <w:r w:rsidRPr="00C961F5">
                      <w:rPr>
                        <w:rFonts w:asciiTheme="minorHAnsi" w:hAnsiTheme="minorHAnsi" w:cstheme="minorHAnsi"/>
                        <w:color w:val="000000" w:themeColor="text1"/>
                        <w:sz w:val="18"/>
                        <w:szCs w:val="18"/>
                      </w:rPr>
                      <w:t>. All rights reserved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7FE" w:rsidRPr="00C961F5" w:rsidRDefault="008547FE" w:rsidP="009A62A3">
    <w:pPr>
      <w:pStyle w:val="Footer"/>
      <w:rPr>
        <w:rFonts w:asciiTheme="minorHAnsi" w:hAnsiTheme="minorHAnsi" w:cstheme="minorHAnsi"/>
      </w:rPr>
    </w:pPr>
    <w:r>
      <w:rPr>
        <w:rFonts w:asciiTheme="minorHAnsi" w:hAnsiTheme="minorHAnsi" w:cstheme="minorHAnsi"/>
        <w:noProof/>
        <w:color w:val="693732"/>
        <w:lang w:val="en-GB" w:eastAsia="en-GB"/>
      </w:rPr>
      <mc:AlternateContent>
        <mc:Choice Requires="wps">
          <w:drawing>
            <wp:anchor distT="0" distB="0" distL="114300" distR="114300" simplePos="0" relativeHeight="251669504" behindDoc="0" locked="0" layoutInCell="1" allowOverlap="1">
              <wp:simplePos x="0" y="0"/>
              <wp:positionH relativeFrom="column">
                <wp:posOffset>-160655</wp:posOffset>
              </wp:positionH>
              <wp:positionV relativeFrom="paragraph">
                <wp:posOffset>219710</wp:posOffset>
              </wp:positionV>
              <wp:extent cx="3870960" cy="231140"/>
              <wp:effectExtent l="0" t="0" r="0" b="0"/>
              <wp:wrapNone/>
              <wp:docPr id="5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7FE" w:rsidRPr="00C961F5" w:rsidRDefault="008547FE" w:rsidP="0082190F">
                          <w:pPr>
                            <w:pStyle w:val="Footer"/>
                            <w:rPr>
                              <w:rFonts w:asciiTheme="minorHAnsi" w:hAnsiTheme="minorHAnsi" w:cstheme="minorHAnsi"/>
                              <w:color w:val="000000" w:themeColor="text1"/>
                              <w:sz w:val="18"/>
                              <w:szCs w:val="18"/>
                            </w:rPr>
                          </w:pPr>
                          <w:r w:rsidRPr="00C961F5">
                            <w:rPr>
                              <w:rFonts w:asciiTheme="minorHAnsi" w:hAnsiTheme="minorHAnsi" w:cstheme="minorHAnsi"/>
                              <w:color w:val="000000" w:themeColor="text1"/>
                              <w:sz w:val="18"/>
                              <w:szCs w:val="18"/>
                            </w:rPr>
                            <w:t>© Copyright 201</w:t>
                          </w:r>
                          <w:r>
                            <w:rPr>
                              <w:rFonts w:asciiTheme="minorHAnsi" w:hAnsiTheme="minorHAnsi" w:cstheme="minorHAnsi"/>
                              <w:color w:val="000000" w:themeColor="text1"/>
                              <w:sz w:val="18"/>
                              <w:szCs w:val="18"/>
                            </w:rPr>
                            <w:t xml:space="preserve">7 </w:t>
                          </w:r>
                          <w:proofErr w:type="spellStart"/>
                          <w:r>
                            <w:rPr>
                              <w:rFonts w:asciiTheme="minorHAnsi" w:hAnsiTheme="minorHAnsi" w:cstheme="minorHAnsi"/>
                              <w:color w:val="000000" w:themeColor="text1"/>
                              <w:sz w:val="18"/>
                              <w:szCs w:val="18"/>
                            </w:rPr>
                            <w:t>moneycorp</w:t>
                          </w:r>
                          <w:proofErr w:type="spellEnd"/>
                          <w:r w:rsidRPr="00C961F5">
                            <w:rPr>
                              <w:rFonts w:asciiTheme="minorHAnsi" w:hAnsiTheme="minorHAnsi" w:cstheme="minorHAnsi"/>
                              <w:color w:val="000000" w:themeColor="text1"/>
                              <w:sz w:val="18"/>
                              <w:szCs w:val="18"/>
                            </w:rPr>
                            <w:t>. All rights reserved</w:t>
                          </w:r>
                        </w:p>
                        <w:p w:rsidR="008547FE" w:rsidRPr="00C961F5" w:rsidRDefault="008547FE" w:rsidP="00397138">
                          <w:pPr>
                            <w:pStyle w:val="Footer"/>
                            <w:rPr>
                              <w:rFonts w:asciiTheme="minorHAnsi" w:hAnsiTheme="minorHAnsi" w:cstheme="minorHAnsi"/>
                              <w:color w:val="000000" w:themeColor="text1"/>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2.65pt;margin-top:17.3pt;width:304.8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0ouQIAAMI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" filled="f" stroked="f">
              <v:textbox style="mso-fit-shape-to-text:t">
                <w:txbxContent>
                  <w:p w:rsidR="008547FE" w:rsidRPr="00C961F5" w:rsidRDefault="008547FE" w:rsidP="0082190F">
                    <w:pPr>
                      <w:pStyle w:val="Footer"/>
                      <w:rPr>
                        <w:rFonts w:asciiTheme="minorHAnsi" w:hAnsiTheme="minorHAnsi" w:cstheme="minorHAnsi"/>
                        <w:color w:val="000000" w:themeColor="text1"/>
                        <w:sz w:val="18"/>
                        <w:szCs w:val="18"/>
                      </w:rPr>
                    </w:pPr>
                    <w:r w:rsidRPr="00C961F5">
                      <w:rPr>
                        <w:rFonts w:asciiTheme="minorHAnsi" w:hAnsiTheme="minorHAnsi" w:cstheme="minorHAnsi"/>
                        <w:color w:val="000000" w:themeColor="text1"/>
                        <w:sz w:val="18"/>
                        <w:szCs w:val="18"/>
                      </w:rPr>
                      <w:t>© Copyright 201</w:t>
                    </w:r>
                    <w:r>
                      <w:rPr>
                        <w:rFonts w:asciiTheme="minorHAnsi" w:hAnsiTheme="minorHAnsi" w:cstheme="minorHAnsi"/>
                        <w:color w:val="000000" w:themeColor="text1"/>
                        <w:sz w:val="18"/>
                        <w:szCs w:val="18"/>
                      </w:rPr>
                      <w:t xml:space="preserve">7 </w:t>
                    </w:r>
                    <w:proofErr w:type="spellStart"/>
                    <w:r>
                      <w:rPr>
                        <w:rFonts w:asciiTheme="minorHAnsi" w:hAnsiTheme="minorHAnsi" w:cstheme="minorHAnsi"/>
                        <w:color w:val="000000" w:themeColor="text1"/>
                        <w:sz w:val="18"/>
                        <w:szCs w:val="18"/>
                      </w:rPr>
                      <w:t>moneycorp</w:t>
                    </w:r>
                    <w:proofErr w:type="spellEnd"/>
                    <w:r w:rsidRPr="00C961F5">
                      <w:rPr>
                        <w:rFonts w:asciiTheme="minorHAnsi" w:hAnsiTheme="minorHAnsi" w:cstheme="minorHAnsi"/>
                        <w:color w:val="000000" w:themeColor="text1"/>
                        <w:sz w:val="18"/>
                        <w:szCs w:val="18"/>
                      </w:rPr>
                      <w:t>. All rights reserved</w:t>
                    </w:r>
                  </w:p>
                  <w:p w:rsidR="008547FE" w:rsidRPr="00C961F5" w:rsidRDefault="008547FE" w:rsidP="00397138">
                    <w:pPr>
                      <w:pStyle w:val="Footer"/>
                      <w:rPr>
                        <w:rFonts w:asciiTheme="minorHAnsi" w:hAnsiTheme="minorHAnsi" w:cstheme="minorHAnsi"/>
                        <w:color w:val="000000" w:themeColor="text1"/>
                        <w:sz w:val="18"/>
                        <w:szCs w:val="18"/>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7FE" w:rsidRPr="00751CA4" w:rsidRDefault="008547FE" w:rsidP="009A62A3">
    <w:pPr>
      <w:pStyle w:val="Footer"/>
    </w:pP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-528320</wp:posOffset>
              </wp:positionH>
              <wp:positionV relativeFrom="paragraph">
                <wp:posOffset>237490</wp:posOffset>
              </wp:positionV>
              <wp:extent cx="241300" cy="231140"/>
              <wp:effectExtent l="0" t="0" r="6350" b="0"/>
              <wp:wrapNone/>
              <wp:docPr id="5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31140"/>
                      </a:xfrm>
                      <a:prstGeom prst="rect">
                        <a:avLst/>
                      </a:prstGeom>
                      <a:solidFill>
                        <a:srgbClr val="C00000"/>
                      </a:solidFill>
                      <a:ln>
                        <a:noFill/>
                      </a:ln>
                      <a:extLst/>
                    </wps:spPr>
                    <wps:txbx>
                      <w:txbxContent>
                        <w:p w:rsidR="008547FE" w:rsidRPr="00C961F5" w:rsidRDefault="008547FE" w:rsidP="00D72B2B">
                          <w:pPr>
                            <w:pStyle w:val="Footer"/>
                            <w:tabs>
                              <w:tab w:val="clear" w:pos="4320"/>
                              <w:tab w:val="clear" w:pos="8640"/>
                              <w:tab w:val="right" w:pos="7200"/>
                            </w:tabs>
                            <w:rPr>
                              <w:rFonts w:asciiTheme="minorHAnsi" w:hAnsiTheme="minorHAnsi" w:cstheme="minorHAnsi"/>
                              <w:color w:val="FFFFFF"/>
                              <w:sz w:val="18"/>
                              <w:szCs w:val="18"/>
                            </w:rPr>
                          </w:pPr>
                          <w:r w:rsidRPr="00C961F5">
                            <w:rPr>
                              <w:rFonts w:asciiTheme="minorHAnsi" w:hAnsiTheme="minorHAnsi" w:cstheme="minorHAnsi"/>
                              <w:color w:val="FFFFFF"/>
                              <w:sz w:val="18"/>
                              <w:szCs w:val="18"/>
                            </w:rPr>
                            <w:fldChar w:fldCharType="begin"/>
                          </w:r>
                          <w:r w:rsidRPr="00C961F5">
                            <w:rPr>
                              <w:rFonts w:asciiTheme="minorHAnsi" w:hAnsiTheme="minorHAnsi" w:cstheme="minorHAnsi"/>
                              <w:color w:val="FFFFFF"/>
                              <w:sz w:val="18"/>
                              <w:szCs w:val="18"/>
                            </w:rPr>
                            <w:instrText xml:space="preserve"> PAGE   \* MERGEFORMAT </w:instrText>
                          </w:r>
                          <w:r w:rsidRPr="00C961F5">
                            <w:rPr>
                              <w:rFonts w:asciiTheme="minorHAnsi" w:hAnsiTheme="minorHAnsi" w:cstheme="minorHAnsi"/>
                              <w:color w:val="FFFFFF"/>
                              <w:sz w:val="18"/>
                              <w:szCs w:val="18"/>
                            </w:rPr>
                            <w:fldChar w:fldCharType="separate"/>
                          </w:r>
                          <w:r w:rsidR="008D0FE8">
                            <w:rPr>
                              <w:rFonts w:asciiTheme="minorHAnsi" w:hAnsiTheme="minorHAnsi" w:cstheme="minorHAnsi"/>
                              <w:noProof/>
                              <w:color w:val="FFFFFF"/>
                              <w:sz w:val="18"/>
                              <w:szCs w:val="18"/>
                            </w:rPr>
                            <w:t>21</w:t>
                          </w:r>
                          <w:r w:rsidRPr="00C961F5">
                            <w:rPr>
                              <w:rFonts w:asciiTheme="minorHAnsi" w:hAnsiTheme="minorHAnsi" w:cstheme="minorHAnsi"/>
                              <w:color w:val="FFFFFF"/>
                              <w:sz w:val="18"/>
                              <w:szCs w:val="18"/>
                            </w:rP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31" type="#_x0000_t202" style="position:absolute;margin-left:-41.6pt;margin-top:18.7pt;width:19pt;height:18.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" fillcolor="#c00000" stroked="f">
              <v:textbox style="mso-fit-shape-to-text:t">
                <w:txbxContent>
                  <w:p w:rsidR="008547FE" w:rsidRPr="00C961F5" w:rsidRDefault="008547FE" w:rsidP="00D72B2B">
                    <w:pPr>
                      <w:pStyle w:val="Footer"/>
                      <w:tabs>
                        <w:tab w:val="clear" w:pos="4320"/>
                        <w:tab w:val="clear" w:pos="8640"/>
                        <w:tab w:val="right" w:pos="7200"/>
                      </w:tabs>
                      <w:rPr>
                        <w:rFonts w:asciiTheme="minorHAnsi" w:hAnsiTheme="minorHAnsi" w:cstheme="minorHAnsi"/>
                        <w:color w:val="FFFFFF"/>
                        <w:sz w:val="18"/>
                        <w:szCs w:val="18"/>
                      </w:rPr>
                    </w:pPr>
                    <w:r w:rsidRPr="00C961F5">
                      <w:rPr>
                        <w:rFonts w:asciiTheme="minorHAnsi" w:hAnsiTheme="minorHAnsi" w:cstheme="minorHAnsi"/>
                        <w:color w:val="FFFFFF"/>
                        <w:sz w:val="18"/>
                        <w:szCs w:val="18"/>
                      </w:rPr>
                      <w:fldChar w:fldCharType="begin"/>
                    </w:r>
                    <w:r w:rsidRPr="00C961F5">
                      <w:rPr>
                        <w:rFonts w:asciiTheme="minorHAnsi" w:hAnsiTheme="minorHAnsi" w:cstheme="minorHAnsi"/>
                        <w:color w:val="FFFFFF"/>
                        <w:sz w:val="18"/>
                        <w:szCs w:val="18"/>
                      </w:rPr>
                      <w:instrText xml:space="preserve"> PAGE   \* MERGEFORMAT </w:instrText>
                    </w:r>
                    <w:r w:rsidRPr="00C961F5">
                      <w:rPr>
                        <w:rFonts w:asciiTheme="minorHAnsi" w:hAnsiTheme="minorHAnsi" w:cstheme="minorHAnsi"/>
                        <w:color w:val="FFFFFF"/>
                        <w:sz w:val="18"/>
                        <w:szCs w:val="18"/>
                      </w:rPr>
                      <w:fldChar w:fldCharType="separate"/>
                    </w:r>
                    <w:r w:rsidR="008D0FE8">
                      <w:rPr>
                        <w:rFonts w:asciiTheme="minorHAnsi" w:hAnsiTheme="minorHAnsi" w:cstheme="minorHAnsi"/>
                        <w:noProof/>
                        <w:color w:val="FFFFFF"/>
                        <w:sz w:val="18"/>
                        <w:szCs w:val="18"/>
                      </w:rPr>
                      <w:t>21</w:t>
                    </w:r>
                    <w:r w:rsidRPr="00C961F5">
                      <w:rPr>
                        <w:rFonts w:asciiTheme="minorHAnsi" w:hAnsiTheme="minorHAnsi" w:cstheme="minorHAnsi"/>
                        <w:color w:val="FFFFFF"/>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-160655</wp:posOffset>
              </wp:positionH>
              <wp:positionV relativeFrom="paragraph">
                <wp:posOffset>219075</wp:posOffset>
              </wp:positionV>
              <wp:extent cx="3870960" cy="231140"/>
              <wp:effectExtent l="0" t="0" r="0" b="0"/>
              <wp:wrapNone/>
              <wp:docPr id="3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47FE" w:rsidRPr="00C961F5" w:rsidRDefault="008547FE" w:rsidP="0082190F">
                          <w:pPr>
                            <w:pStyle w:val="Footer"/>
                            <w:rPr>
                              <w:rFonts w:asciiTheme="minorHAnsi" w:hAnsiTheme="minorHAnsi" w:cstheme="minorHAnsi"/>
                              <w:color w:val="000000" w:themeColor="text1"/>
                              <w:sz w:val="18"/>
                              <w:szCs w:val="18"/>
                            </w:rPr>
                          </w:pPr>
                          <w:r w:rsidRPr="00C961F5">
                            <w:rPr>
                              <w:rFonts w:asciiTheme="minorHAnsi" w:hAnsiTheme="minorHAnsi" w:cstheme="minorHAnsi"/>
                              <w:color w:val="000000" w:themeColor="text1"/>
                              <w:sz w:val="18"/>
                              <w:szCs w:val="18"/>
                            </w:rPr>
                            <w:t>© Copyright 201</w:t>
                          </w:r>
                          <w:r>
                            <w:rPr>
                              <w:rFonts w:asciiTheme="minorHAnsi" w:hAnsiTheme="minorHAnsi" w:cstheme="minorHAnsi"/>
                              <w:color w:val="000000" w:themeColor="text1"/>
                              <w:sz w:val="18"/>
                              <w:szCs w:val="18"/>
                            </w:rPr>
                            <w:t xml:space="preserve">7 </w:t>
                          </w:r>
                          <w:proofErr w:type="spellStart"/>
                          <w:r>
                            <w:rPr>
                              <w:rFonts w:asciiTheme="minorHAnsi" w:hAnsiTheme="minorHAnsi" w:cstheme="minorHAnsi"/>
                              <w:color w:val="000000" w:themeColor="text1"/>
                              <w:sz w:val="18"/>
                              <w:szCs w:val="18"/>
                            </w:rPr>
                            <w:t>moneycorp</w:t>
                          </w:r>
                          <w:proofErr w:type="spellEnd"/>
                          <w:r w:rsidRPr="00C961F5">
                            <w:rPr>
                              <w:rFonts w:asciiTheme="minorHAnsi" w:hAnsiTheme="minorHAnsi" w:cstheme="minorHAnsi"/>
                              <w:color w:val="000000" w:themeColor="text1"/>
                              <w:sz w:val="18"/>
                              <w:szCs w:val="18"/>
                            </w:rPr>
                            <w:t>. All rights reserved</w:t>
                          </w:r>
                        </w:p>
                        <w:p w:rsidR="008547FE" w:rsidRPr="00C961F5" w:rsidRDefault="008547FE" w:rsidP="00397138">
                          <w:pPr>
                            <w:rPr>
                              <w:rFonts w:asciiTheme="minorHAnsi" w:hAnsiTheme="minorHAnsi" w:cstheme="minorHAnsi"/>
                              <w:color w:val="000000" w:themeColor="text1"/>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2.65pt;margin-top:17.25pt;width:304.8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9cSugIAAMI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" filled="f" stroked="f">
              <v:textbox style="mso-fit-shape-to-text:t">
                <w:txbxContent>
                  <w:p w:rsidR="008547FE" w:rsidRPr="00C961F5" w:rsidRDefault="008547FE" w:rsidP="0082190F">
                    <w:pPr>
                      <w:pStyle w:val="Footer"/>
                      <w:rPr>
                        <w:rFonts w:asciiTheme="minorHAnsi" w:hAnsiTheme="minorHAnsi" w:cstheme="minorHAnsi"/>
                        <w:color w:val="000000" w:themeColor="text1"/>
                        <w:sz w:val="18"/>
                        <w:szCs w:val="18"/>
                      </w:rPr>
                    </w:pPr>
                    <w:r w:rsidRPr="00C961F5">
                      <w:rPr>
                        <w:rFonts w:asciiTheme="minorHAnsi" w:hAnsiTheme="minorHAnsi" w:cstheme="minorHAnsi"/>
                        <w:color w:val="000000" w:themeColor="text1"/>
                        <w:sz w:val="18"/>
                        <w:szCs w:val="18"/>
                      </w:rPr>
                      <w:t>© Copyright 201</w:t>
                    </w:r>
                    <w:r>
                      <w:rPr>
                        <w:rFonts w:asciiTheme="minorHAnsi" w:hAnsiTheme="minorHAnsi" w:cstheme="minorHAnsi"/>
                        <w:color w:val="000000" w:themeColor="text1"/>
                        <w:sz w:val="18"/>
                        <w:szCs w:val="18"/>
                      </w:rPr>
                      <w:t xml:space="preserve">7 </w:t>
                    </w:r>
                    <w:proofErr w:type="spellStart"/>
                    <w:r>
                      <w:rPr>
                        <w:rFonts w:asciiTheme="minorHAnsi" w:hAnsiTheme="minorHAnsi" w:cstheme="minorHAnsi"/>
                        <w:color w:val="000000" w:themeColor="text1"/>
                        <w:sz w:val="18"/>
                        <w:szCs w:val="18"/>
                      </w:rPr>
                      <w:t>moneycorp</w:t>
                    </w:r>
                    <w:proofErr w:type="spellEnd"/>
                    <w:r w:rsidRPr="00C961F5">
                      <w:rPr>
                        <w:rFonts w:asciiTheme="minorHAnsi" w:hAnsiTheme="minorHAnsi" w:cstheme="minorHAnsi"/>
                        <w:color w:val="000000" w:themeColor="text1"/>
                        <w:sz w:val="18"/>
                        <w:szCs w:val="18"/>
                      </w:rPr>
                      <w:t>. All rights reserved</w:t>
                    </w:r>
                  </w:p>
                  <w:p w:rsidR="008547FE" w:rsidRPr="00C961F5" w:rsidRDefault="008547FE" w:rsidP="00397138">
                    <w:pPr>
                      <w:rPr>
                        <w:rFonts w:asciiTheme="minorHAnsi" w:hAnsiTheme="minorHAnsi" w:cstheme="minorHAnsi"/>
                        <w:color w:val="000000" w:themeColor="text1"/>
                        <w:sz w:val="18"/>
                        <w:szCs w:val="18"/>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02B" w:rsidRDefault="00AD602B">
      <w:r>
        <w:separator/>
      </w:r>
    </w:p>
  </w:footnote>
  <w:footnote w:type="continuationSeparator" w:id="0">
    <w:p w:rsidR="00AD602B" w:rsidRDefault="00AD6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7FE" w:rsidRDefault="008547FE" w:rsidP="00FD55CA">
    <w:pPr>
      <w:pStyle w:val="Header"/>
      <w:jc w:val="right"/>
    </w:pPr>
    <w:r>
      <w:rPr>
        <w:noProof/>
        <w:lang w:val="en-GB" w:eastAsia="en-GB"/>
      </w:rPr>
      <w:drawing>
        <wp:inline distT="0" distB="0" distL="0" distR="0">
          <wp:extent cx="80962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corp-icon.jpg"/>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7FE" w:rsidRPr="0082190F" w:rsidRDefault="008547FE" w:rsidP="009A0274">
    <w:pPr>
      <w:pStyle w:val="Header"/>
      <w:tabs>
        <w:tab w:val="clear" w:pos="4320"/>
        <w:tab w:val="clear" w:pos="8640"/>
        <w:tab w:val="left" w:pos="285"/>
        <w:tab w:val="left" w:pos="1792"/>
        <w:tab w:val="right" w:pos="9180"/>
      </w:tabs>
      <w:spacing w:before="120"/>
      <w:ind w:left="-1080" w:right="-1051"/>
      <w:rPr>
        <w:rFonts w:asciiTheme="minorHAnsi" w:hAnsiTheme="minorHAnsi" w:cstheme="minorHAnsi"/>
        <w:i/>
        <w:sz w:val="18"/>
        <w:szCs w:val="18"/>
      </w:rPr>
    </w:pPr>
    <w:r w:rsidRPr="00A3257F">
      <w:rPr>
        <w:rFonts w:asciiTheme="minorHAnsi" w:hAnsiTheme="minorHAnsi" w:cstheme="minorHAnsi"/>
      </w:rPr>
      <w:tab/>
    </w:r>
    <w:r>
      <w:rPr>
        <w:rFonts w:asciiTheme="minorHAnsi" w:hAnsiTheme="minorHAnsi" w:cstheme="minorHAnsi"/>
      </w:rPr>
      <w:tab/>
    </w:r>
    <w:r w:rsidRPr="00A3257F">
      <w:rPr>
        <w:rFonts w:asciiTheme="minorHAnsi" w:hAnsiTheme="minorHAnsi" w:cstheme="minorHAnsi"/>
      </w:rPr>
      <w:tab/>
    </w:r>
    <w:r>
      <w:rPr>
        <w:rFonts w:asciiTheme="minorHAnsi" w:hAnsiTheme="minorHAnsi" w:cstheme="minorHAnsi"/>
        <w:i/>
      </w:rPr>
      <w:t xml:space="preserve">Babel Web Apps     </w:t>
    </w:r>
    <w:r>
      <w:rPr>
        <w:rFonts w:asciiTheme="minorHAnsi" w:hAnsiTheme="minorHAnsi" w:cstheme="minorHAnsi"/>
        <w:noProof/>
        <w:lang w:val="en-GB" w:eastAsia="en-GB"/>
      </w:rPr>
      <w:drawing>
        <wp:inline distT="0" distB="0" distL="0" distR="0" wp14:anchorId="279E223B" wp14:editId="78940533">
          <wp:extent cx="215660" cy="21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corp-icon.jpg"/>
                  <pic:cNvPicPr/>
                </pic:nvPicPr>
                <pic:blipFill>
                  <a:blip r:embed="rId1">
                    <a:extLst>
                      <a:ext uri="{28A0092B-C50C-407E-A947-70E740481C1C}">
                        <a14:useLocalDpi xmlns:a14="http://schemas.microsoft.com/office/drawing/2010/main" val="0"/>
                      </a:ext>
                    </a:extLst>
                  </a:blip>
                  <a:stretch>
                    <a:fillRect/>
                  </a:stretch>
                </pic:blipFill>
                <pic:spPr>
                  <a:xfrm>
                    <a:off x="0" y="0"/>
                    <a:ext cx="215325" cy="2153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D76"/>
    <w:multiLevelType w:val="hybridMultilevel"/>
    <w:tmpl w:val="8DA8D21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60D56CE"/>
    <w:multiLevelType w:val="hybridMultilevel"/>
    <w:tmpl w:val="C9FA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6A1264"/>
    <w:multiLevelType w:val="multilevel"/>
    <w:tmpl w:val="5B0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37671"/>
    <w:multiLevelType w:val="hybridMultilevel"/>
    <w:tmpl w:val="250227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7F7689"/>
    <w:multiLevelType w:val="hybridMultilevel"/>
    <w:tmpl w:val="6468719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0CB4E5A"/>
    <w:multiLevelType w:val="hybridMultilevel"/>
    <w:tmpl w:val="63226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DE3C42"/>
    <w:multiLevelType w:val="hybridMultilevel"/>
    <w:tmpl w:val="DB887D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AC0390D"/>
    <w:multiLevelType w:val="hybridMultilevel"/>
    <w:tmpl w:val="38C691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AEE1A80"/>
    <w:multiLevelType w:val="hybridMultilevel"/>
    <w:tmpl w:val="A4CEFCD2"/>
    <w:lvl w:ilvl="0" w:tplc="C8AE5CEE">
      <w:start w:val="1"/>
      <w:numFmt w:val="decimal"/>
      <w:pStyle w:val="NumberingLevel1"/>
      <w:lvlText w:val="%1."/>
      <w:lvlJc w:val="left"/>
      <w:pPr>
        <w:ind w:left="720" w:hanging="360"/>
      </w:pPr>
    </w:lvl>
    <w:lvl w:ilvl="1" w:tplc="37B80182">
      <w:start w:val="1"/>
      <w:numFmt w:val="decimal"/>
      <w:pStyle w:val="NumberingLevel2"/>
      <w:lvlText w:val="%2."/>
      <w:lvlJc w:val="left"/>
      <w:pPr>
        <w:ind w:left="1440" w:hanging="360"/>
      </w:pPr>
    </w:lvl>
    <w:lvl w:ilvl="2" w:tplc="8F727CDE">
      <w:start w:val="1"/>
      <w:numFmt w:val="decimal"/>
      <w:pStyle w:val="NumberingLevel3"/>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E52F5"/>
    <w:multiLevelType w:val="hybridMultilevel"/>
    <w:tmpl w:val="8CBED0B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0F61489"/>
    <w:multiLevelType w:val="hybridMultilevel"/>
    <w:tmpl w:val="20886F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2D56568"/>
    <w:multiLevelType w:val="hybridMultilevel"/>
    <w:tmpl w:val="1A688C50"/>
    <w:lvl w:ilvl="0" w:tplc="52B438E6">
      <w:start w:val="1"/>
      <w:numFmt w:val="bullet"/>
      <w:pStyle w:val="BulletLevel4"/>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6F2EE3"/>
    <w:multiLevelType w:val="hybridMultilevel"/>
    <w:tmpl w:val="2DC079AE"/>
    <w:lvl w:ilvl="0" w:tplc="46D0E73A">
      <w:start w:val="1"/>
      <w:numFmt w:val="bullet"/>
      <w:lvlText w:val=""/>
      <w:lvlJc w:val="left"/>
      <w:pPr>
        <w:tabs>
          <w:tab w:val="num" w:pos="360"/>
        </w:tabs>
        <w:ind w:left="360" w:hanging="360"/>
      </w:pPr>
      <w:rPr>
        <w:rFonts w:ascii="Wingdings" w:hAnsi="Wingdings" w:hint="default"/>
      </w:rPr>
    </w:lvl>
    <w:lvl w:ilvl="1" w:tplc="84F2BF18">
      <w:start w:val="1"/>
      <w:numFmt w:val="bullet"/>
      <w:pStyle w:val="BulletLevel2"/>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748145D"/>
    <w:multiLevelType w:val="multilevel"/>
    <w:tmpl w:val="F080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12AA8"/>
    <w:multiLevelType w:val="hybridMultilevel"/>
    <w:tmpl w:val="DBEA3E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9F3D65"/>
    <w:multiLevelType w:val="hybridMultilevel"/>
    <w:tmpl w:val="0408E41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3FDE5F91"/>
    <w:multiLevelType w:val="hybridMultilevel"/>
    <w:tmpl w:val="06A416E0"/>
    <w:lvl w:ilvl="0" w:tplc="EA6AAB06">
      <w:start w:val="1"/>
      <w:numFmt w:val="decimal"/>
      <w:pStyle w:val="FigureCaption"/>
      <w:lvlText w:val="Figure %1:"/>
      <w:lvlJc w:val="left"/>
      <w:pPr>
        <w:tabs>
          <w:tab w:val="num" w:pos="540"/>
        </w:tabs>
        <w:ind w:left="540" w:hanging="360"/>
      </w:pPr>
      <w:rPr>
        <w:rFonts w:ascii="Arial Bold" w:hAnsi="Arial Bold" w:hint="default"/>
        <w:b/>
        <w:i w:val="0"/>
        <w:caps w:val="0"/>
        <w:strike w:val="0"/>
        <w:dstrike w:val="0"/>
        <w:vanish w:val="0"/>
        <w:color w:val="000000"/>
        <w:sz w:val="20"/>
        <w:szCs w:val="20"/>
        <w:vertAlign w:val="baseline"/>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nsid w:val="40703995"/>
    <w:multiLevelType w:val="hybridMultilevel"/>
    <w:tmpl w:val="A8AEABD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0D85B94"/>
    <w:multiLevelType w:val="multilevel"/>
    <w:tmpl w:val="EFD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9D2992"/>
    <w:multiLevelType w:val="hybridMultilevel"/>
    <w:tmpl w:val="B3F65ECE"/>
    <w:lvl w:ilvl="0" w:tplc="57C6CE32">
      <w:start w:val="1"/>
      <w:numFmt w:val="decimal"/>
      <w:pStyle w:val="TableCaption"/>
      <w:lvlText w:val="Table %1:"/>
      <w:lvlJc w:val="left"/>
      <w:pPr>
        <w:tabs>
          <w:tab w:val="num" w:pos="720"/>
        </w:tabs>
        <w:ind w:left="720" w:hanging="360"/>
      </w:pPr>
      <w:rPr>
        <w:rFonts w:ascii="Arial Bold" w:hAnsi="Arial Bold" w:hint="default"/>
        <w:b/>
        <w:i w:val="0"/>
        <w:caps w:val="0"/>
        <w:strike w:val="0"/>
        <w:dstrike w:val="0"/>
        <w:vanish w:val="0"/>
        <w:color w:val="000000"/>
        <w:sz w:val="20"/>
        <w:szCs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180B66"/>
    <w:multiLevelType w:val="hybridMultilevel"/>
    <w:tmpl w:val="FA6ED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3666BE"/>
    <w:multiLevelType w:val="hybridMultilevel"/>
    <w:tmpl w:val="AABC7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C45D3F"/>
    <w:multiLevelType w:val="hybridMultilevel"/>
    <w:tmpl w:val="324C1E48"/>
    <w:lvl w:ilvl="0" w:tplc="154C680C">
      <w:start w:val="1"/>
      <w:numFmt w:val="bullet"/>
      <w:pStyle w:val="BulletLevel5"/>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967432"/>
    <w:multiLevelType w:val="hybridMultilevel"/>
    <w:tmpl w:val="DE6C5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91378D3"/>
    <w:multiLevelType w:val="multilevel"/>
    <w:tmpl w:val="04F46586"/>
    <w:lvl w:ilvl="0">
      <w:start w:val="1"/>
      <w:numFmt w:val="decimal"/>
      <w:pStyle w:val="Heading1"/>
      <w:isLgl/>
      <w:lvlText w:val="%1."/>
      <w:lvlJc w:val="left"/>
      <w:pPr>
        <w:tabs>
          <w:tab w:val="num" w:pos="360"/>
        </w:tabs>
        <w:ind w:left="360" w:hanging="360"/>
      </w:pPr>
      <w:rPr>
        <w:rFonts w:hint="default"/>
        <w:sz w:val="28"/>
        <w:szCs w:val="28"/>
      </w:rPr>
    </w:lvl>
    <w:lvl w:ilvl="1">
      <w:start w:val="1"/>
      <w:numFmt w:val="decimal"/>
      <w:pStyle w:val="Heading2"/>
      <w:isLgl/>
      <w:lvlText w:val="%1.%2."/>
      <w:lvlJc w:val="left"/>
      <w:pPr>
        <w:tabs>
          <w:tab w:val="num" w:pos="1004"/>
        </w:tabs>
        <w:ind w:left="716"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nsid w:val="5EF36BA1"/>
    <w:multiLevelType w:val="hybridMultilevel"/>
    <w:tmpl w:val="BF302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103A44"/>
    <w:multiLevelType w:val="hybridMultilevel"/>
    <w:tmpl w:val="0EAC3FE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3A31D7D"/>
    <w:multiLevelType w:val="hybridMultilevel"/>
    <w:tmpl w:val="E014DF7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667F6DED"/>
    <w:multiLevelType w:val="hybridMultilevel"/>
    <w:tmpl w:val="D79051D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6B464F2"/>
    <w:multiLevelType w:val="hybridMultilevel"/>
    <w:tmpl w:val="407C5806"/>
    <w:lvl w:ilvl="0" w:tplc="46D0E73A">
      <w:start w:val="1"/>
      <w:numFmt w:val="bullet"/>
      <w:pStyle w:val="BulletLevel1"/>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679A46B9"/>
    <w:multiLevelType w:val="hybridMultilevel"/>
    <w:tmpl w:val="C9C29C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7C3706"/>
    <w:multiLevelType w:val="hybridMultilevel"/>
    <w:tmpl w:val="457897B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nsid w:val="6D7314B6"/>
    <w:multiLevelType w:val="hybridMultilevel"/>
    <w:tmpl w:val="FEE2B6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6E1D1195"/>
    <w:multiLevelType w:val="hybridMultilevel"/>
    <w:tmpl w:val="4D6A321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28765C4"/>
    <w:multiLevelType w:val="hybridMultilevel"/>
    <w:tmpl w:val="33906304"/>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35">
    <w:nsid w:val="74D97DA9"/>
    <w:multiLevelType w:val="hybridMultilevel"/>
    <w:tmpl w:val="16BA2924"/>
    <w:lvl w:ilvl="0" w:tplc="46D0E73A">
      <w:start w:val="1"/>
      <w:numFmt w:val="bullet"/>
      <w:lvlText w:val=""/>
      <w:lvlJc w:val="left"/>
      <w:pPr>
        <w:tabs>
          <w:tab w:val="num" w:pos="360"/>
        </w:tabs>
        <w:ind w:left="360" w:hanging="360"/>
      </w:pPr>
      <w:rPr>
        <w:rFonts w:ascii="Wingdings" w:hAnsi="Wingdings" w:hint="default"/>
      </w:rPr>
    </w:lvl>
    <w:lvl w:ilvl="1" w:tplc="793671FE">
      <w:start w:val="1"/>
      <w:numFmt w:val="bullet"/>
      <w:lvlText w:val="–"/>
      <w:lvlJc w:val="left"/>
      <w:pPr>
        <w:tabs>
          <w:tab w:val="num" w:pos="1440"/>
        </w:tabs>
        <w:ind w:left="1440" w:hanging="360"/>
      </w:pPr>
      <w:rPr>
        <w:rFonts w:ascii="Arial" w:hAnsi="Arial" w:hint="default"/>
      </w:rPr>
    </w:lvl>
    <w:lvl w:ilvl="2" w:tplc="91D888F0">
      <w:start w:val="1"/>
      <w:numFmt w:val="bullet"/>
      <w:pStyle w:val="BulletLevel3"/>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7E7F3571"/>
    <w:multiLevelType w:val="hybridMultilevel"/>
    <w:tmpl w:val="7DA81B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DF6CF0"/>
    <w:multiLevelType w:val="multilevel"/>
    <w:tmpl w:val="202A2B66"/>
    <w:lvl w:ilvl="0">
      <w:start w:val="1"/>
      <w:numFmt w:val="decimal"/>
      <w:isLgl/>
      <w:lvlText w:val="%1."/>
      <w:lvlJc w:val="left"/>
      <w:pPr>
        <w:tabs>
          <w:tab w:val="num" w:pos="360"/>
        </w:tabs>
        <w:ind w:left="360" w:hanging="360"/>
      </w:pPr>
      <w:rPr>
        <w:rFonts w:hint="default"/>
        <w:sz w:val="28"/>
        <w:szCs w:val="28"/>
      </w:rPr>
    </w:lvl>
    <w:lvl w:ilvl="1">
      <w:start w:val="1"/>
      <w:numFmt w:val="decimal"/>
      <w:isLgl/>
      <w:lvlText w:val="%1.%2."/>
      <w:lvlJc w:val="left"/>
      <w:pPr>
        <w:tabs>
          <w:tab w:val="num" w:pos="1004"/>
        </w:tabs>
        <w:ind w:left="716"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bullet"/>
      <w:lvlText w:val=""/>
      <w:lvlJc w:val="left"/>
      <w:pPr>
        <w:tabs>
          <w:tab w:val="num" w:pos="3240"/>
        </w:tabs>
        <w:ind w:left="2232" w:hanging="792"/>
      </w:pPr>
      <w:rPr>
        <w:rFonts w:ascii="Symbol" w:hAnsi="Symbol"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num w:numId="1">
    <w:abstractNumId w:val="29"/>
  </w:num>
  <w:num w:numId="2">
    <w:abstractNumId w:val="12"/>
  </w:num>
  <w:num w:numId="3">
    <w:abstractNumId w:val="35"/>
  </w:num>
  <w:num w:numId="4">
    <w:abstractNumId w:val="16"/>
  </w:num>
  <w:num w:numId="5">
    <w:abstractNumId w:val="19"/>
  </w:num>
  <w:num w:numId="6">
    <w:abstractNumId w:val="11"/>
  </w:num>
  <w:num w:numId="7">
    <w:abstractNumId w:val="22"/>
  </w:num>
  <w:num w:numId="8">
    <w:abstractNumId w:val="8"/>
  </w:num>
  <w:num w:numId="9">
    <w:abstractNumId w:val="28"/>
  </w:num>
  <w:num w:numId="10">
    <w:abstractNumId w:val="24"/>
  </w:num>
  <w:num w:numId="11">
    <w:abstractNumId w:val="5"/>
  </w:num>
  <w:num w:numId="12">
    <w:abstractNumId w:val="18"/>
  </w:num>
  <w:num w:numId="13">
    <w:abstractNumId w:val="20"/>
  </w:num>
  <w:num w:numId="14">
    <w:abstractNumId w:val="3"/>
  </w:num>
  <w:num w:numId="15">
    <w:abstractNumId w:val="14"/>
  </w:num>
  <w:num w:numId="16">
    <w:abstractNumId w:val="21"/>
  </w:num>
  <w:num w:numId="17">
    <w:abstractNumId w:val="25"/>
  </w:num>
  <w:num w:numId="18">
    <w:abstractNumId w:val="2"/>
  </w:num>
  <w:num w:numId="19">
    <w:abstractNumId w:val="23"/>
  </w:num>
  <w:num w:numId="20">
    <w:abstractNumId w:val="13"/>
  </w:num>
  <w:num w:numId="21">
    <w:abstractNumId w:val="1"/>
  </w:num>
  <w:num w:numId="22">
    <w:abstractNumId w:val="37"/>
  </w:num>
  <w:num w:numId="23">
    <w:abstractNumId w:val="10"/>
  </w:num>
  <w:num w:numId="24">
    <w:abstractNumId w:val="7"/>
  </w:num>
  <w:num w:numId="25">
    <w:abstractNumId w:val="30"/>
  </w:num>
  <w:num w:numId="26">
    <w:abstractNumId w:val="34"/>
  </w:num>
  <w:num w:numId="27">
    <w:abstractNumId w:val="17"/>
  </w:num>
  <w:num w:numId="28">
    <w:abstractNumId w:val="32"/>
  </w:num>
  <w:num w:numId="29">
    <w:abstractNumId w:val="6"/>
  </w:num>
  <w:num w:numId="30">
    <w:abstractNumId w:val="33"/>
  </w:num>
  <w:num w:numId="31">
    <w:abstractNumId w:val="36"/>
  </w:num>
  <w:num w:numId="32">
    <w:abstractNumId w:val="9"/>
  </w:num>
  <w:num w:numId="33">
    <w:abstractNumId w:val="26"/>
  </w:num>
  <w:num w:numId="34">
    <w:abstractNumId w:val="15"/>
  </w:num>
  <w:num w:numId="35">
    <w:abstractNumId w:val="0"/>
  </w:num>
  <w:num w:numId="36">
    <w:abstractNumId w:val="27"/>
  </w:num>
  <w:num w:numId="37">
    <w:abstractNumId w:val="31"/>
  </w:num>
  <w:num w:numId="38">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039"/>
    <w:rsid w:val="00001E26"/>
    <w:rsid w:val="00003A9E"/>
    <w:rsid w:val="00003D6B"/>
    <w:rsid w:val="0000428E"/>
    <w:rsid w:val="00006837"/>
    <w:rsid w:val="000117DE"/>
    <w:rsid w:val="00011F96"/>
    <w:rsid w:val="0001453D"/>
    <w:rsid w:val="00014B68"/>
    <w:rsid w:val="00014DCC"/>
    <w:rsid w:val="000166D1"/>
    <w:rsid w:val="00017874"/>
    <w:rsid w:val="00020E79"/>
    <w:rsid w:val="000221D8"/>
    <w:rsid w:val="0002319D"/>
    <w:rsid w:val="00023760"/>
    <w:rsid w:val="00023EF9"/>
    <w:rsid w:val="00025084"/>
    <w:rsid w:val="0002610B"/>
    <w:rsid w:val="000269D9"/>
    <w:rsid w:val="00026C38"/>
    <w:rsid w:val="00027945"/>
    <w:rsid w:val="00035301"/>
    <w:rsid w:val="00037318"/>
    <w:rsid w:val="00040A4F"/>
    <w:rsid w:val="00040F97"/>
    <w:rsid w:val="00044CB4"/>
    <w:rsid w:val="00046B94"/>
    <w:rsid w:val="00047C24"/>
    <w:rsid w:val="00050184"/>
    <w:rsid w:val="000514B2"/>
    <w:rsid w:val="0005277E"/>
    <w:rsid w:val="00054993"/>
    <w:rsid w:val="000569A5"/>
    <w:rsid w:val="00067C08"/>
    <w:rsid w:val="00070E46"/>
    <w:rsid w:val="00070E55"/>
    <w:rsid w:val="0007167C"/>
    <w:rsid w:val="00071E59"/>
    <w:rsid w:val="00072737"/>
    <w:rsid w:val="00073B90"/>
    <w:rsid w:val="00075C09"/>
    <w:rsid w:val="000762EE"/>
    <w:rsid w:val="000804B8"/>
    <w:rsid w:val="00081528"/>
    <w:rsid w:val="00081B6A"/>
    <w:rsid w:val="00082193"/>
    <w:rsid w:val="0008477D"/>
    <w:rsid w:val="00086C9A"/>
    <w:rsid w:val="000901E8"/>
    <w:rsid w:val="0009023F"/>
    <w:rsid w:val="000903DB"/>
    <w:rsid w:val="00090E8E"/>
    <w:rsid w:val="00091FAE"/>
    <w:rsid w:val="00092098"/>
    <w:rsid w:val="00093183"/>
    <w:rsid w:val="00093FE0"/>
    <w:rsid w:val="00094015"/>
    <w:rsid w:val="00096AD1"/>
    <w:rsid w:val="00097DF0"/>
    <w:rsid w:val="000A293D"/>
    <w:rsid w:val="000A32D6"/>
    <w:rsid w:val="000A33BE"/>
    <w:rsid w:val="000A3981"/>
    <w:rsid w:val="000A47C5"/>
    <w:rsid w:val="000A5610"/>
    <w:rsid w:val="000A5C0F"/>
    <w:rsid w:val="000A5E83"/>
    <w:rsid w:val="000A629B"/>
    <w:rsid w:val="000B012E"/>
    <w:rsid w:val="000B0647"/>
    <w:rsid w:val="000B3E71"/>
    <w:rsid w:val="000B502C"/>
    <w:rsid w:val="000B6857"/>
    <w:rsid w:val="000C0016"/>
    <w:rsid w:val="000C022F"/>
    <w:rsid w:val="000C04AD"/>
    <w:rsid w:val="000C0E8A"/>
    <w:rsid w:val="000C4A01"/>
    <w:rsid w:val="000C61A6"/>
    <w:rsid w:val="000C6D0A"/>
    <w:rsid w:val="000C6E3D"/>
    <w:rsid w:val="000C7083"/>
    <w:rsid w:val="000C71FC"/>
    <w:rsid w:val="000C779E"/>
    <w:rsid w:val="000D06EF"/>
    <w:rsid w:val="000D1067"/>
    <w:rsid w:val="000D1C08"/>
    <w:rsid w:val="000D2749"/>
    <w:rsid w:val="000D42BE"/>
    <w:rsid w:val="000D753D"/>
    <w:rsid w:val="000D79E0"/>
    <w:rsid w:val="000D7D92"/>
    <w:rsid w:val="000E061C"/>
    <w:rsid w:val="000E16C6"/>
    <w:rsid w:val="000E196E"/>
    <w:rsid w:val="000E1A84"/>
    <w:rsid w:val="000E2234"/>
    <w:rsid w:val="000E44BA"/>
    <w:rsid w:val="000E5DBF"/>
    <w:rsid w:val="000E7E78"/>
    <w:rsid w:val="000F0094"/>
    <w:rsid w:val="000F095C"/>
    <w:rsid w:val="000F0EA9"/>
    <w:rsid w:val="000F31DF"/>
    <w:rsid w:val="000F4792"/>
    <w:rsid w:val="00100963"/>
    <w:rsid w:val="00103593"/>
    <w:rsid w:val="00104DC9"/>
    <w:rsid w:val="00107D9F"/>
    <w:rsid w:val="001129C3"/>
    <w:rsid w:val="00113D7B"/>
    <w:rsid w:val="00114EE5"/>
    <w:rsid w:val="00115910"/>
    <w:rsid w:val="0012231A"/>
    <w:rsid w:val="00122322"/>
    <w:rsid w:val="00122386"/>
    <w:rsid w:val="001244D6"/>
    <w:rsid w:val="001245FC"/>
    <w:rsid w:val="001260BE"/>
    <w:rsid w:val="00127A52"/>
    <w:rsid w:val="00127F8C"/>
    <w:rsid w:val="00130DDF"/>
    <w:rsid w:val="00131B61"/>
    <w:rsid w:val="001335D2"/>
    <w:rsid w:val="00133CF3"/>
    <w:rsid w:val="001367F4"/>
    <w:rsid w:val="00136953"/>
    <w:rsid w:val="001454CC"/>
    <w:rsid w:val="001468B8"/>
    <w:rsid w:val="00147523"/>
    <w:rsid w:val="00150999"/>
    <w:rsid w:val="00151281"/>
    <w:rsid w:val="00154BCB"/>
    <w:rsid w:val="00155115"/>
    <w:rsid w:val="00156A80"/>
    <w:rsid w:val="001571CB"/>
    <w:rsid w:val="00157217"/>
    <w:rsid w:val="00162B99"/>
    <w:rsid w:val="00162EA1"/>
    <w:rsid w:val="0016592A"/>
    <w:rsid w:val="00166BAD"/>
    <w:rsid w:val="00167C7B"/>
    <w:rsid w:val="00171C70"/>
    <w:rsid w:val="00172F68"/>
    <w:rsid w:val="00173051"/>
    <w:rsid w:val="00174E2D"/>
    <w:rsid w:val="00177249"/>
    <w:rsid w:val="00180874"/>
    <w:rsid w:val="001834C7"/>
    <w:rsid w:val="001851C4"/>
    <w:rsid w:val="001854CD"/>
    <w:rsid w:val="00187A91"/>
    <w:rsid w:val="001910AF"/>
    <w:rsid w:val="00192C6F"/>
    <w:rsid w:val="001931D6"/>
    <w:rsid w:val="00194F11"/>
    <w:rsid w:val="00195F07"/>
    <w:rsid w:val="001A0C7F"/>
    <w:rsid w:val="001A11F2"/>
    <w:rsid w:val="001A1E31"/>
    <w:rsid w:val="001A2727"/>
    <w:rsid w:val="001A3316"/>
    <w:rsid w:val="001A3C1F"/>
    <w:rsid w:val="001A403A"/>
    <w:rsid w:val="001B536B"/>
    <w:rsid w:val="001B7BAB"/>
    <w:rsid w:val="001C1548"/>
    <w:rsid w:val="001C1D3A"/>
    <w:rsid w:val="001C1FE3"/>
    <w:rsid w:val="001C73AA"/>
    <w:rsid w:val="001C7837"/>
    <w:rsid w:val="001C7FE4"/>
    <w:rsid w:val="001D0051"/>
    <w:rsid w:val="001D1892"/>
    <w:rsid w:val="001D18C9"/>
    <w:rsid w:val="001D198A"/>
    <w:rsid w:val="001D2CCC"/>
    <w:rsid w:val="001D3D07"/>
    <w:rsid w:val="001D3EC8"/>
    <w:rsid w:val="001D478A"/>
    <w:rsid w:val="001D4841"/>
    <w:rsid w:val="001D4B4F"/>
    <w:rsid w:val="001D58CD"/>
    <w:rsid w:val="001D5E71"/>
    <w:rsid w:val="001E1FB4"/>
    <w:rsid w:val="001E2C0E"/>
    <w:rsid w:val="001E3CB2"/>
    <w:rsid w:val="001E5DC8"/>
    <w:rsid w:val="001E73A3"/>
    <w:rsid w:val="001F3E47"/>
    <w:rsid w:val="001F72BC"/>
    <w:rsid w:val="001F7461"/>
    <w:rsid w:val="001F788E"/>
    <w:rsid w:val="00202D46"/>
    <w:rsid w:val="002049A4"/>
    <w:rsid w:val="00206AA1"/>
    <w:rsid w:val="0020788E"/>
    <w:rsid w:val="00213565"/>
    <w:rsid w:val="002157C6"/>
    <w:rsid w:val="00216D4B"/>
    <w:rsid w:val="00216E57"/>
    <w:rsid w:val="00220E76"/>
    <w:rsid w:val="002220CE"/>
    <w:rsid w:val="00222731"/>
    <w:rsid w:val="00224DA7"/>
    <w:rsid w:val="0022501E"/>
    <w:rsid w:val="00226A96"/>
    <w:rsid w:val="0022796D"/>
    <w:rsid w:val="00231BE4"/>
    <w:rsid w:val="002323B7"/>
    <w:rsid w:val="002333A6"/>
    <w:rsid w:val="00234638"/>
    <w:rsid w:val="00234A6B"/>
    <w:rsid w:val="00234C2B"/>
    <w:rsid w:val="00235225"/>
    <w:rsid w:val="002352BB"/>
    <w:rsid w:val="002363B2"/>
    <w:rsid w:val="0023660E"/>
    <w:rsid w:val="00240AA6"/>
    <w:rsid w:val="00240CC1"/>
    <w:rsid w:val="002414B2"/>
    <w:rsid w:val="002435E3"/>
    <w:rsid w:val="00244130"/>
    <w:rsid w:val="002449BF"/>
    <w:rsid w:val="002464C0"/>
    <w:rsid w:val="00251D36"/>
    <w:rsid w:val="00251FCB"/>
    <w:rsid w:val="00252638"/>
    <w:rsid w:val="00257FE2"/>
    <w:rsid w:val="0026106F"/>
    <w:rsid w:val="00263625"/>
    <w:rsid w:val="002648BC"/>
    <w:rsid w:val="00270589"/>
    <w:rsid w:val="0027233E"/>
    <w:rsid w:val="00272BAB"/>
    <w:rsid w:val="00273DE1"/>
    <w:rsid w:val="0028073D"/>
    <w:rsid w:val="0028157D"/>
    <w:rsid w:val="002829C9"/>
    <w:rsid w:val="00285C46"/>
    <w:rsid w:val="0028738D"/>
    <w:rsid w:val="00291DC8"/>
    <w:rsid w:val="00292366"/>
    <w:rsid w:val="00292FAD"/>
    <w:rsid w:val="002933DB"/>
    <w:rsid w:val="0029501E"/>
    <w:rsid w:val="00295C32"/>
    <w:rsid w:val="00296092"/>
    <w:rsid w:val="002966A0"/>
    <w:rsid w:val="002A3196"/>
    <w:rsid w:val="002A40C0"/>
    <w:rsid w:val="002A597C"/>
    <w:rsid w:val="002B28D1"/>
    <w:rsid w:val="002B4A1E"/>
    <w:rsid w:val="002B4E58"/>
    <w:rsid w:val="002B6018"/>
    <w:rsid w:val="002C0E3D"/>
    <w:rsid w:val="002C2350"/>
    <w:rsid w:val="002C5F0F"/>
    <w:rsid w:val="002C6EEA"/>
    <w:rsid w:val="002D14E5"/>
    <w:rsid w:val="002D2C83"/>
    <w:rsid w:val="002D3258"/>
    <w:rsid w:val="002D42A9"/>
    <w:rsid w:val="002D60E6"/>
    <w:rsid w:val="002D7801"/>
    <w:rsid w:val="002E51BE"/>
    <w:rsid w:val="002F0557"/>
    <w:rsid w:val="002F0DC2"/>
    <w:rsid w:val="002F162B"/>
    <w:rsid w:val="002F19D3"/>
    <w:rsid w:val="002F19DA"/>
    <w:rsid w:val="002F25CB"/>
    <w:rsid w:val="002F39ED"/>
    <w:rsid w:val="002F3E22"/>
    <w:rsid w:val="002F55A2"/>
    <w:rsid w:val="002F5B8C"/>
    <w:rsid w:val="002F600B"/>
    <w:rsid w:val="002F7784"/>
    <w:rsid w:val="00300B84"/>
    <w:rsid w:val="00302E73"/>
    <w:rsid w:val="00306B52"/>
    <w:rsid w:val="003074B3"/>
    <w:rsid w:val="0031066A"/>
    <w:rsid w:val="003155CE"/>
    <w:rsid w:val="003157B7"/>
    <w:rsid w:val="0031595D"/>
    <w:rsid w:val="003179CD"/>
    <w:rsid w:val="00321F20"/>
    <w:rsid w:val="00322683"/>
    <w:rsid w:val="00325682"/>
    <w:rsid w:val="00330C76"/>
    <w:rsid w:val="003333C0"/>
    <w:rsid w:val="00333B04"/>
    <w:rsid w:val="00334870"/>
    <w:rsid w:val="00334B15"/>
    <w:rsid w:val="00335B21"/>
    <w:rsid w:val="00336F70"/>
    <w:rsid w:val="003376B1"/>
    <w:rsid w:val="00337761"/>
    <w:rsid w:val="00337BCD"/>
    <w:rsid w:val="00337CC7"/>
    <w:rsid w:val="0034085D"/>
    <w:rsid w:val="00340FCD"/>
    <w:rsid w:val="00341160"/>
    <w:rsid w:val="003412B0"/>
    <w:rsid w:val="0034537A"/>
    <w:rsid w:val="0034538F"/>
    <w:rsid w:val="00346EC1"/>
    <w:rsid w:val="003505A6"/>
    <w:rsid w:val="00356F6A"/>
    <w:rsid w:val="00360243"/>
    <w:rsid w:val="00360EE5"/>
    <w:rsid w:val="00361E4F"/>
    <w:rsid w:val="003623B6"/>
    <w:rsid w:val="003630FC"/>
    <w:rsid w:val="0036346A"/>
    <w:rsid w:val="00363871"/>
    <w:rsid w:val="00366395"/>
    <w:rsid w:val="00366E11"/>
    <w:rsid w:val="00367C7F"/>
    <w:rsid w:val="0037045B"/>
    <w:rsid w:val="00372B1A"/>
    <w:rsid w:val="0037414A"/>
    <w:rsid w:val="003744C9"/>
    <w:rsid w:val="00374CFF"/>
    <w:rsid w:val="00375ACE"/>
    <w:rsid w:val="00377666"/>
    <w:rsid w:val="00377D65"/>
    <w:rsid w:val="00380A99"/>
    <w:rsid w:val="00381139"/>
    <w:rsid w:val="0038175C"/>
    <w:rsid w:val="00381A66"/>
    <w:rsid w:val="003830B1"/>
    <w:rsid w:val="00391662"/>
    <w:rsid w:val="00394A11"/>
    <w:rsid w:val="0039649D"/>
    <w:rsid w:val="00396CB7"/>
    <w:rsid w:val="00397138"/>
    <w:rsid w:val="003A4706"/>
    <w:rsid w:val="003A58C3"/>
    <w:rsid w:val="003A6CFD"/>
    <w:rsid w:val="003B3A55"/>
    <w:rsid w:val="003C0076"/>
    <w:rsid w:val="003C0925"/>
    <w:rsid w:val="003C09CC"/>
    <w:rsid w:val="003C27EF"/>
    <w:rsid w:val="003C3A22"/>
    <w:rsid w:val="003C3A82"/>
    <w:rsid w:val="003C423E"/>
    <w:rsid w:val="003C4E39"/>
    <w:rsid w:val="003C5F48"/>
    <w:rsid w:val="003C6CC3"/>
    <w:rsid w:val="003D0DF8"/>
    <w:rsid w:val="003D1160"/>
    <w:rsid w:val="003D1DE3"/>
    <w:rsid w:val="003D52A5"/>
    <w:rsid w:val="003D67AB"/>
    <w:rsid w:val="003D7143"/>
    <w:rsid w:val="003E2EEC"/>
    <w:rsid w:val="003E44B3"/>
    <w:rsid w:val="003E4B31"/>
    <w:rsid w:val="003E7211"/>
    <w:rsid w:val="003F0378"/>
    <w:rsid w:val="003F0B24"/>
    <w:rsid w:val="003F0C17"/>
    <w:rsid w:val="003F1613"/>
    <w:rsid w:val="003F1889"/>
    <w:rsid w:val="003F50D9"/>
    <w:rsid w:val="003F60C7"/>
    <w:rsid w:val="003F610E"/>
    <w:rsid w:val="003F71D4"/>
    <w:rsid w:val="00402C6F"/>
    <w:rsid w:val="004035B5"/>
    <w:rsid w:val="00404DA6"/>
    <w:rsid w:val="0040663B"/>
    <w:rsid w:val="00410B5D"/>
    <w:rsid w:val="00410CDF"/>
    <w:rsid w:val="0041743C"/>
    <w:rsid w:val="00417BDC"/>
    <w:rsid w:val="00421166"/>
    <w:rsid w:val="00425501"/>
    <w:rsid w:val="0042606E"/>
    <w:rsid w:val="00431548"/>
    <w:rsid w:val="004326BB"/>
    <w:rsid w:val="00432D9C"/>
    <w:rsid w:val="00435FB9"/>
    <w:rsid w:val="00437B76"/>
    <w:rsid w:val="00440834"/>
    <w:rsid w:val="00441B8A"/>
    <w:rsid w:val="00443DE0"/>
    <w:rsid w:val="0044412E"/>
    <w:rsid w:val="00444961"/>
    <w:rsid w:val="004500D1"/>
    <w:rsid w:val="00453706"/>
    <w:rsid w:val="00454E86"/>
    <w:rsid w:val="0045544A"/>
    <w:rsid w:val="00455AFE"/>
    <w:rsid w:val="004565A8"/>
    <w:rsid w:val="004614A6"/>
    <w:rsid w:val="00461700"/>
    <w:rsid w:val="00461F31"/>
    <w:rsid w:val="00462A6A"/>
    <w:rsid w:val="00462B55"/>
    <w:rsid w:val="00465F0E"/>
    <w:rsid w:val="00471C93"/>
    <w:rsid w:val="00472259"/>
    <w:rsid w:val="0047315A"/>
    <w:rsid w:val="00473D05"/>
    <w:rsid w:val="00473ECD"/>
    <w:rsid w:val="00474B42"/>
    <w:rsid w:val="00474F82"/>
    <w:rsid w:val="004766CC"/>
    <w:rsid w:val="004773C0"/>
    <w:rsid w:val="00477A1F"/>
    <w:rsid w:val="004804CB"/>
    <w:rsid w:val="00480AC6"/>
    <w:rsid w:val="00482037"/>
    <w:rsid w:val="004834C4"/>
    <w:rsid w:val="004901FB"/>
    <w:rsid w:val="00490ABF"/>
    <w:rsid w:val="00494BC3"/>
    <w:rsid w:val="004A15C7"/>
    <w:rsid w:val="004A43E5"/>
    <w:rsid w:val="004A52A3"/>
    <w:rsid w:val="004A538B"/>
    <w:rsid w:val="004A54D3"/>
    <w:rsid w:val="004A5F61"/>
    <w:rsid w:val="004A7B47"/>
    <w:rsid w:val="004B012B"/>
    <w:rsid w:val="004B42F1"/>
    <w:rsid w:val="004B5576"/>
    <w:rsid w:val="004B5B83"/>
    <w:rsid w:val="004B5B8F"/>
    <w:rsid w:val="004B76FF"/>
    <w:rsid w:val="004C0E83"/>
    <w:rsid w:val="004C349A"/>
    <w:rsid w:val="004C3B4B"/>
    <w:rsid w:val="004C57CF"/>
    <w:rsid w:val="004C5A89"/>
    <w:rsid w:val="004C5F1B"/>
    <w:rsid w:val="004C683F"/>
    <w:rsid w:val="004C710E"/>
    <w:rsid w:val="004C712B"/>
    <w:rsid w:val="004D1766"/>
    <w:rsid w:val="004D1A12"/>
    <w:rsid w:val="004D1F61"/>
    <w:rsid w:val="004D28F0"/>
    <w:rsid w:val="004D29F6"/>
    <w:rsid w:val="004D6862"/>
    <w:rsid w:val="004D6B03"/>
    <w:rsid w:val="004D728A"/>
    <w:rsid w:val="004D75F3"/>
    <w:rsid w:val="004D7B29"/>
    <w:rsid w:val="004D7C73"/>
    <w:rsid w:val="004E0EEC"/>
    <w:rsid w:val="004E5194"/>
    <w:rsid w:val="004E5619"/>
    <w:rsid w:val="004E77F5"/>
    <w:rsid w:val="004F0DCA"/>
    <w:rsid w:val="004F37FE"/>
    <w:rsid w:val="004F402C"/>
    <w:rsid w:val="004F4683"/>
    <w:rsid w:val="004F5EE7"/>
    <w:rsid w:val="004F67CD"/>
    <w:rsid w:val="00504E1A"/>
    <w:rsid w:val="005050F3"/>
    <w:rsid w:val="005051F9"/>
    <w:rsid w:val="00505FED"/>
    <w:rsid w:val="00506B8A"/>
    <w:rsid w:val="00507D34"/>
    <w:rsid w:val="00507EB1"/>
    <w:rsid w:val="00511683"/>
    <w:rsid w:val="00512E48"/>
    <w:rsid w:val="00514A9D"/>
    <w:rsid w:val="00515EBE"/>
    <w:rsid w:val="005163EC"/>
    <w:rsid w:val="005171B8"/>
    <w:rsid w:val="005200CB"/>
    <w:rsid w:val="005201D6"/>
    <w:rsid w:val="00521ECA"/>
    <w:rsid w:val="00522C1F"/>
    <w:rsid w:val="00524004"/>
    <w:rsid w:val="005240EE"/>
    <w:rsid w:val="0052613A"/>
    <w:rsid w:val="005302A4"/>
    <w:rsid w:val="00531031"/>
    <w:rsid w:val="0053172A"/>
    <w:rsid w:val="00533F56"/>
    <w:rsid w:val="00534D17"/>
    <w:rsid w:val="005365C9"/>
    <w:rsid w:val="00536E59"/>
    <w:rsid w:val="0053739B"/>
    <w:rsid w:val="0054056D"/>
    <w:rsid w:val="00540C3D"/>
    <w:rsid w:val="00540D07"/>
    <w:rsid w:val="00541C93"/>
    <w:rsid w:val="0054329D"/>
    <w:rsid w:val="00543658"/>
    <w:rsid w:val="00544EFC"/>
    <w:rsid w:val="00545002"/>
    <w:rsid w:val="00545B78"/>
    <w:rsid w:val="0054758F"/>
    <w:rsid w:val="00547F85"/>
    <w:rsid w:val="00547FD0"/>
    <w:rsid w:val="00552595"/>
    <w:rsid w:val="005532A5"/>
    <w:rsid w:val="00556509"/>
    <w:rsid w:val="0055656E"/>
    <w:rsid w:val="00561A09"/>
    <w:rsid w:val="00562D67"/>
    <w:rsid w:val="0056428C"/>
    <w:rsid w:val="00564B38"/>
    <w:rsid w:val="00566661"/>
    <w:rsid w:val="00567FA2"/>
    <w:rsid w:val="00570CAC"/>
    <w:rsid w:val="00570F2D"/>
    <w:rsid w:val="00571588"/>
    <w:rsid w:val="00573CC4"/>
    <w:rsid w:val="0057621F"/>
    <w:rsid w:val="00580643"/>
    <w:rsid w:val="005823F0"/>
    <w:rsid w:val="00582692"/>
    <w:rsid w:val="00582714"/>
    <w:rsid w:val="00582D01"/>
    <w:rsid w:val="005830A0"/>
    <w:rsid w:val="0058336A"/>
    <w:rsid w:val="00586308"/>
    <w:rsid w:val="005901E6"/>
    <w:rsid w:val="005916DE"/>
    <w:rsid w:val="00593937"/>
    <w:rsid w:val="00597883"/>
    <w:rsid w:val="005A1234"/>
    <w:rsid w:val="005A12C2"/>
    <w:rsid w:val="005A2BF3"/>
    <w:rsid w:val="005A3F7A"/>
    <w:rsid w:val="005A55CC"/>
    <w:rsid w:val="005A5FC9"/>
    <w:rsid w:val="005A7044"/>
    <w:rsid w:val="005B41D4"/>
    <w:rsid w:val="005B656F"/>
    <w:rsid w:val="005B7DEB"/>
    <w:rsid w:val="005C2E94"/>
    <w:rsid w:val="005D094A"/>
    <w:rsid w:val="005D2BE8"/>
    <w:rsid w:val="005D4900"/>
    <w:rsid w:val="005D5199"/>
    <w:rsid w:val="005D5557"/>
    <w:rsid w:val="005D59C8"/>
    <w:rsid w:val="005D679E"/>
    <w:rsid w:val="005E13E3"/>
    <w:rsid w:val="005E1451"/>
    <w:rsid w:val="005E1E6C"/>
    <w:rsid w:val="005E2B01"/>
    <w:rsid w:val="005E40AF"/>
    <w:rsid w:val="005E4C82"/>
    <w:rsid w:val="005E5A7A"/>
    <w:rsid w:val="005E6B11"/>
    <w:rsid w:val="005E7DA6"/>
    <w:rsid w:val="005F2ACF"/>
    <w:rsid w:val="005F3EF9"/>
    <w:rsid w:val="005F48B3"/>
    <w:rsid w:val="005F6B87"/>
    <w:rsid w:val="005F7CE8"/>
    <w:rsid w:val="006026E3"/>
    <w:rsid w:val="00602E0B"/>
    <w:rsid w:val="00603ADA"/>
    <w:rsid w:val="00603D37"/>
    <w:rsid w:val="0060527A"/>
    <w:rsid w:val="00605642"/>
    <w:rsid w:val="00612709"/>
    <w:rsid w:val="006141F5"/>
    <w:rsid w:val="006142D7"/>
    <w:rsid w:val="00614D23"/>
    <w:rsid w:val="00617063"/>
    <w:rsid w:val="00617D6B"/>
    <w:rsid w:val="00620B85"/>
    <w:rsid w:val="00620B92"/>
    <w:rsid w:val="00624A0A"/>
    <w:rsid w:val="00624A2F"/>
    <w:rsid w:val="006254F0"/>
    <w:rsid w:val="0062568C"/>
    <w:rsid w:val="00625739"/>
    <w:rsid w:val="00625AE3"/>
    <w:rsid w:val="006268A4"/>
    <w:rsid w:val="006307C5"/>
    <w:rsid w:val="00632260"/>
    <w:rsid w:val="00632267"/>
    <w:rsid w:val="0063403E"/>
    <w:rsid w:val="00640AB6"/>
    <w:rsid w:val="006424FD"/>
    <w:rsid w:val="00643373"/>
    <w:rsid w:val="0064390B"/>
    <w:rsid w:val="006457F7"/>
    <w:rsid w:val="0064725A"/>
    <w:rsid w:val="00647602"/>
    <w:rsid w:val="00650DDD"/>
    <w:rsid w:val="00651B82"/>
    <w:rsid w:val="00653F76"/>
    <w:rsid w:val="006543A6"/>
    <w:rsid w:val="00656535"/>
    <w:rsid w:val="00656618"/>
    <w:rsid w:val="006569E5"/>
    <w:rsid w:val="00656B75"/>
    <w:rsid w:val="0065760D"/>
    <w:rsid w:val="0066486A"/>
    <w:rsid w:val="006715E3"/>
    <w:rsid w:val="00671615"/>
    <w:rsid w:val="006718D3"/>
    <w:rsid w:val="0067215E"/>
    <w:rsid w:val="0067540E"/>
    <w:rsid w:val="00675CCD"/>
    <w:rsid w:val="006765CC"/>
    <w:rsid w:val="0067686F"/>
    <w:rsid w:val="00677858"/>
    <w:rsid w:val="0068225A"/>
    <w:rsid w:val="006846C8"/>
    <w:rsid w:val="00685B3B"/>
    <w:rsid w:val="006903A3"/>
    <w:rsid w:val="00691923"/>
    <w:rsid w:val="00694EE2"/>
    <w:rsid w:val="00695DC6"/>
    <w:rsid w:val="006970E1"/>
    <w:rsid w:val="00697449"/>
    <w:rsid w:val="00697E94"/>
    <w:rsid w:val="006A3A83"/>
    <w:rsid w:val="006A63F2"/>
    <w:rsid w:val="006A68A3"/>
    <w:rsid w:val="006B6563"/>
    <w:rsid w:val="006B6C59"/>
    <w:rsid w:val="006C21EC"/>
    <w:rsid w:val="006C3558"/>
    <w:rsid w:val="006C4609"/>
    <w:rsid w:val="006C71DD"/>
    <w:rsid w:val="006D053A"/>
    <w:rsid w:val="006D179F"/>
    <w:rsid w:val="006D307A"/>
    <w:rsid w:val="006D314D"/>
    <w:rsid w:val="006D34AD"/>
    <w:rsid w:val="006D3F8C"/>
    <w:rsid w:val="006D4C53"/>
    <w:rsid w:val="006D4DC5"/>
    <w:rsid w:val="006D5F8A"/>
    <w:rsid w:val="006D76E6"/>
    <w:rsid w:val="006D7791"/>
    <w:rsid w:val="006D7BEA"/>
    <w:rsid w:val="006E03E1"/>
    <w:rsid w:val="006E5494"/>
    <w:rsid w:val="006E597C"/>
    <w:rsid w:val="006F0AF0"/>
    <w:rsid w:val="006F27BD"/>
    <w:rsid w:val="006F402C"/>
    <w:rsid w:val="006F45F1"/>
    <w:rsid w:val="006F48EA"/>
    <w:rsid w:val="006F54FB"/>
    <w:rsid w:val="006F5ABF"/>
    <w:rsid w:val="006F6B79"/>
    <w:rsid w:val="00701B6F"/>
    <w:rsid w:val="00701D59"/>
    <w:rsid w:val="007028D6"/>
    <w:rsid w:val="00703732"/>
    <w:rsid w:val="00703A46"/>
    <w:rsid w:val="007057F6"/>
    <w:rsid w:val="00705BF4"/>
    <w:rsid w:val="0070612E"/>
    <w:rsid w:val="00706594"/>
    <w:rsid w:val="00707CB3"/>
    <w:rsid w:val="007109AA"/>
    <w:rsid w:val="00710AA2"/>
    <w:rsid w:val="00711588"/>
    <w:rsid w:val="00711867"/>
    <w:rsid w:val="00711A44"/>
    <w:rsid w:val="00711E54"/>
    <w:rsid w:val="0071398F"/>
    <w:rsid w:val="00714810"/>
    <w:rsid w:val="0071603E"/>
    <w:rsid w:val="007174EA"/>
    <w:rsid w:val="0071770B"/>
    <w:rsid w:val="007178BF"/>
    <w:rsid w:val="00722B4C"/>
    <w:rsid w:val="00723783"/>
    <w:rsid w:val="007238F0"/>
    <w:rsid w:val="00726539"/>
    <w:rsid w:val="0073370F"/>
    <w:rsid w:val="00740AD5"/>
    <w:rsid w:val="00742810"/>
    <w:rsid w:val="0074352B"/>
    <w:rsid w:val="007436B1"/>
    <w:rsid w:val="007438D5"/>
    <w:rsid w:val="00743FB8"/>
    <w:rsid w:val="00744486"/>
    <w:rsid w:val="00745CAB"/>
    <w:rsid w:val="007465A9"/>
    <w:rsid w:val="007478EC"/>
    <w:rsid w:val="00751255"/>
    <w:rsid w:val="00751A1A"/>
    <w:rsid w:val="00751CA4"/>
    <w:rsid w:val="007548B4"/>
    <w:rsid w:val="00754F69"/>
    <w:rsid w:val="007569CF"/>
    <w:rsid w:val="0075708E"/>
    <w:rsid w:val="00757230"/>
    <w:rsid w:val="0075797B"/>
    <w:rsid w:val="007614D5"/>
    <w:rsid w:val="00766CBF"/>
    <w:rsid w:val="00772C76"/>
    <w:rsid w:val="007741F6"/>
    <w:rsid w:val="00774D7E"/>
    <w:rsid w:val="0077542C"/>
    <w:rsid w:val="00777173"/>
    <w:rsid w:val="00784FF1"/>
    <w:rsid w:val="007877A2"/>
    <w:rsid w:val="007913F0"/>
    <w:rsid w:val="007927A1"/>
    <w:rsid w:val="00792F73"/>
    <w:rsid w:val="0079420D"/>
    <w:rsid w:val="0079588C"/>
    <w:rsid w:val="00795F79"/>
    <w:rsid w:val="00797CEE"/>
    <w:rsid w:val="007A2F0D"/>
    <w:rsid w:val="007A7C2C"/>
    <w:rsid w:val="007A7DA2"/>
    <w:rsid w:val="007B0525"/>
    <w:rsid w:val="007B07FD"/>
    <w:rsid w:val="007B114E"/>
    <w:rsid w:val="007B4E46"/>
    <w:rsid w:val="007B65E5"/>
    <w:rsid w:val="007B6B74"/>
    <w:rsid w:val="007B6BFA"/>
    <w:rsid w:val="007C05F7"/>
    <w:rsid w:val="007C30E4"/>
    <w:rsid w:val="007C6652"/>
    <w:rsid w:val="007C7187"/>
    <w:rsid w:val="007D2EB6"/>
    <w:rsid w:val="007D3F28"/>
    <w:rsid w:val="007D5E7A"/>
    <w:rsid w:val="007D6D00"/>
    <w:rsid w:val="007D7FC2"/>
    <w:rsid w:val="007E26A5"/>
    <w:rsid w:val="007E3D10"/>
    <w:rsid w:val="007E6018"/>
    <w:rsid w:val="007E6081"/>
    <w:rsid w:val="007E7F91"/>
    <w:rsid w:val="007F1510"/>
    <w:rsid w:val="007F16FF"/>
    <w:rsid w:val="007F6CB0"/>
    <w:rsid w:val="007F74B1"/>
    <w:rsid w:val="0080237C"/>
    <w:rsid w:val="008036C8"/>
    <w:rsid w:val="00805AC8"/>
    <w:rsid w:val="00805CCF"/>
    <w:rsid w:val="00805D69"/>
    <w:rsid w:val="008065DB"/>
    <w:rsid w:val="00810DAE"/>
    <w:rsid w:val="0081113E"/>
    <w:rsid w:val="0081245C"/>
    <w:rsid w:val="008128DC"/>
    <w:rsid w:val="008143D7"/>
    <w:rsid w:val="008178C4"/>
    <w:rsid w:val="0082190F"/>
    <w:rsid w:val="00821DAD"/>
    <w:rsid w:val="0082455A"/>
    <w:rsid w:val="00824A03"/>
    <w:rsid w:val="008263B9"/>
    <w:rsid w:val="00827A9A"/>
    <w:rsid w:val="00830097"/>
    <w:rsid w:val="008306BC"/>
    <w:rsid w:val="00831448"/>
    <w:rsid w:val="00832573"/>
    <w:rsid w:val="0083402D"/>
    <w:rsid w:val="00836921"/>
    <w:rsid w:val="00840885"/>
    <w:rsid w:val="0084184A"/>
    <w:rsid w:val="008419E3"/>
    <w:rsid w:val="008432E8"/>
    <w:rsid w:val="008520CC"/>
    <w:rsid w:val="008544DC"/>
    <w:rsid w:val="00854624"/>
    <w:rsid w:val="008547FE"/>
    <w:rsid w:val="0085697C"/>
    <w:rsid w:val="0085750C"/>
    <w:rsid w:val="00857DE7"/>
    <w:rsid w:val="008616AB"/>
    <w:rsid w:val="00861AC7"/>
    <w:rsid w:val="0086323A"/>
    <w:rsid w:val="00863B33"/>
    <w:rsid w:val="008657B2"/>
    <w:rsid w:val="008673AB"/>
    <w:rsid w:val="0086755A"/>
    <w:rsid w:val="008712CE"/>
    <w:rsid w:val="00871413"/>
    <w:rsid w:val="00871490"/>
    <w:rsid w:val="008716E8"/>
    <w:rsid w:val="00873616"/>
    <w:rsid w:val="00873F45"/>
    <w:rsid w:val="00874658"/>
    <w:rsid w:val="0087503C"/>
    <w:rsid w:val="00875B9D"/>
    <w:rsid w:val="00876FA0"/>
    <w:rsid w:val="008771BF"/>
    <w:rsid w:val="00877A1C"/>
    <w:rsid w:val="0088063B"/>
    <w:rsid w:val="008841CF"/>
    <w:rsid w:val="00886ED7"/>
    <w:rsid w:val="00890CB1"/>
    <w:rsid w:val="0089138A"/>
    <w:rsid w:val="00891763"/>
    <w:rsid w:val="00892405"/>
    <w:rsid w:val="0089248A"/>
    <w:rsid w:val="00893055"/>
    <w:rsid w:val="00893CBC"/>
    <w:rsid w:val="00894BF8"/>
    <w:rsid w:val="00894D31"/>
    <w:rsid w:val="00896085"/>
    <w:rsid w:val="008A0E6E"/>
    <w:rsid w:val="008A17FC"/>
    <w:rsid w:val="008A1DE6"/>
    <w:rsid w:val="008A2A3E"/>
    <w:rsid w:val="008A59C0"/>
    <w:rsid w:val="008A6A90"/>
    <w:rsid w:val="008B0817"/>
    <w:rsid w:val="008B0C7B"/>
    <w:rsid w:val="008B5E71"/>
    <w:rsid w:val="008C30A0"/>
    <w:rsid w:val="008C4623"/>
    <w:rsid w:val="008C4C7F"/>
    <w:rsid w:val="008D0FE8"/>
    <w:rsid w:val="008D31C7"/>
    <w:rsid w:val="008D36B9"/>
    <w:rsid w:val="008D4AAE"/>
    <w:rsid w:val="008D5169"/>
    <w:rsid w:val="008D598E"/>
    <w:rsid w:val="008D7993"/>
    <w:rsid w:val="008E0125"/>
    <w:rsid w:val="008E17F3"/>
    <w:rsid w:val="008E3457"/>
    <w:rsid w:val="008E37CE"/>
    <w:rsid w:val="008E473D"/>
    <w:rsid w:val="008E548B"/>
    <w:rsid w:val="008E5EBF"/>
    <w:rsid w:val="008E6911"/>
    <w:rsid w:val="008E7D94"/>
    <w:rsid w:val="008E7E72"/>
    <w:rsid w:val="008F1D3C"/>
    <w:rsid w:val="008F363E"/>
    <w:rsid w:val="008F4C34"/>
    <w:rsid w:val="008F5EB7"/>
    <w:rsid w:val="008F70D7"/>
    <w:rsid w:val="0090067D"/>
    <w:rsid w:val="00902215"/>
    <w:rsid w:val="009023A7"/>
    <w:rsid w:val="00903BAE"/>
    <w:rsid w:val="00903C0F"/>
    <w:rsid w:val="00903C85"/>
    <w:rsid w:val="00904329"/>
    <w:rsid w:val="00905740"/>
    <w:rsid w:val="00905D90"/>
    <w:rsid w:val="00913E6B"/>
    <w:rsid w:val="0091434B"/>
    <w:rsid w:val="009151EE"/>
    <w:rsid w:val="0091726A"/>
    <w:rsid w:val="0092177B"/>
    <w:rsid w:val="009219CD"/>
    <w:rsid w:val="0092244E"/>
    <w:rsid w:val="00922888"/>
    <w:rsid w:val="00922C3A"/>
    <w:rsid w:val="00924730"/>
    <w:rsid w:val="009247A2"/>
    <w:rsid w:val="00925177"/>
    <w:rsid w:val="0092543A"/>
    <w:rsid w:val="0092555D"/>
    <w:rsid w:val="0092654A"/>
    <w:rsid w:val="00927457"/>
    <w:rsid w:val="00927A41"/>
    <w:rsid w:val="00927FD4"/>
    <w:rsid w:val="0093146F"/>
    <w:rsid w:val="009315DD"/>
    <w:rsid w:val="00931C4E"/>
    <w:rsid w:val="009349BD"/>
    <w:rsid w:val="00935A71"/>
    <w:rsid w:val="009370CC"/>
    <w:rsid w:val="009429DF"/>
    <w:rsid w:val="00944A84"/>
    <w:rsid w:val="00945EB8"/>
    <w:rsid w:val="009508A7"/>
    <w:rsid w:val="00950E83"/>
    <w:rsid w:val="00951786"/>
    <w:rsid w:val="00951C51"/>
    <w:rsid w:val="00953938"/>
    <w:rsid w:val="0095404E"/>
    <w:rsid w:val="0095467F"/>
    <w:rsid w:val="0095545F"/>
    <w:rsid w:val="00962217"/>
    <w:rsid w:val="00963371"/>
    <w:rsid w:val="0096523C"/>
    <w:rsid w:val="00965A0A"/>
    <w:rsid w:val="00965E57"/>
    <w:rsid w:val="00965F13"/>
    <w:rsid w:val="00966825"/>
    <w:rsid w:val="009674BC"/>
    <w:rsid w:val="00970DDD"/>
    <w:rsid w:val="00972FB4"/>
    <w:rsid w:val="00974579"/>
    <w:rsid w:val="0098032E"/>
    <w:rsid w:val="009815BB"/>
    <w:rsid w:val="009823C7"/>
    <w:rsid w:val="00983AD5"/>
    <w:rsid w:val="00984BF5"/>
    <w:rsid w:val="00986728"/>
    <w:rsid w:val="00986DC5"/>
    <w:rsid w:val="00990B8A"/>
    <w:rsid w:val="009914BF"/>
    <w:rsid w:val="009942DB"/>
    <w:rsid w:val="0099460F"/>
    <w:rsid w:val="009A0274"/>
    <w:rsid w:val="009A0EC1"/>
    <w:rsid w:val="009A3F7A"/>
    <w:rsid w:val="009A4F12"/>
    <w:rsid w:val="009A5ABD"/>
    <w:rsid w:val="009A62A3"/>
    <w:rsid w:val="009A67F1"/>
    <w:rsid w:val="009A6963"/>
    <w:rsid w:val="009A7A76"/>
    <w:rsid w:val="009B1E64"/>
    <w:rsid w:val="009B48A4"/>
    <w:rsid w:val="009B6154"/>
    <w:rsid w:val="009C3163"/>
    <w:rsid w:val="009C4446"/>
    <w:rsid w:val="009C64AE"/>
    <w:rsid w:val="009D1E45"/>
    <w:rsid w:val="009D37B6"/>
    <w:rsid w:val="009D445A"/>
    <w:rsid w:val="009D5489"/>
    <w:rsid w:val="009D69DF"/>
    <w:rsid w:val="009D713A"/>
    <w:rsid w:val="009E08EC"/>
    <w:rsid w:val="009E37C3"/>
    <w:rsid w:val="009E3A48"/>
    <w:rsid w:val="009E625F"/>
    <w:rsid w:val="009E685E"/>
    <w:rsid w:val="009E714F"/>
    <w:rsid w:val="009F21ED"/>
    <w:rsid w:val="009F2E93"/>
    <w:rsid w:val="009F4C26"/>
    <w:rsid w:val="009F5870"/>
    <w:rsid w:val="00A01844"/>
    <w:rsid w:val="00A02518"/>
    <w:rsid w:val="00A02581"/>
    <w:rsid w:val="00A05F67"/>
    <w:rsid w:val="00A06924"/>
    <w:rsid w:val="00A06E64"/>
    <w:rsid w:val="00A070AE"/>
    <w:rsid w:val="00A10D8B"/>
    <w:rsid w:val="00A13BF2"/>
    <w:rsid w:val="00A20938"/>
    <w:rsid w:val="00A222C7"/>
    <w:rsid w:val="00A23FFA"/>
    <w:rsid w:val="00A311C0"/>
    <w:rsid w:val="00A31B8A"/>
    <w:rsid w:val="00A3257F"/>
    <w:rsid w:val="00A35036"/>
    <w:rsid w:val="00A35CC6"/>
    <w:rsid w:val="00A36553"/>
    <w:rsid w:val="00A4158E"/>
    <w:rsid w:val="00A42F78"/>
    <w:rsid w:val="00A43CA9"/>
    <w:rsid w:val="00A45DDA"/>
    <w:rsid w:val="00A503C8"/>
    <w:rsid w:val="00A531FC"/>
    <w:rsid w:val="00A533C9"/>
    <w:rsid w:val="00A56BC8"/>
    <w:rsid w:val="00A60B54"/>
    <w:rsid w:val="00A62A03"/>
    <w:rsid w:val="00A640EF"/>
    <w:rsid w:val="00A6487A"/>
    <w:rsid w:val="00A64C02"/>
    <w:rsid w:val="00A65B3A"/>
    <w:rsid w:val="00A65D92"/>
    <w:rsid w:val="00A73D8E"/>
    <w:rsid w:val="00A76E31"/>
    <w:rsid w:val="00A801D6"/>
    <w:rsid w:val="00A83CE2"/>
    <w:rsid w:val="00A85658"/>
    <w:rsid w:val="00A86575"/>
    <w:rsid w:val="00A86FC6"/>
    <w:rsid w:val="00A8720E"/>
    <w:rsid w:val="00A875E9"/>
    <w:rsid w:val="00A902A3"/>
    <w:rsid w:val="00A949FC"/>
    <w:rsid w:val="00A9553A"/>
    <w:rsid w:val="00A95B08"/>
    <w:rsid w:val="00A9688B"/>
    <w:rsid w:val="00A97B75"/>
    <w:rsid w:val="00AA141A"/>
    <w:rsid w:val="00AA1794"/>
    <w:rsid w:val="00AA19A9"/>
    <w:rsid w:val="00AA20F8"/>
    <w:rsid w:val="00AA3A11"/>
    <w:rsid w:val="00AA3D63"/>
    <w:rsid w:val="00AA5F80"/>
    <w:rsid w:val="00AA6937"/>
    <w:rsid w:val="00AB040E"/>
    <w:rsid w:val="00AB09B1"/>
    <w:rsid w:val="00AB162F"/>
    <w:rsid w:val="00AB2B00"/>
    <w:rsid w:val="00AB34EF"/>
    <w:rsid w:val="00AB553A"/>
    <w:rsid w:val="00AB5AD3"/>
    <w:rsid w:val="00AB6A59"/>
    <w:rsid w:val="00AB76C2"/>
    <w:rsid w:val="00AC1115"/>
    <w:rsid w:val="00AC1CC0"/>
    <w:rsid w:val="00AC23B6"/>
    <w:rsid w:val="00AC4284"/>
    <w:rsid w:val="00AC56E0"/>
    <w:rsid w:val="00AC63DB"/>
    <w:rsid w:val="00AD0130"/>
    <w:rsid w:val="00AD0778"/>
    <w:rsid w:val="00AD2175"/>
    <w:rsid w:val="00AD2F07"/>
    <w:rsid w:val="00AD4AE5"/>
    <w:rsid w:val="00AD5407"/>
    <w:rsid w:val="00AD602B"/>
    <w:rsid w:val="00AD7B44"/>
    <w:rsid w:val="00AE0E1C"/>
    <w:rsid w:val="00AE11B9"/>
    <w:rsid w:val="00AE1513"/>
    <w:rsid w:val="00AE2DE2"/>
    <w:rsid w:val="00AE36E2"/>
    <w:rsid w:val="00AE3D95"/>
    <w:rsid w:val="00AE417F"/>
    <w:rsid w:val="00AE5798"/>
    <w:rsid w:val="00AE7714"/>
    <w:rsid w:val="00AE7F22"/>
    <w:rsid w:val="00AF50F1"/>
    <w:rsid w:val="00AF7AE2"/>
    <w:rsid w:val="00B0227E"/>
    <w:rsid w:val="00B032D9"/>
    <w:rsid w:val="00B03F56"/>
    <w:rsid w:val="00B05DB5"/>
    <w:rsid w:val="00B05DD3"/>
    <w:rsid w:val="00B062AD"/>
    <w:rsid w:val="00B067FA"/>
    <w:rsid w:val="00B121AA"/>
    <w:rsid w:val="00B1280D"/>
    <w:rsid w:val="00B20E83"/>
    <w:rsid w:val="00B2115B"/>
    <w:rsid w:val="00B2198E"/>
    <w:rsid w:val="00B23ACE"/>
    <w:rsid w:val="00B2425A"/>
    <w:rsid w:val="00B24555"/>
    <w:rsid w:val="00B26ECE"/>
    <w:rsid w:val="00B304FE"/>
    <w:rsid w:val="00B309AD"/>
    <w:rsid w:val="00B31080"/>
    <w:rsid w:val="00B3330C"/>
    <w:rsid w:val="00B3420A"/>
    <w:rsid w:val="00B3462D"/>
    <w:rsid w:val="00B36C44"/>
    <w:rsid w:val="00B411CF"/>
    <w:rsid w:val="00B446A4"/>
    <w:rsid w:val="00B461BB"/>
    <w:rsid w:val="00B468F0"/>
    <w:rsid w:val="00B502FB"/>
    <w:rsid w:val="00B518D2"/>
    <w:rsid w:val="00B52120"/>
    <w:rsid w:val="00B52A11"/>
    <w:rsid w:val="00B53971"/>
    <w:rsid w:val="00B54C21"/>
    <w:rsid w:val="00B5547B"/>
    <w:rsid w:val="00B60DCA"/>
    <w:rsid w:val="00B6103D"/>
    <w:rsid w:val="00B61EB8"/>
    <w:rsid w:val="00B633E2"/>
    <w:rsid w:val="00B65355"/>
    <w:rsid w:val="00B654A9"/>
    <w:rsid w:val="00B65767"/>
    <w:rsid w:val="00B66E22"/>
    <w:rsid w:val="00B671CE"/>
    <w:rsid w:val="00B6745D"/>
    <w:rsid w:val="00B708BE"/>
    <w:rsid w:val="00B717E8"/>
    <w:rsid w:val="00B74AA1"/>
    <w:rsid w:val="00B74EFE"/>
    <w:rsid w:val="00B755D9"/>
    <w:rsid w:val="00B802AC"/>
    <w:rsid w:val="00B80961"/>
    <w:rsid w:val="00B81852"/>
    <w:rsid w:val="00B852A9"/>
    <w:rsid w:val="00B8600A"/>
    <w:rsid w:val="00B86EA0"/>
    <w:rsid w:val="00B90BE5"/>
    <w:rsid w:val="00B9116A"/>
    <w:rsid w:val="00B914D1"/>
    <w:rsid w:val="00B91DCB"/>
    <w:rsid w:val="00B93BD4"/>
    <w:rsid w:val="00B94331"/>
    <w:rsid w:val="00B94888"/>
    <w:rsid w:val="00B94F49"/>
    <w:rsid w:val="00B95310"/>
    <w:rsid w:val="00B954AB"/>
    <w:rsid w:val="00B96101"/>
    <w:rsid w:val="00B965CB"/>
    <w:rsid w:val="00B96A70"/>
    <w:rsid w:val="00BA474A"/>
    <w:rsid w:val="00BA4B2A"/>
    <w:rsid w:val="00BA5763"/>
    <w:rsid w:val="00BA60D8"/>
    <w:rsid w:val="00BA6406"/>
    <w:rsid w:val="00BA6A96"/>
    <w:rsid w:val="00BA6E8C"/>
    <w:rsid w:val="00BB062E"/>
    <w:rsid w:val="00BB08C3"/>
    <w:rsid w:val="00BB3D7D"/>
    <w:rsid w:val="00BB6C35"/>
    <w:rsid w:val="00BB7619"/>
    <w:rsid w:val="00BC009A"/>
    <w:rsid w:val="00BC21EC"/>
    <w:rsid w:val="00BC2747"/>
    <w:rsid w:val="00BC2ECC"/>
    <w:rsid w:val="00BC342A"/>
    <w:rsid w:val="00BC42C5"/>
    <w:rsid w:val="00BC61FF"/>
    <w:rsid w:val="00BC63FB"/>
    <w:rsid w:val="00BC7DD0"/>
    <w:rsid w:val="00BD32DE"/>
    <w:rsid w:val="00BD5D60"/>
    <w:rsid w:val="00BD723C"/>
    <w:rsid w:val="00BE0FBA"/>
    <w:rsid w:val="00BE1325"/>
    <w:rsid w:val="00BE1C52"/>
    <w:rsid w:val="00BE2039"/>
    <w:rsid w:val="00BE3B10"/>
    <w:rsid w:val="00BE598C"/>
    <w:rsid w:val="00BE6979"/>
    <w:rsid w:val="00BF1833"/>
    <w:rsid w:val="00BF1AFE"/>
    <w:rsid w:val="00BF34E9"/>
    <w:rsid w:val="00BF3810"/>
    <w:rsid w:val="00BF4779"/>
    <w:rsid w:val="00BF68A6"/>
    <w:rsid w:val="00BF70AE"/>
    <w:rsid w:val="00C000AA"/>
    <w:rsid w:val="00C00335"/>
    <w:rsid w:val="00C00F10"/>
    <w:rsid w:val="00C03F63"/>
    <w:rsid w:val="00C04234"/>
    <w:rsid w:val="00C0523B"/>
    <w:rsid w:val="00C14005"/>
    <w:rsid w:val="00C15CF1"/>
    <w:rsid w:val="00C20A51"/>
    <w:rsid w:val="00C21297"/>
    <w:rsid w:val="00C2238D"/>
    <w:rsid w:val="00C2384A"/>
    <w:rsid w:val="00C24BAD"/>
    <w:rsid w:val="00C26309"/>
    <w:rsid w:val="00C30A3F"/>
    <w:rsid w:val="00C31257"/>
    <w:rsid w:val="00C31696"/>
    <w:rsid w:val="00C34222"/>
    <w:rsid w:val="00C3487A"/>
    <w:rsid w:val="00C40BC2"/>
    <w:rsid w:val="00C4309F"/>
    <w:rsid w:val="00C43215"/>
    <w:rsid w:val="00C447A1"/>
    <w:rsid w:val="00C4531E"/>
    <w:rsid w:val="00C456DD"/>
    <w:rsid w:val="00C4636E"/>
    <w:rsid w:val="00C472ED"/>
    <w:rsid w:val="00C513DF"/>
    <w:rsid w:val="00C525B0"/>
    <w:rsid w:val="00C52BC1"/>
    <w:rsid w:val="00C52FA8"/>
    <w:rsid w:val="00C53BB3"/>
    <w:rsid w:val="00C565EE"/>
    <w:rsid w:val="00C57465"/>
    <w:rsid w:val="00C6142A"/>
    <w:rsid w:val="00C61D79"/>
    <w:rsid w:val="00C632C0"/>
    <w:rsid w:val="00C6349A"/>
    <w:rsid w:val="00C63CFF"/>
    <w:rsid w:val="00C63DA7"/>
    <w:rsid w:val="00C647B6"/>
    <w:rsid w:val="00C659B1"/>
    <w:rsid w:val="00C67F1F"/>
    <w:rsid w:val="00C72F3A"/>
    <w:rsid w:val="00C74D27"/>
    <w:rsid w:val="00C802AB"/>
    <w:rsid w:val="00C805B1"/>
    <w:rsid w:val="00C8319B"/>
    <w:rsid w:val="00C83FAF"/>
    <w:rsid w:val="00C863C1"/>
    <w:rsid w:val="00C87C35"/>
    <w:rsid w:val="00C87C60"/>
    <w:rsid w:val="00C908A6"/>
    <w:rsid w:val="00C92603"/>
    <w:rsid w:val="00C9277C"/>
    <w:rsid w:val="00C92A4A"/>
    <w:rsid w:val="00C931E0"/>
    <w:rsid w:val="00C951AB"/>
    <w:rsid w:val="00C960C3"/>
    <w:rsid w:val="00C961F5"/>
    <w:rsid w:val="00C96F55"/>
    <w:rsid w:val="00CA13C4"/>
    <w:rsid w:val="00CA21BF"/>
    <w:rsid w:val="00CA3E41"/>
    <w:rsid w:val="00CA5C35"/>
    <w:rsid w:val="00CA78A3"/>
    <w:rsid w:val="00CB16EE"/>
    <w:rsid w:val="00CB1BDE"/>
    <w:rsid w:val="00CB1FC7"/>
    <w:rsid w:val="00CB5ECC"/>
    <w:rsid w:val="00CB7A30"/>
    <w:rsid w:val="00CB7F2A"/>
    <w:rsid w:val="00CC0ADD"/>
    <w:rsid w:val="00CC2095"/>
    <w:rsid w:val="00CC21D8"/>
    <w:rsid w:val="00CC2276"/>
    <w:rsid w:val="00CC26B0"/>
    <w:rsid w:val="00CC2722"/>
    <w:rsid w:val="00CC7EDC"/>
    <w:rsid w:val="00CD23CF"/>
    <w:rsid w:val="00CD3B76"/>
    <w:rsid w:val="00CD4B30"/>
    <w:rsid w:val="00CD756E"/>
    <w:rsid w:val="00CE003B"/>
    <w:rsid w:val="00CE0243"/>
    <w:rsid w:val="00CE40F0"/>
    <w:rsid w:val="00CE4A0D"/>
    <w:rsid w:val="00CE5187"/>
    <w:rsid w:val="00CE6EE4"/>
    <w:rsid w:val="00CE7FE8"/>
    <w:rsid w:val="00CF0085"/>
    <w:rsid w:val="00CF0B7D"/>
    <w:rsid w:val="00CF1581"/>
    <w:rsid w:val="00CF3081"/>
    <w:rsid w:val="00CF3F86"/>
    <w:rsid w:val="00CF7820"/>
    <w:rsid w:val="00D07299"/>
    <w:rsid w:val="00D10EFE"/>
    <w:rsid w:val="00D11285"/>
    <w:rsid w:val="00D15A8C"/>
    <w:rsid w:val="00D21777"/>
    <w:rsid w:val="00D236AE"/>
    <w:rsid w:val="00D24D52"/>
    <w:rsid w:val="00D26B7C"/>
    <w:rsid w:val="00D26C1E"/>
    <w:rsid w:val="00D27CAB"/>
    <w:rsid w:val="00D30079"/>
    <w:rsid w:val="00D30993"/>
    <w:rsid w:val="00D311C4"/>
    <w:rsid w:val="00D320DC"/>
    <w:rsid w:val="00D32E46"/>
    <w:rsid w:val="00D3513B"/>
    <w:rsid w:val="00D35E2F"/>
    <w:rsid w:val="00D41E00"/>
    <w:rsid w:val="00D4371F"/>
    <w:rsid w:val="00D43BF0"/>
    <w:rsid w:val="00D43D34"/>
    <w:rsid w:val="00D4606F"/>
    <w:rsid w:val="00D5027D"/>
    <w:rsid w:val="00D5339D"/>
    <w:rsid w:val="00D53A1B"/>
    <w:rsid w:val="00D53BA8"/>
    <w:rsid w:val="00D54250"/>
    <w:rsid w:val="00D54BCC"/>
    <w:rsid w:val="00D55258"/>
    <w:rsid w:val="00D561C6"/>
    <w:rsid w:val="00D627F3"/>
    <w:rsid w:val="00D62F59"/>
    <w:rsid w:val="00D639F1"/>
    <w:rsid w:val="00D66F5C"/>
    <w:rsid w:val="00D7263A"/>
    <w:rsid w:val="00D72B2B"/>
    <w:rsid w:val="00D7350E"/>
    <w:rsid w:val="00D757AE"/>
    <w:rsid w:val="00D75FBF"/>
    <w:rsid w:val="00D7753E"/>
    <w:rsid w:val="00D80217"/>
    <w:rsid w:val="00D8130E"/>
    <w:rsid w:val="00D81B5C"/>
    <w:rsid w:val="00D81B6D"/>
    <w:rsid w:val="00D8388C"/>
    <w:rsid w:val="00D913D8"/>
    <w:rsid w:val="00D91B33"/>
    <w:rsid w:val="00D92D65"/>
    <w:rsid w:val="00D931A3"/>
    <w:rsid w:val="00D93D58"/>
    <w:rsid w:val="00D97340"/>
    <w:rsid w:val="00DA09D4"/>
    <w:rsid w:val="00DA3CE0"/>
    <w:rsid w:val="00DA50D1"/>
    <w:rsid w:val="00DA513D"/>
    <w:rsid w:val="00DA66EF"/>
    <w:rsid w:val="00DA7AAB"/>
    <w:rsid w:val="00DA7AE2"/>
    <w:rsid w:val="00DB0CE7"/>
    <w:rsid w:val="00DB5E60"/>
    <w:rsid w:val="00DB5E7F"/>
    <w:rsid w:val="00DB6C68"/>
    <w:rsid w:val="00DC213A"/>
    <w:rsid w:val="00DC2E17"/>
    <w:rsid w:val="00DC5251"/>
    <w:rsid w:val="00DC7691"/>
    <w:rsid w:val="00DD0C71"/>
    <w:rsid w:val="00DD0CF8"/>
    <w:rsid w:val="00DD3ACD"/>
    <w:rsid w:val="00DD3F36"/>
    <w:rsid w:val="00DD3FFE"/>
    <w:rsid w:val="00DD5722"/>
    <w:rsid w:val="00DD58CE"/>
    <w:rsid w:val="00DD59D9"/>
    <w:rsid w:val="00DD5F0A"/>
    <w:rsid w:val="00DD6073"/>
    <w:rsid w:val="00DD6B43"/>
    <w:rsid w:val="00DE087A"/>
    <w:rsid w:val="00DE10A2"/>
    <w:rsid w:val="00DE2BA8"/>
    <w:rsid w:val="00DE34A6"/>
    <w:rsid w:val="00DE3854"/>
    <w:rsid w:val="00DE3DF5"/>
    <w:rsid w:val="00DE4E3E"/>
    <w:rsid w:val="00DE5C14"/>
    <w:rsid w:val="00DE6085"/>
    <w:rsid w:val="00DE611F"/>
    <w:rsid w:val="00DE63C4"/>
    <w:rsid w:val="00DE6CD4"/>
    <w:rsid w:val="00DF03D5"/>
    <w:rsid w:val="00DF1B7F"/>
    <w:rsid w:val="00DF2735"/>
    <w:rsid w:val="00DF3303"/>
    <w:rsid w:val="00DF34A8"/>
    <w:rsid w:val="00DF3BA1"/>
    <w:rsid w:val="00DF48BA"/>
    <w:rsid w:val="00DF4FFB"/>
    <w:rsid w:val="00DF5CD6"/>
    <w:rsid w:val="00DF79E7"/>
    <w:rsid w:val="00E0193B"/>
    <w:rsid w:val="00E01EE4"/>
    <w:rsid w:val="00E037D5"/>
    <w:rsid w:val="00E038F6"/>
    <w:rsid w:val="00E043A6"/>
    <w:rsid w:val="00E053F2"/>
    <w:rsid w:val="00E0761C"/>
    <w:rsid w:val="00E1064B"/>
    <w:rsid w:val="00E11CEA"/>
    <w:rsid w:val="00E138A0"/>
    <w:rsid w:val="00E14D16"/>
    <w:rsid w:val="00E15DED"/>
    <w:rsid w:val="00E173A9"/>
    <w:rsid w:val="00E17457"/>
    <w:rsid w:val="00E17C6A"/>
    <w:rsid w:val="00E20A13"/>
    <w:rsid w:val="00E20FF2"/>
    <w:rsid w:val="00E21F90"/>
    <w:rsid w:val="00E22079"/>
    <w:rsid w:val="00E24858"/>
    <w:rsid w:val="00E25324"/>
    <w:rsid w:val="00E2611A"/>
    <w:rsid w:val="00E2612E"/>
    <w:rsid w:val="00E27F0E"/>
    <w:rsid w:val="00E30B16"/>
    <w:rsid w:val="00E32A3F"/>
    <w:rsid w:val="00E346A8"/>
    <w:rsid w:val="00E3471C"/>
    <w:rsid w:val="00E34DD2"/>
    <w:rsid w:val="00E361D3"/>
    <w:rsid w:val="00E367EE"/>
    <w:rsid w:val="00E3756A"/>
    <w:rsid w:val="00E37746"/>
    <w:rsid w:val="00E37CB3"/>
    <w:rsid w:val="00E401C6"/>
    <w:rsid w:val="00E4139E"/>
    <w:rsid w:val="00E46F32"/>
    <w:rsid w:val="00E474B9"/>
    <w:rsid w:val="00E503B1"/>
    <w:rsid w:val="00E519FD"/>
    <w:rsid w:val="00E51E1F"/>
    <w:rsid w:val="00E52A9E"/>
    <w:rsid w:val="00E54443"/>
    <w:rsid w:val="00E549B2"/>
    <w:rsid w:val="00E55482"/>
    <w:rsid w:val="00E55CB2"/>
    <w:rsid w:val="00E63A1E"/>
    <w:rsid w:val="00E63BD4"/>
    <w:rsid w:val="00E64B40"/>
    <w:rsid w:val="00E64F1D"/>
    <w:rsid w:val="00E65E21"/>
    <w:rsid w:val="00E665CE"/>
    <w:rsid w:val="00E7070A"/>
    <w:rsid w:val="00E72C42"/>
    <w:rsid w:val="00E742F0"/>
    <w:rsid w:val="00E75395"/>
    <w:rsid w:val="00E75F10"/>
    <w:rsid w:val="00E77728"/>
    <w:rsid w:val="00E819F1"/>
    <w:rsid w:val="00E8294C"/>
    <w:rsid w:val="00E83C22"/>
    <w:rsid w:val="00E86B13"/>
    <w:rsid w:val="00E87966"/>
    <w:rsid w:val="00E90027"/>
    <w:rsid w:val="00E90D39"/>
    <w:rsid w:val="00E914D2"/>
    <w:rsid w:val="00E978FC"/>
    <w:rsid w:val="00EA1560"/>
    <w:rsid w:val="00EA2260"/>
    <w:rsid w:val="00EA32FC"/>
    <w:rsid w:val="00EA4AC9"/>
    <w:rsid w:val="00EA72C5"/>
    <w:rsid w:val="00EB2E21"/>
    <w:rsid w:val="00EB3E0A"/>
    <w:rsid w:val="00EB5F84"/>
    <w:rsid w:val="00EB6BC5"/>
    <w:rsid w:val="00EC0004"/>
    <w:rsid w:val="00EC05C2"/>
    <w:rsid w:val="00EC0A32"/>
    <w:rsid w:val="00EC298A"/>
    <w:rsid w:val="00EC35FA"/>
    <w:rsid w:val="00EC3B1D"/>
    <w:rsid w:val="00EC743E"/>
    <w:rsid w:val="00EC78BD"/>
    <w:rsid w:val="00ED0DF5"/>
    <w:rsid w:val="00ED375C"/>
    <w:rsid w:val="00ED4251"/>
    <w:rsid w:val="00ED56CC"/>
    <w:rsid w:val="00ED5AE7"/>
    <w:rsid w:val="00ED6B7A"/>
    <w:rsid w:val="00ED76F0"/>
    <w:rsid w:val="00ED7FB4"/>
    <w:rsid w:val="00EE0C9F"/>
    <w:rsid w:val="00EE1C89"/>
    <w:rsid w:val="00EE27FD"/>
    <w:rsid w:val="00EE3D54"/>
    <w:rsid w:val="00EE3F64"/>
    <w:rsid w:val="00EE45D9"/>
    <w:rsid w:val="00EE67A9"/>
    <w:rsid w:val="00EE6FE1"/>
    <w:rsid w:val="00EF0780"/>
    <w:rsid w:val="00EF2671"/>
    <w:rsid w:val="00EF484A"/>
    <w:rsid w:val="00EF52CB"/>
    <w:rsid w:val="00EF57E2"/>
    <w:rsid w:val="00EF6AE5"/>
    <w:rsid w:val="00EF6B2F"/>
    <w:rsid w:val="00EF6C45"/>
    <w:rsid w:val="00EF6C8E"/>
    <w:rsid w:val="00F00B6D"/>
    <w:rsid w:val="00F01766"/>
    <w:rsid w:val="00F02407"/>
    <w:rsid w:val="00F04046"/>
    <w:rsid w:val="00F04FF8"/>
    <w:rsid w:val="00F0542C"/>
    <w:rsid w:val="00F058C1"/>
    <w:rsid w:val="00F0684C"/>
    <w:rsid w:val="00F12F58"/>
    <w:rsid w:val="00F13D60"/>
    <w:rsid w:val="00F16762"/>
    <w:rsid w:val="00F168A9"/>
    <w:rsid w:val="00F1704B"/>
    <w:rsid w:val="00F1799D"/>
    <w:rsid w:val="00F17CF5"/>
    <w:rsid w:val="00F20880"/>
    <w:rsid w:val="00F21A13"/>
    <w:rsid w:val="00F22196"/>
    <w:rsid w:val="00F23662"/>
    <w:rsid w:val="00F2546B"/>
    <w:rsid w:val="00F30917"/>
    <w:rsid w:val="00F330B6"/>
    <w:rsid w:val="00F33758"/>
    <w:rsid w:val="00F34089"/>
    <w:rsid w:val="00F348EE"/>
    <w:rsid w:val="00F354B9"/>
    <w:rsid w:val="00F373B1"/>
    <w:rsid w:val="00F40324"/>
    <w:rsid w:val="00F40DF6"/>
    <w:rsid w:val="00F41EE0"/>
    <w:rsid w:val="00F42171"/>
    <w:rsid w:val="00F42D78"/>
    <w:rsid w:val="00F43BFE"/>
    <w:rsid w:val="00F4490B"/>
    <w:rsid w:val="00F50C8B"/>
    <w:rsid w:val="00F50DC8"/>
    <w:rsid w:val="00F52402"/>
    <w:rsid w:val="00F54180"/>
    <w:rsid w:val="00F55FE3"/>
    <w:rsid w:val="00F6286B"/>
    <w:rsid w:val="00F62B28"/>
    <w:rsid w:val="00F63BCE"/>
    <w:rsid w:val="00F65D50"/>
    <w:rsid w:val="00F65E7A"/>
    <w:rsid w:val="00F71518"/>
    <w:rsid w:val="00F71716"/>
    <w:rsid w:val="00F72850"/>
    <w:rsid w:val="00F733CE"/>
    <w:rsid w:val="00F75436"/>
    <w:rsid w:val="00F75643"/>
    <w:rsid w:val="00F75719"/>
    <w:rsid w:val="00F77751"/>
    <w:rsid w:val="00F77B89"/>
    <w:rsid w:val="00F81519"/>
    <w:rsid w:val="00F81E77"/>
    <w:rsid w:val="00F8214E"/>
    <w:rsid w:val="00F85020"/>
    <w:rsid w:val="00F8522B"/>
    <w:rsid w:val="00F85469"/>
    <w:rsid w:val="00F90025"/>
    <w:rsid w:val="00F9069A"/>
    <w:rsid w:val="00F91CB6"/>
    <w:rsid w:val="00F92FC1"/>
    <w:rsid w:val="00F9580F"/>
    <w:rsid w:val="00F95A9F"/>
    <w:rsid w:val="00FA0158"/>
    <w:rsid w:val="00FA05CC"/>
    <w:rsid w:val="00FA3FD5"/>
    <w:rsid w:val="00FA61C7"/>
    <w:rsid w:val="00FA67FF"/>
    <w:rsid w:val="00FA723F"/>
    <w:rsid w:val="00FB018F"/>
    <w:rsid w:val="00FB264B"/>
    <w:rsid w:val="00FB26A9"/>
    <w:rsid w:val="00FB3991"/>
    <w:rsid w:val="00FB3CE5"/>
    <w:rsid w:val="00FB54EB"/>
    <w:rsid w:val="00FB61D2"/>
    <w:rsid w:val="00FB6F5C"/>
    <w:rsid w:val="00FC0A0D"/>
    <w:rsid w:val="00FC1790"/>
    <w:rsid w:val="00FC1B25"/>
    <w:rsid w:val="00FC29D6"/>
    <w:rsid w:val="00FC2E46"/>
    <w:rsid w:val="00FC3DDD"/>
    <w:rsid w:val="00FC4B06"/>
    <w:rsid w:val="00FC4B2B"/>
    <w:rsid w:val="00FC5F9E"/>
    <w:rsid w:val="00FC63AD"/>
    <w:rsid w:val="00FC7D64"/>
    <w:rsid w:val="00FD0305"/>
    <w:rsid w:val="00FD034C"/>
    <w:rsid w:val="00FD08AB"/>
    <w:rsid w:val="00FD3538"/>
    <w:rsid w:val="00FD3DA1"/>
    <w:rsid w:val="00FD426F"/>
    <w:rsid w:val="00FD55CA"/>
    <w:rsid w:val="00FD5BA1"/>
    <w:rsid w:val="00FE1556"/>
    <w:rsid w:val="00FE1810"/>
    <w:rsid w:val="00FE3E6C"/>
    <w:rsid w:val="00FE400A"/>
    <w:rsid w:val="00FE6AEB"/>
    <w:rsid w:val="00FE7B84"/>
    <w:rsid w:val="00FF0DD0"/>
    <w:rsid w:val="00FF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F2"/>
    <w:rPr>
      <w:rFonts w:ascii="Arial" w:hAnsi="Arial"/>
      <w:sz w:val="24"/>
      <w:szCs w:val="24"/>
    </w:rPr>
  </w:style>
  <w:style w:type="paragraph" w:styleId="Heading1">
    <w:name w:val="heading 1"/>
    <w:basedOn w:val="Body"/>
    <w:next w:val="Body"/>
    <w:link w:val="Heading1Char"/>
    <w:autoRedefine/>
    <w:qFormat/>
    <w:rsid w:val="00F90025"/>
    <w:pPr>
      <w:keepNext/>
      <w:pageBreakBefore/>
      <w:numPr>
        <w:numId w:val="10"/>
      </w:numPr>
      <w:outlineLvl w:val="0"/>
    </w:pPr>
    <w:rPr>
      <w:b/>
      <w:sz w:val="30"/>
      <w:szCs w:val="30"/>
    </w:rPr>
  </w:style>
  <w:style w:type="paragraph" w:styleId="Heading2">
    <w:name w:val="heading 2"/>
    <w:aliases w:val="2m"/>
    <w:basedOn w:val="Body"/>
    <w:next w:val="Body"/>
    <w:link w:val="Heading2Char"/>
    <w:qFormat/>
    <w:rsid w:val="0034538F"/>
    <w:pPr>
      <w:keepNext/>
      <w:numPr>
        <w:ilvl w:val="1"/>
        <w:numId w:val="10"/>
      </w:numPr>
      <w:spacing w:before="240"/>
      <w:outlineLvl w:val="1"/>
    </w:pPr>
    <w:rPr>
      <w:b/>
      <w:color w:val="693732"/>
      <w:sz w:val="26"/>
    </w:rPr>
  </w:style>
  <w:style w:type="paragraph" w:styleId="Heading3">
    <w:name w:val="heading 3"/>
    <w:basedOn w:val="Body"/>
    <w:next w:val="Body"/>
    <w:link w:val="Heading3Char"/>
    <w:qFormat/>
    <w:rsid w:val="007478EC"/>
    <w:pPr>
      <w:keepNext/>
      <w:numPr>
        <w:ilvl w:val="2"/>
        <w:numId w:val="10"/>
      </w:numPr>
      <w:spacing w:before="240"/>
      <w:outlineLvl w:val="2"/>
    </w:pPr>
    <w:rPr>
      <w:b/>
    </w:rPr>
  </w:style>
  <w:style w:type="paragraph" w:styleId="Heading4">
    <w:name w:val="heading 4"/>
    <w:basedOn w:val="Body"/>
    <w:next w:val="Body"/>
    <w:link w:val="Heading4Char"/>
    <w:qFormat/>
    <w:rsid w:val="00E20FF2"/>
    <w:pPr>
      <w:keepNext/>
      <w:numPr>
        <w:ilvl w:val="3"/>
        <w:numId w:val="10"/>
      </w:numPr>
      <w:spacing w:before="240"/>
      <w:outlineLvl w:val="3"/>
    </w:pPr>
    <w:rPr>
      <w:b/>
    </w:rPr>
  </w:style>
  <w:style w:type="paragraph" w:styleId="Heading5">
    <w:name w:val="heading 5"/>
    <w:basedOn w:val="Heading4"/>
    <w:next w:val="Normal"/>
    <w:link w:val="Heading5Char"/>
    <w:unhideWhenUsed/>
    <w:qFormat/>
    <w:rsid w:val="00E20FF2"/>
    <w:pPr>
      <w:numPr>
        <w:ilvl w:val="0"/>
        <w:numId w:val="0"/>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268A4"/>
    <w:pPr>
      <w:tabs>
        <w:tab w:val="center" w:pos="4320"/>
        <w:tab w:val="right" w:pos="8640"/>
      </w:tabs>
    </w:pPr>
  </w:style>
  <w:style w:type="paragraph" w:styleId="Header">
    <w:name w:val="header"/>
    <w:basedOn w:val="Normal"/>
    <w:link w:val="HeaderChar"/>
    <w:rsid w:val="006268A4"/>
    <w:pPr>
      <w:tabs>
        <w:tab w:val="center" w:pos="4320"/>
        <w:tab w:val="right" w:pos="8640"/>
      </w:tabs>
    </w:pPr>
  </w:style>
  <w:style w:type="character" w:styleId="PageNumber">
    <w:name w:val="page number"/>
    <w:basedOn w:val="DefaultParagraphFont"/>
    <w:rsid w:val="001931D6"/>
  </w:style>
  <w:style w:type="paragraph" w:customStyle="1" w:styleId="Body">
    <w:name w:val="Body"/>
    <w:basedOn w:val="Normal"/>
    <w:rsid w:val="00A801D6"/>
    <w:pPr>
      <w:spacing w:before="120" w:after="120" w:line="320" w:lineRule="exact"/>
    </w:pPr>
    <w:rPr>
      <w:rFonts w:asciiTheme="minorHAnsi" w:hAnsiTheme="minorHAnsi" w:cstheme="minorHAnsi"/>
      <w:sz w:val="22"/>
      <w:szCs w:val="22"/>
    </w:rPr>
  </w:style>
  <w:style w:type="paragraph" w:customStyle="1" w:styleId="BulletLevel1">
    <w:name w:val="Bullet Level 1"/>
    <w:aliases w:val="bl1"/>
    <w:basedOn w:val="Body"/>
    <w:next w:val="Body"/>
    <w:link w:val="BulletLevel1Char"/>
    <w:rsid w:val="007174EA"/>
    <w:pPr>
      <w:numPr>
        <w:numId w:val="1"/>
      </w:numPr>
    </w:pPr>
  </w:style>
  <w:style w:type="character" w:customStyle="1" w:styleId="BulletLevel1Char">
    <w:name w:val="Bullet Level 1 Char"/>
    <w:aliases w:val="bl1 Char"/>
    <w:basedOn w:val="DefaultParagraphFont"/>
    <w:link w:val="BulletLevel1"/>
    <w:rsid w:val="007174EA"/>
    <w:rPr>
      <w:rFonts w:asciiTheme="minorHAnsi" w:hAnsiTheme="minorHAnsi" w:cstheme="minorHAnsi"/>
      <w:sz w:val="22"/>
      <w:szCs w:val="22"/>
    </w:rPr>
  </w:style>
  <w:style w:type="paragraph" w:customStyle="1" w:styleId="TableCaption">
    <w:name w:val="Table Caption"/>
    <w:basedOn w:val="Normal"/>
    <w:next w:val="Normal"/>
    <w:rsid w:val="007174EA"/>
    <w:pPr>
      <w:keepNext/>
      <w:numPr>
        <w:numId w:val="5"/>
      </w:numPr>
      <w:tabs>
        <w:tab w:val="clear" w:pos="720"/>
        <w:tab w:val="num" w:pos="1080"/>
      </w:tabs>
      <w:spacing w:before="240" w:after="120" w:line="280" w:lineRule="exact"/>
      <w:ind w:left="1080" w:hanging="1080"/>
    </w:pPr>
    <w:rPr>
      <w:b/>
      <w:sz w:val="20"/>
    </w:rPr>
  </w:style>
  <w:style w:type="paragraph" w:customStyle="1" w:styleId="FigureCaption">
    <w:name w:val="Figure Caption"/>
    <w:basedOn w:val="Body"/>
    <w:next w:val="Body"/>
    <w:rsid w:val="007174EA"/>
    <w:pPr>
      <w:keepNext/>
      <w:numPr>
        <w:numId w:val="4"/>
      </w:numPr>
      <w:tabs>
        <w:tab w:val="clear" w:pos="540"/>
        <w:tab w:val="num" w:pos="1080"/>
      </w:tabs>
      <w:spacing w:before="240"/>
      <w:ind w:left="1080" w:hanging="1080"/>
    </w:pPr>
    <w:rPr>
      <w:b/>
    </w:rPr>
  </w:style>
  <w:style w:type="paragraph" w:customStyle="1" w:styleId="BulletLevel2">
    <w:name w:val="Bullet Level 2"/>
    <w:aliases w:val="bl2"/>
    <w:basedOn w:val="Body"/>
    <w:next w:val="Body"/>
    <w:rsid w:val="0029501E"/>
    <w:pPr>
      <w:numPr>
        <w:ilvl w:val="1"/>
        <w:numId w:val="2"/>
      </w:numPr>
      <w:tabs>
        <w:tab w:val="clear" w:pos="1440"/>
        <w:tab w:val="num" w:pos="720"/>
      </w:tabs>
      <w:spacing w:before="60" w:after="60"/>
      <w:ind w:left="720" w:hanging="331"/>
    </w:pPr>
  </w:style>
  <w:style w:type="paragraph" w:customStyle="1" w:styleId="BulletLevel3">
    <w:name w:val="Bullet Level 3"/>
    <w:aliases w:val="bl3"/>
    <w:basedOn w:val="Body"/>
    <w:next w:val="Body"/>
    <w:rsid w:val="0029501E"/>
    <w:pPr>
      <w:numPr>
        <w:ilvl w:val="2"/>
        <w:numId w:val="3"/>
      </w:numPr>
      <w:tabs>
        <w:tab w:val="clear" w:pos="2160"/>
        <w:tab w:val="num" w:pos="1080"/>
      </w:tabs>
      <w:spacing w:before="60" w:after="60"/>
      <w:ind w:left="1080"/>
    </w:pPr>
  </w:style>
  <w:style w:type="character" w:styleId="Hyperlink">
    <w:name w:val="Hyperlink"/>
    <w:basedOn w:val="DefaultParagraphFont"/>
    <w:uiPriority w:val="99"/>
    <w:rsid w:val="00BF3810"/>
    <w:rPr>
      <w:color w:val="0000FF"/>
      <w:u w:val="single"/>
    </w:rPr>
  </w:style>
  <w:style w:type="paragraph" w:styleId="TOC1">
    <w:name w:val="toc 1"/>
    <w:basedOn w:val="Normal"/>
    <w:next w:val="Normal"/>
    <w:autoRedefine/>
    <w:uiPriority w:val="39"/>
    <w:rsid w:val="0034538F"/>
    <w:pPr>
      <w:tabs>
        <w:tab w:val="left" w:pos="540"/>
        <w:tab w:val="right" w:leader="dot" w:pos="9720"/>
      </w:tabs>
      <w:spacing w:before="240" w:after="120"/>
      <w:ind w:left="547" w:hanging="547"/>
    </w:pPr>
    <w:rPr>
      <w:rFonts w:asciiTheme="minorHAnsi" w:hAnsiTheme="minorHAnsi"/>
      <w:b/>
      <w:sz w:val="22"/>
    </w:rPr>
  </w:style>
  <w:style w:type="paragraph" w:styleId="TOC2">
    <w:name w:val="toc 2"/>
    <w:basedOn w:val="Normal"/>
    <w:next w:val="Normal"/>
    <w:autoRedefine/>
    <w:uiPriority w:val="39"/>
    <w:rsid w:val="0034538F"/>
    <w:pPr>
      <w:tabs>
        <w:tab w:val="left" w:pos="1260"/>
        <w:tab w:val="right" w:leader="dot" w:pos="9720"/>
      </w:tabs>
      <w:spacing w:after="60"/>
      <w:ind w:left="1267" w:hanging="720"/>
    </w:pPr>
    <w:rPr>
      <w:rFonts w:asciiTheme="minorHAnsi" w:hAnsiTheme="minorHAnsi"/>
      <w:sz w:val="22"/>
    </w:rPr>
  </w:style>
  <w:style w:type="paragraph" w:styleId="TOC3">
    <w:name w:val="toc 3"/>
    <w:basedOn w:val="Normal"/>
    <w:next w:val="Normal"/>
    <w:autoRedefine/>
    <w:uiPriority w:val="39"/>
    <w:rsid w:val="0034538F"/>
    <w:pPr>
      <w:tabs>
        <w:tab w:val="left" w:pos="1980"/>
        <w:tab w:val="right" w:leader="dot" w:pos="9720"/>
      </w:tabs>
      <w:spacing w:after="60"/>
      <w:ind w:left="1987" w:hanging="720"/>
    </w:pPr>
    <w:rPr>
      <w:rFonts w:asciiTheme="minorHAnsi" w:hAnsiTheme="minorHAnsi"/>
      <w:sz w:val="22"/>
    </w:rPr>
  </w:style>
  <w:style w:type="table" w:styleId="TableGrid">
    <w:name w:val="Table Grid"/>
    <w:basedOn w:val="TableNormal"/>
    <w:rsid w:val="00E01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evel4">
    <w:name w:val="Bullet Level 4"/>
    <w:basedOn w:val="Body"/>
    <w:next w:val="Body"/>
    <w:qFormat/>
    <w:rsid w:val="00381A66"/>
    <w:pPr>
      <w:numPr>
        <w:numId w:val="6"/>
      </w:numPr>
      <w:tabs>
        <w:tab w:val="left" w:pos="1350"/>
      </w:tabs>
      <w:ind w:left="1350" w:hanging="270"/>
    </w:pPr>
  </w:style>
  <w:style w:type="paragraph" w:customStyle="1" w:styleId="BulletLevel5">
    <w:name w:val="Bullet Level 5"/>
    <w:aliases w:val="bl5"/>
    <w:basedOn w:val="Body"/>
    <w:next w:val="Body"/>
    <w:qFormat/>
    <w:rsid w:val="00381A66"/>
    <w:pPr>
      <w:numPr>
        <w:numId w:val="7"/>
      </w:numPr>
      <w:tabs>
        <w:tab w:val="left" w:pos="1620"/>
      </w:tabs>
      <w:ind w:left="1620" w:hanging="270"/>
    </w:pPr>
  </w:style>
  <w:style w:type="paragraph" w:customStyle="1" w:styleId="NumberingLevel1">
    <w:name w:val="Numbering Level 1"/>
    <w:basedOn w:val="Body"/>
    <w:next w:val="Body"/>
    <w:qFormat/>
    <w:rsid w:val="00381A66"/>
    <w:pPr>
      <w:numPr>
        <w:numId w:val="8"/>
      </w:numPr>
      <w:tabs>
        <w:tab w:val="left" w:pos="360"/>
      </w:tabs>
      <w:ind w:left="360"/>
    </w:pPr>
  </w:style>
  <w:style w:type="paragraph" w:customStyle="1" w:styleId="NumberingLevel2">
    <w:name w:val="Numbering Level 2"/>
    <w:basedOn w:val="NumberingLevel1"/>
    <w:next w:val="Body"/>
    <w:qFormat/>
    <w:rsid w:val="00B26ECE"/>
    <w:pPr>
      <w:numPr>
        <w:ilvl w:val="1"/>
      </w:numPr>
      <w:tabs>
        <w:tab w:val="clear" w:pos="360"/>
        <w:tab w:val="left" w:pos="720"/>
      </w:tabs>
      <w:ind w:left="720"/>
    </w:pPr>
  </w:style>
  <w:style w:type="paragraph" w:customStyle="1" w:styleId="NumberingLevel3">
    <w:name w:val="Numbering Level 3"/>
    <w:basedOn w:val="NumberingLevel1"/>
    <w:next w:val="Body"/>
    <w:qFormat/>
    <w:rsid w:val="00B26ECE"/>
    <w:pPr>
      <w:numPr>
        <w:ilvl w:val="2"/>
      </w:numPr>
      <w:tabs>
        <w:tab w:val="clear" w:pos="360"/>
        <w:tab w:val="left" w:pos="1080"/>
      </w:tabs>
      <w:ind w:left="1080" w:hanging="360"/>
    </w:pPr>
  </w:style>
  <w:style w:type="character" w:customStyle="1" w:styleId="FooterChar">
    <w:name w:val="Footer Char"/>
    <w:basedOn w:val="DefaultParagraphFont"/>
    <w:link w:val="Footer"/>
    <w:rsid w:val="00AC56E0"/>
    <w:rPr>
      <w:sz w:val="24"/>
      <w:szCs w:val="24"/>
    </w:rPr>
  </w:style>
  <w:style w:type="character" w:customStyle="1" w:styleId="Heading5Char">
    <w:name w:val="Heading 5 Char"/>
    <w:basedOn w:val="DefaultParagraphFont"/>
    <w:link w:val="Heading5"/>
    <w:rsid w:val="00E20FF2"/>
    <w:rPr>
      <w:rFonts w:ascii="Arial" w:hAnsi="Arial" w:cs="Arial"/>
      <w:b/>
    </w:rPr>
  </w:style>
  <w:style w:type="character" w:customStyle="1" w:styleId="Heading1Char">
    <w:name w:val="Heading 1 Char"/>
    <w:basedOn w:val="DefaultParagraphFont"/>
    <w:link w:val="Heading1"/>
    <w:rsid w:val="00F90025"/>
    <w:rPr>
      <w:rFonts w:asciiTheme="minorHAnsi" w:hAnsiTheme="minorHAnsi" w:cstheme="minorHAnsi"/>
      <w:b/>
      <w:sz w:val="30"/>
      <w:szCs w:val="30"/>
    </w:rPr>
  </w:style>
  <w:style w:type="character" w:customStyle="1" w:styleId="Heading2Char">
    <w:name w:val="Heading 2 Char"/>
    <w:aliases w:val="2m Char"/>
    <w:basedOn w:val="DefaultParagraphFont"/>
    <w:link w:val="Heading2"/>
    <w:rsid w:val="0034538F"/>
    <w:rPr>
      <w:rFonts w:asciiTheme="minorHAnsi" w:hAnsiTheme="minorHAnsi" w:cstheme="minorHAnsi"/>
      <w:b/>
      <w:color w:val="693732"/>
      <w:sz w:val="26"/>
      <w:szCs w:val="22"/>
    </w:rPr>
  </w:style>
  <w:style w:type="character" w:customStyle="1" w:styleId="Heading3Char">
    <w:name w:val="Heading 3 Char"/>
    <w:basedOn w:val="DefaultParagraphFont"/>
    <w:link w:val="Heading3"/>
    <w:rsid w:val="007478EC"/>
    <w:rPr>
      <w:rFonts w:asciiTheme="minorHAnsi" w:hAnsiTheme="minorHAnsi" w:cstheme="minorHAnsi"/>
      <w:b/>
      <w:sz w:val="22"/>
      <w:szCs w:val="22"/>
    </w:rPr>
  </w:style>
  <w:style w:type="character" w:customStyle="1" w:styleId="Heading4Char">
    <w:name w:val="Heading 4 Char"/>
    <w:basedOn w:val="DefaultParagraphFont"/>
    <w:link w:val="Heading4"/>
    <w:rsid w:val="00E20FF2"/>
    <w:rPr>
      <w:rFonts w:asciiTheme="minorHAnsi" w:hAnsiTheme="minorHAnsi" w:cstheme="minorHAnsi"/>
      <w:b/>
      <w:sz w:val="22"/>
      <w:szCs w:val="22"/>
    </w:rPr>
  </w:style>
  <w:style w:type="character" w:customStyle="1" w:styleId="HeaderChar">
    <w:name w:val="Header Char"/>
    <w:basedOn w:val="DefaultParagraphFont"/>
    <w:link w:val="Header"/>
    <w:rsid w:val="00BE0FBA"/>
    <w:rPr>
      <w:rFonts w:ascii="Arial" w:hAnsi="Arial"/>
      <w:sz w:val="24"/>
      <w:szCs w:val="24"/>
    </w:rPr>
  </w:style>
  <w:style w:type="paragraph" w:customStyle="1" w:styleId="Para">
    <w:name w:val="Para"/>
    <w:basedOn w:val="Normal"/>
    <w:rsid w:val="001D4B4F"/>
    <w:pPr>
      <w:spacing w:before="120"/>
    </w:pPr>
    <w:rPr>
      <w:rFonts w:ascii="Times New Roman" w:hAnsi="Times New Roman"/>
      <w:sz w:val="20"/>
      <w:szCs w:val="20"/>
    </w:rPr>
  </w:style>
  <w:style w:type="paragraph" w:styleId="ListParagraph">
    <w:name w:val="List Paragraph"/>
    <w:basedOn w:val="Normal"/>
    <w:uiPriority w:val="34"/>
    <w:qFormat/>
    <w:rsid w:val="0009023F"/>
    <w:pPr>
      <w:ind w:left="720"/>
      <w:contextualSpacing/>
    </w:pPr>
  </w:style>
  <w:style w:type="paragraph" w:styleId="BalloonText">
    <w:name w:val="Balloon Text"/>
    <w:basedOn w:val="Normal"/>
    <w:link w:val="BalloonTextChar"/>
    <w:rsid w:val="00547F85"/>
    <w:rPr>
      <w:rFonts w:ascii="Tahoma" w:hAnsi="Tahoma" w:cs="Tahoma"/>
      <w:sz w:val="16"/>
      <w:szCs w:val="16"/>
    </w:rPr>
  </w:style>
  <w:style w:type="character" w:customStyle="1" w:styleId="BalloonTextChar">
    <w:name w:val="Balloon Text Char"/>
    <w:basedOn w:val="DefaultParagraphFont"/>
    <w:link w:val="BalloonText"/>
    <w:rsid w:val="00547F85"/>
    <w:rPr>
      <w:rFonts w:ascii="Tahoma" w:hAnsi="Tahoma" w:cs="Tahoma"/>
      <w:sz w:val="16"/>
      <w:szCs w:val="16"/>
    </w:rPr>
  </w:style>
  <w:style w:type="character" w:styleId="FollowedHyperlink">
    <w:name w:val="FollowedHyperlink"/>
    <w:basedOn w:val="DefaultParagraphFont"/>
    <w:semiHidden/>
    <w:unhideWhenUsed/>
    <w:rsid w:val="00CC2095"/>
    <w:rPr>
      <w:color w:val="AF2828" w:themeColor="followedHyperlink"/>
      <w:u w:val="single"/>
    </w:rPr>
  </w:style>
  <w:style w:type="paragraph" w:styleId="Caption">
    <w:name w:val="caption"/>
    <w:basedOn w:val="Normal"/>
    <w:next w:val="Normal"/>
    <w:unhideWhenUsed/>
    <w:qFormat/>
    <w:rsid w:val="00784FF1"/>
    <w:pPr>
      <w:spacing w:after="200"/>
    </w:pPr>
    <w:rPr>
      <w:i/>
      <w:iCs/>
      <w:color w:val="CD7823" w:themeColor="text2"/>
      <w:sz w:val="18"/>
      <w:szCs w:val="18"/>
    </w:rPr>
  </w:style>
  <w:style w:type="paragraph" w:customStyle="1" w:styleId="ScrollPlain">
    <w:name w:val="Scroll Plain"/>
    <w:basedOn w:val="Normal"/>
    <w:link w:val="ScrollPlainChar"/>
    <w:qFormat/>
    <w:rsid w:val="00B6103D"/>
    <w:pPr>
      <w:spacing w:after="100" w:afterAutospacing="1"/>
    </w:pPr>
    <w:rPr>
      <w:rFonts w:ascii="Museo Sans 500" w:hAnsi="Museo Sans 500" w:cs="Arial"/>
      <w:szCs w:val="20"/>
      <w:lang w:val="en-GB"/>
    </w:rPr>
  </w:style>
  <w:style w:type="character" w:customStyle="1" w:styleId="ScrollPlainChar">
    <w:name w:val="Scroll Plain Char"/>
    <w:basedOn w:val="DefaultParagraphFont"/>
    <w:link w:val="ScrollPlain"/>
    <w:rsid w:val="00B6103D"/>
    <w:rPr>
      <w:rFonts w:ascii="Museo Sans 500" w:hAnsi="Museo Sans 500" w:cs="Arial"/>
      <w:sz w:val="24"/>
      <w:lang w:val="en-GB"/>
    </w:rPr>
  </w:style>
  <w:style w:type="paragraph" w:customStyle="1" w:styleId="ScrollHeading3">
    <w:name w:val="Scroll Heading 3"/>
    <w:basedOn w:val="Normal"/>
    <w:next w:val="ScrollPlain"/>
    <w:link w:val="ScrollHeading3Char"/>
    <w:qFormat/>
    <w:rsid w:val="00B6103D"/>
    <w:pPr>
      <w:keepNext/>
      <w:keepLines/>
      <w:spacing w:before="100" w:beforeAutospacing="1"/>
      <w:outlineLvl w:val="0"/>
    </w:pPr>
    <w:rPr>
      <w:rFonts w:ascii="Museo Sans 500" w:eastAsiaTheme="majorEastAsia" w:hAnsi="Museo Sans 500" w:cstheme="majorBidi"/>
      <w:b/>
      <w:bCs/>
      <w:sz w:val="28"/>
      <w:szCs w:val="28"/>
      <w:lang w:val="en-GB"/>
    </w:rPr>
  </w:style>
  <w:style w:type="paragraph" w:customStyle="1" w:styleId="ScrollHeading4">
    <w:name w:val="Scroll Heading 4"/>
    <w:basedOn w:val="ScrollHeading3"/>
    <w:link w:val="ScrollHeading4Char"/>
    <w:qFormat/>
    <w:rsid w:val="00B6103D"/>
    <w:rPr>
      <w:sz w:val="24"/>
    </w:rPr>
  </w:style>
  <w:style w:type="character" w:customStyle="1" w:styleId="ScrollHeading3Char">
    <w:name w:val="Scroll Heading 3 Char"/>
    <w:basedOn w:val="DefaultParagraphFont"/>
    <w:link w:val="ScrollHeading3"/>
    <w:rsid w:val="00B6103D"/>
    <w:rPr>
      <w:rFonts w:ascii="Museo Sans 500" w:eastAsiaTheme="majorEastAsia" w:hAnsi="Museo Sans 500" w:cstheme="majorBidi"/>
      <w:b/>
      <w:bCs/>
      <w:sz w:val="28"/>
      <w:szCs w:val="28"/>
      <w:lang w:val="en-GB"/>
    </w:rPr>
  </w:style>
  <w:style w:type="character" w:customStyle="1" w:styleId="ScrollHeading4Char">
    <w:name w:val="Scroll Heading 4 Char"/>
    <w:basedOn w:val="ScrollHeading3Char"/>
    <w:link w:val="ScrollHeading4"/>
    <w:rsid w:val="00B6103D"/>
    <w:rPr>
      <w:rFonts w:ascii="Museo Sans 500" w:eastAsiaTheme="majorEastAsia" w:hAnsi="Museo Sans 500" w:cstheme="majorBidi"/>
      <w:b/>
      <w:bCs/>
      <w:sz w:val="24"/>
      <w:szCs w:val="28"/>
      <w:lang w:val="en-GB"/>
    </w:rPr>
  </w:style>
  <w:style w:type="paragraph" w:styleId="NormalWeb">
    <w:name w:val="Normal (Web)"/>
    <w:basedOn w:val="Normal"/>
    <w:uiPriority w:val="99"/>
    <w:unhideWhenUsed/>
    <w:rsid w:val="003A4706"/>
    <w:pPr>
      <w:spacing w:before="100" w:beforeAutospacing="1" w:after="100" w:afterAutospacing="1"/>
    </w:pPr>
    <w:rPr>
      <w:rFonts w:ascii="Times New Roman" w:hAnsi="Times New Roman"/>
      <w:lang w:val="en-GB" w:eastAsia="en-GB"/>
    </w:rPr>
  </w:style>
  <w:style w:type="character" w:customStyle="1" w:styleId="apple-converted-space">
    <w:name w:val="apple-converted-space"/>
    <w:basedOn w:val="DefaultParagraphFont"/>
    <w:rsid w:val="003E44B3"/>
  </w:style>
  <w:style w:type="paragraph" w:styleId="CommentText">
    <w:name w:val="annotation text"/>
    <w:basedOn w:val="Normal"/>
    <w:link w:val="CommentTextChar"/>
    <w:unhideWhenUsed/>
    <w:rsid w:val="001C7FE4"/>
    <w:rPr>
      <w:sz w:val="20"/>
      <w:szCs w:val="20"/>
    </w:rPr>
  </w:style>
  <w:style w:type="character" w:customStyle="1" w:styleId="CommentTextChar">
    <w:name w:val="Comment Text Char"/>
    <w:basedOn w:val="DefaultParagraphFont"/>
    <w:link w:val="CommentText"/>
    <w:rsid w:val="001C7FE4"/>
    <w:rPr>
      <w:rFonts w:ascii="Arial" w:hAnsi="Arial"/>
    </w:rPr>
  </w:style>
  <w:style w:type="character" w:styleId="CommentReference">
    <w:name w:val="annotation reference"/>
    <w:basedOn w:val="DefaultParagraphFont"/>
    <w:semiHidden/>
    <w:unhideWhenUsed/>
    <w:rsid w:val="00580643"/>
    <w:rPr>
      <w:sz w:val="16"/>
      <w:szCs w:val="16"/>
    </w:rPr>
  </w:style>
  <w:style w:type="paragraph" w:styleId="Revision">
    <w:name w:val="Revision"/>
    <w:hidden/>
    <w:uiPriority w:val="99"/>
    <w:semiHidden/>
    <w:rsid w:val="0001453D"/>
    <w:rPr>
      <w:rFonts w:ascii="Arial" w:hAnsi="Arial"/>
      <w:sz w:val="24"/>
      <w:szCs w:val="24"/>
    </w:rPr>
  </w:style>
  <w:style w:type="character" w:styleId="Strong">
    <w:name w:val="Strong"/>
    <w:basedOn w:val="DefaultParagraphFont"/>
    <w:uiPriority w:val="22"/>
    <w:qFormat/>
    <w:rsid w:val="006C46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F2"/>
    <w:rPr>
      <w:rFonts w:ascii="Arial" w:hAnsi="Arial"/>
      <w:sz w:val="24"/>
      <w:szCs w:val="24"/>
    </w:rPr>
  </w:style>
  <w:style w:type="paragraph" w:styleId="Heading1">
    <w:name w:val="heading 1"/>
    <w:basedOn w:val="Body"/>
    <w:next w:val="Body"/>
    <w:link w:val="Heading1Char"/>
    <w:autoRedefine/>
    <w:qFormat/>
    <w:rsid w:val="00F90025"/>
    <w:pPr>
      <w:keepNext/>
      <w:pageBreakBefore/>
      <w:numPr>
        <w:numId w:val="10"/>
      </w:numPr>
      <w:outlineLvl w:val="0"/>
    </w:pPr>
    <w:rPr>
      <w:b/>
      <w:sz w:val="30"/>
      <w:szCs w:val="30"/>
    </w:rPr>
  </w:style>
  <w:style w:type="paragraph" w:styleId="Heading2">
    <w:name w:val="heading 2"/>
    <w:aliases w:val="2m"/>
    <w:basedOn w:val="Body"/>
    <w:next w:val="Body"/>
    <w:link w:val="Heading2Char"/>
    <w:qFormat/>
    <w:rsid w:val="0034538F"/>
    <w:pPr>
      <w:keepNext/>
      <w:numPr>
        <w:ilvl w:val="1"/>
        <w:numId w:val="10"/>
      </w:numPr>
      <w:spacing w:before="240"/>
      <w:outlineLvl w:val="1"/>
    </w:pPr>
    <w:rPr>
      <w:b/>
      <w:color w:val="693732"/>
      <w:sz w:val="26"/>
    </w:rPr>
  </w:style>
  <w:style w:type="paragraph" w:styleId="Heading3">
    <w:name w:val="heading 3"/>
    <w:basedOn w:val="Body"/>
    <w:next w:val="Body"/>
    <w:link w:val="Heading3Char"/>
    <w:qFormat/>
    <w:rsid w:val="007478EC"/>
    <w:pPr>
      <w:keepNext/>
      <w:numPr>
        <w:ilvl w:val="2"/>
        <w:numId w:val="10"/>
      </w:numPr>
      <w:spacing w:before="240"/>
      <w:outlineLvl w:val="2"/>
    </w:pPr>
    <w:rPr>
      <w:b/>
    </w:rPr>
  </w:style>
  <w:style w:type="paragraph" w:styleId="Heading4">
    <w:name w:val="heading 4"/>
    <w:basedOn w:val="Body"/>
    <w:next w:val="Body"/>
    <w:link w:val="Heading4Char"/>
    <w:qFormat/>
    <w:rsid w:val="00E20FF2"/>
    <w:pPr>
      <w:keepNext/>
      <w:numPr>
        <w:ilvl w:val="3"/>
        <w:numId w:val="10"/>
      </w:numPr>
      <w:spacing w:before="240"/>
      <w:outlineLvl w:val="3"/>
    </w:pPr>
    <w:rPr>
      <w:b/>
    </w:rPr>
  </w:style>
  <w:style w:type="paragraph" w:styleId="Heading5">
    <w:name w:val="heading 5"/>
    <w:basedOn w:val="Heading4"/>
    <w:next w:val="Normal"/>
    <w:link w:val="Heading5Char"/>
    <w:unhideWhenUsed/>
    <w:qFormat/>
    <w:rsid w:val="00E20FF2"/>
    <w:pPr>
      <w:numPr>
        <w:ilvl w:val="0"/>
        <w:numId w:val="0"/>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268A4"/>
    <w:pPr>
      <w:tabs>
        <w:tab w:val="center" w:pos="4320"/>
        <w:tab w:val="right" w:pos="8640"/>
      </w:tabs>
    </w:pPr>
  </w:style>
  <w:style w:type="paragraph" w:styleId="Header">
    <w:name w:val="header"/>
    <w:basedOn w:val="Normal"/>
    <w:link w:val="HeaderChar"/>
    <w:rsid w:val="006268A4"/>
    <w:pPr>
      <w:tabs>
        <w:tab w:val="center" w:pos="4320"/>
        <w:tab w:val="right" w:pos="8640"/>
      </w:tabs>
    </w:pPr>
  </w:style>
  <w:style w:type="character" w:styleId="PageNumber">
    <w:name w:val="page number"/>
    <w:basedOn w:val="DefaultParagraphFont"/>
    <w:rsid w:val="001931D6"/>
  </w:style>
  <w:style w:type="paragraph" w:customStyle="1" w:styleId="Body">
    <w:name w:val="Body"/>
    <w:basedOn w:val="Normal"/>
    <w:rsid w:val="00A801D6"/>
    <w:pPr>
      <w:spacing w:before="120" w:after="120" w:line="320" w:lineRule="exact"/>
    </w:pPr>
    <w:rPr>
      <w:rFonts w:asciiTheme="minorHAnsi" w:hAnsiTheme="minorHAnsi" w:cstheme="minorHAnsi"/>
      <w:sz w:val="22"/>
      <w:szCs w:val="22"/>
    </w:rPr>
  </w:style>
  <w:style w:type="paragraph" w:customStyle="1" w:styleId="BulletLevel1">
    <w:name w:val="Bullet Level 1"/>
    <w:aliases w:val="bl1"/>
    <w:basedOn w:val="Body"/>
    <w:next w:val="Body"/>
    <w:link w:val="BulletLevel1Char"/>
    <w:rsid w:val="007174EA"/>
    <w:pPr>
      <w:numPr>
        <w:numId w:val="1"/>
      </w:numPr>
    </w:pPr>
  </w:style>
  <w:style w:type="character" w:customStyle="1" w:styleId="BulletLevel1Char">
    <w:name w:val="Bullet Level 1 Char"/>
    <w:aliases w:val="bl1 Char"/>
    <w:basedOn w:val="DefaultParagraphFont"/>
    <w:link w:val="BulletLevel1"/>
    <w:rsid w:val="007174EA"/>
    <w:rPr>
      <w:rFonts w:asciiTheme="minorHAnsi" w:hAnsiTheme="minorHAnsi" w:cstheme="minorHAnsi"/>
      <w:sz w:val="22"/>
      <w:szCs w:val="22"/>
    </w:rPr>
  </w:style>
  <w:style w:type="paragraph" w:customStyle="1" w:styleId="TableCaption">
    <w:name w:val="Table Caption"/>
    <w:basedOn w:val="Normal"/>
    <w:next w:val="Normal"/>
    <w:rsid w:val="007174EA"/>
    <w:pPr>
      <w:keepNext/>
      <w:numPr>
        <w:numId w:val="5"/>
      </w:numPr>
      <w:tabs>
        <w:tab w:val="clear" w:pos="720"/>
        <w:tab w:val="num" w:pos="1080"/>
      </w:tabs>
      <w:spacing w:before="240" w:after="120" w:line="280" w:lineRule="exact"/>
      <w:ind w:left="1080" w:hanging="1080"/>
    </w:pPr>
    <w:rPr>
      <w:b/>
      <w:sz w:val="20"/>
    </w:rPr>
  </w:style>
  <w:style w:type="paragraph" w:customStyle="1" w:styleId="FigureCaption">
    <w:name w:val="Figure Caption"/>
    <w:basedOn w:val="Body"/>
    <w:next w:val="Body"/>
    <w:rsid w:val="007174EA"/>
    <w:pPr>
      <w:keepNext/>
      <w:numPr>
        <w:numId w:val="4"/>
      </w:numPr>
      <w:tabs>
        <w:tab w:val="clear" w:pos="540"/>
        <w:tab w:val="num" w:pos="1080"/>
      </w:tabs>
      <w:spacing w:before="240"/>
      <w:ind w:left="1080" w:hanging="1080"/>
    </w:pPr>
    <w:rPr>
      <w:b/>
    </w:rPr>
  </w:style>
  <w:style w:type="paragraph" w:customStyle="1" w:styleId="BulletLevel2">
    <w:name w:val="Bullet Level 2"/>
    <w:aliases w:val="bl2"/>
    <w:basedOn w:val="Body"/>
    <w:next w:val="Body"/>
    <w:rsid w:val="0029501E"/>
    <w:pPr>
      <w:numPr>
        <w:ilvl w:val="1"/>
        <w:numId w:val="2"/>
      </w:numPr>
      <w:tabs>
        <w:tab w:val="clear" w:pos="1440"/>
        <w:tab w:val="num" w:pos="720"/>
      </w:tabs>
      <w:spacing w:before="60" w:after="60"/>
      <w:ind w:left="720" w:hanging="331"/>
    </w:pPr>
  </w:style>
  <w:style w:type="paragraph" w:customStyle="1" w:styleId="BulletLevel3">
    <w:name w:val="Bullet Level 3"/>
    <w:aliases w:val="bl3"/>
    <w:basedOn w:val="Body"/>
    <w:next w:val="Body"/>
    <w:rsid w:val="0029501E"/>
    <w:pPr>
      <w:numPr>
        <w:ilvl w:val="2"/>
        <w:numId w:val="3"/>
      </w:numPr>
      <w:tabs>
        <w:tab w:val="clear" w:pos="2160"/>
        <w:tab w:val="num" w:pos="1080"/>
      </w:tabs>
      <w:spacing w:before="60" w:after="60"/>
      <w:ind w:left="1080"/>
    </w:pPr>
  </w:style>
  <w:style w:type="character" w:styleId="Hyperlink">
    <w:name w:val="Hyperlink"/>
    <w:basedOn w:val="DefaultParagraphFont"/>
    <w:uiPriority w:val="99"/>
    <w:rsid w:val="00BF3810"/>
    <w:rPr>
      <w:color w:val="0000FF"/>
      <w:u w:val="single"/>
    </w:rPr>
  </w:style>
  <w:style w:type="paragraph" w:styleId="TOC1">
    <w:name w:val="toc 1"/>
    <w:basedOn w:val="Normal"/>
    <w:next w:val="Normal"/>
    <w:autoRedefine/>
    <w:uiPriority w:val="39"/>
    <w:rsid w:val="0034538F"/>
    <w:pPr>
      <w:tabs>
        <w:tab w:val="left" w:pos="540"/>
        <w:tab w:val="right" w:leader="dot" w:pos="9720"/>
      </w:tabs>
      <w:spacing w:before="240" w:after="120"/>
      <w:ind w:left="547" w:hanging="547"/>
    </w:pPr>
    <w:rPr>
      <w:rFonts w:asciiTheme="minorHAnsi" w:hAnsiTheme="minorHAnsi"/>
      <w:b/>
      <w:sz w:val="22"/>
    </w:rPr>
  </w:style>
  <w:style w:type="paragraph" w:styleId="TOC2">
    <w:name w:val="toc 2"/>
    <w:basedOn w:val="Normal"/>
    <w:next w:val="Normal"/>
    <w:autoRedefine/>
    <w:uiPriority w:val="39"/>
    <w:rsid w:val="0034538F"/>
    <w:pPr>
      <w:tabs>
        <w:tab w:val="left" w:pos="1260"/>
        <w:tab w:val="right" w:leader="dot" w:pos="9720"/>
      </w:tabs>
      <w:spacing w:after="60"/>
      <w:ind w:left="1267" w:hanging="720"/>
    </w:pPr>
    <w:rPr>
      <w:rFonts w:asciiTheme="minorHAnsi" w:hAnsiTheme="minorHAnsi"/>
      <w:sz w:val="22"/>
    </w:rPr>
  </w:style>
  <w:style w:type="paragraph" w:styleId="TOC3">
    <w:name w:val="toc 3"/>
    <w:basedOn w:val="Normal"/>
    <w:next w:val="Normal"/>
    <w:autoRedefine/>
    <w:uiPriority w:val="39"/>
    <w:rsid w:val="0034538F"/>
    <w:pPr>
      <w:tabs>
        <w:tab w:val="left" w:pos="1980"/>
        <w:tab w:val="right" w:leader="dot" w:pos="9720"/>
      </w:tabs>
      <w:spacing w:after="60"/>
      <w:ind w:left="1987" w:hanging="720"/>
    </w:pPr>
    <w:rPr>
      <w:rFonts w:asciiTheme="minorHAnsi" w:hAnsiTheme="minorHAnsi"/>
      <w:sz w:val="22"/>
    </w:rPr>
  </w:style>
  <w:style w:type="table" w:styleId="TableGrid">
    <w:name w:val="Table Grid"/>
    <w:basedOn w:val="TableNormal"/>
    <w:rsid w:val="00E01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evel4">
    <w:name w:val="Bullet Level 4"/>
    <w:basedOn w:val="Body"/>
    <w:next w:val="Body"/>
    <w:qFormat/>
    <w:rsid w:val="00381A66"/>
    <w:pPr>
      <w:numPr>
        <w:numId w:val="6"/>
      </w:numPr>
      <w:tabs>
        <w:tab w:val="left" w:pos="1350"/>
      </w:tabs>
      <w:ind w:left="1350" w:hanging="270"/>
    </w:pPr>
  </w:style>
  <w:style w:type="paragraph" w:customStyle="1" w:styleId="BulletLevel5">
    <w:name w:val="Bullet Level 5"/>
    <w:aliases w:val="bl5"/>
    <w:basedOn w:val="Body"/>
    <w:next w:val="Body"/>
    <w:qFormat/>
    <w:rsid w:val="00381A66"/>
    <w:pPr>
      <w:numPr>
        <w:numId w:val="7"/>
      </w:numPr>
      <w:tabs>
        <w:tab w:val="left" w:pos="1620"/>
      </w:tabs>
      <w:ind w:left="1620" w:hanging="270"/>
    </w:pPr>
  </w:style>
  <w:style w:type="paragraph" w:customStyle="1" w:styleId="NumberingLevel1">
    <w:name w:val="Numbering Level 1"/>
    <w:basedOn w:val="Body"/>
    <w:next w:val="Body"/>
    <w:qFormat/>
    <w:rsid w:val="00381A66"/>
    <w:pPr>
      <w:numPr>
        <w:numId w:val="8"/>
      </w:numPr>
      <w:tabs>
        <w:tab w:val="left" w:pos="360"/>
      </w:tabs>
      <w:ind w:left="360"/>
    </w:pPr>
  </w:style>
  <w:style w:type="paragraph" w:customStyle="1" w:styleId="NumberingLevel2">
    <w:name w:val="Numbering Level 2"/>
    <w:basedOn w:val="NumberingLevel1"/>
    <w:next w:val="Body"/>
    <w:qFormat/>
    <w:rsid w:val="00B26ECE"/>
    <w:pPr>
      <w:numPr>
        <w:ilvl w:val="1"/>
      </w:numPr>
      <w:tabs>
        <w:tab w:val="clear" w:pos="360"/>
        <w:tab w:val="left" w:pos="720"/>
      </w:tabs>
      <w:ind w:left="720"/>
    </w:pPr>
  </w:style>
  <w:style w:type="paragraph" w:customStyle="1" w:styleId="NumberingLevel3">
    <w:name w:val="Numbering Level 3"/>
    <w:basedOn w:val="NumberingLevel1"/>
    <w:next w:val="Body"/>
    <w:qFormat/>
    <w:rsid w:val="00B26ECE"/>
    <w:pPr>
      <w:numPr>
        <w:ilvl w:val="2"/>
      </w:numPr>
      <w:tabs>
        <w:tab w:val="clear" w:pos="360"/>
        <w:tab w:val="left" w:pos="1080"/>
      </w:tabs>
      <w:ind w:left="1080" w:hanging="360"/>
    </w:pPr>
  </w:style>
  <w:style w:type="character" w:customStyle="1" w:styleId="FooterChar">
    <w:name w:val="Footer Char"/>
    <w:basedOn w:val="DefaultParagraphFont"/>
    <w:link w:val="Footer"/>
    <w:rsid w:val="00AC56E0"/>
    <w:rPr>
      <w:sz w:val="24"/>
      <w:szCs w:val="24"/>
    </w:rPr>
  </w:style>
  <w:style w:type="character" w:customStyle="1" w:styleId="Heading5Char">
    <w:name w:val="Heading 5 Char"/>
    <w:basedOn w:val="DefaultParagraphFont"/>
    <w:link w:val="Heading5"/>
    <w:rsid w:val="00E20FF2"/>
    <w:rPr>
      <w:rFonts w:ascii="Arial" w:hAnsi="Arial" w:cs="Arial"/>
      <w:b/>
    </w:rPr>
  </w:style>
  <w:style w:type="character" w:customStyle="1" w:styleId="Heading1Char">
    <w:name w:val="Heading 1 Char"/>
    <w:basedOn w:val="DefaultParagraphFont"/>
    <w:link w:val="Heading1"/>
    <w:rsid w:val="00F90025"/>
    <w:rPr>
      <w:rFonts w:asciiTheme="minorHAnsi" w:hAnsiTheme="minorHAnsi" w:cstheme="minorHAnsi"/>
      <w:b/>
      <w:sz w:val="30"/>
      <w:szCs w:val="30"/>
    </w:rPr>
  </w:style>
  <w:style w:type="character" w:customStyle="1" w:styleId="Heading2Char">
    <w:name w:val="Heading 2 Char"/>
    <w:aliases w:val="2m Char"/>
    <w:basedOn w:val="DefaultParagraphFont"/>
    <w:link w:val="Heading2"/>
    <w:rsid w:val="0034538F"/>
    <w:rPr>
      <w:rFonts w:asciiTheme="minorHAnsi" w:hAnsiTheme="minorHAnsi" w:cstheme="minorHAnsi"/>
      <w:b/>
      <w:color w:val="693732"/>
      <w:sz w:val="26"/>
      <w:szCs w:val="22"/>
    </w:rPr>
  </w:style>
  <w:style w:type="character" w:customStyle="1" w:styleId="Heading3Char">
    <w:name w:val="Heading 3 Char"/>
    <w:basedOn w:val="DefaultParagraphFont"/>
    <w:link w:val="Heading3"/>
    <w:rsid w:val="007478EC"/>
    <w:rPr>
      <w:rFonts w:asciiTheme="minorHAnsi" w:hAnsiTheme="minorHAnsi" w:cstheme="minorHAnsi"/>
      <w:b/>
      <w:sz w:val="22"/>
      <w:szCs w:val="22"/>
    </w:rPr>
  </w:style>
  <w:style w:type="character" w:customStyle="1" w:styleId="Heading4Char">
    <w:name w:val="Heading 4 Char"/>
    <w:basedOn w:val="DefaultParagraphFont"/>
    <w:link w:val="Heading4"/>
    <w:rsid w:val="00E20FF2"/>
    <w:rPr>
      <w:rFonts w:asciiTheme="minorHAnsi" w:hAnsiTheme="minorHAnsi" w:cstheme="minorHAnsi"/>
      <w:b/>
      <w:sz w:val="22"/>
      <w:szCs w:val="22"/>
    </w:rPr>
  </w:style>
  <w:style w:type="character" w:customStyle="1" w:styleId="HeaderChar">
    <w:name w:val="Header Char"/>
    <w:basedOn w:val="DefaultParagraphFont"/>
    <w:link w:val="Header"/>
    <w:rsid w:val="00BE0FBA"/>
    <w:rPr>
      <w:rFonts w:ascii="Arial" w:hAnsi="Arial"/>
      <w:sz w:val="24"/>
      <w:szCs w:val="24"/>
    </w:rPr>
  </w:style>
  <w:style w:type="paragraph" w:customStyle="1" w:styleId="Para">
    <w:name w:val="Para"/>
    <w:basedOn w:val="Normal"/>
    <w:rsid w:val="001D4B4F"/>
    <w:pPr>
      <w:spacing w:before="120"/>
    </w:pPr>
    <w:rPr>
      <w:rFonts w:ascii="Times New Roman" w:hAnsi="Times New Roman"/>
      <w:sz w:val="20"/>
      <w:szCs w:val="20"/>
    </w:rPr>
  </w:style>
  <w:style w:type="paragraph" w:styleId="ListParagraph">
    <w:name w:val="List Paragraph"/>
    <w:basedOn w:val="Normal"/>
    <w:uiPriority w:val="34"/>
    <w:qFormat/>
    <w:rsid w:val="0009023F"/>
    <w:pPr>
      <w:ind w:left="720"/>
      <w:contextualSpacing/>
    </w:pPr>
  </w:style>
  <w:style w:type="paragraph" w:styleId="BalloonText">
    <w:name w:val="Balloon Text"/>
    <w:basedOn w:val="Normal"/>
    <w:link w:val="BalloonTextChar"/>
    <w:rsid w:val="00547F85"/>
    <w:rPr>
      <w:rFonts w:ascii="Tahoma" w:hAnsi="Tahoma" w:cs="Tahoma"/>
      <w:sz w:val="16"/>
      <w:szCs w:val="16"/>
    </w:rPr>
  </w:style>
  <w:style w:type="character" w:customStyle="1" w:styleId="BalloonTextChar">
    <w:name w:val="Balloon Text Char"/>
    <w:basedOn w:val="DefaultParagraphFont"/>
    <w:link w:val="BalloonText"/>
    <w:rsid w:val="00547F85"/>
    <w:rPr>
      <w:rFonts w:ascii="Tahoma" w:hAnsi="Tahoma" w:cs="Tahoma"/>
      <w:sz w:val="16"/>
      <w:szCs w:val="16"/>
    </w:rPr>
  </w:style>
  <w:style w:type="character" w:styleId="FollowedHyperlink">
    <w:name w:val="FollowedHyperlink"/>
    <w:basedOn w:val="DefaultParagraphFont"/>
    <w:semiHidden/>
    <w:unhideWhenUsed/>
    <w:rsid w:val="00CC2095"/>
    <w:rPr>
      <w:color w:val="AF2828" w:themeColor="followedHyperlink"/>
      <w:u w:val="single"/>
    </w:rPr>
  </w:style>
  <w:style w:type="paragraph" w:styleId="Caption">
    <w:name w:val="caption"/>
    <w:basedOn w:val="Normal"/>
    <w:next w:val="Normal"/>
    <w:unhideWhenUsed/>
    <w:qFormat/>
    <w:rsid w:val="00784FF1"/>
    <w:pPr>
      <w:spacing w:after="200"/>
    </w:pPr>
    <w:rPr>
      <w:i/>
      <w:iCs/>
      <w:color w:val="CD7823" w:themeColor="text2"/>
      <w:sz w:val="18"/>
      <w:szCs w:val="18"/>
    </w:rPr>
  </w:style>
  <w:style w:type="paragraph" w:customStyle="1" w:styleId="ScrollPlain">
    <w:name w:val="Scroll Plain"/>
    <w:basedOn w:val="Normal"/>
    <w:link w:val="ScrollPlainChar"/>
    <w:qFormat/>
    <w:rsid w:val="00B6103D"/>
    <w:pPr>
      <w:spacing w:after="100" w:afterAutospacing="1"/>
    </w:pPr>
    <w:rPr>
      <w:rFonts w:ascii="Museo Sans 500" w:hAnsi="Museo Sans 500" w:cs="Arial"/>
      <w:szCs w:val="20"/>
      <w:lang w:val="en-GB"/>
    </w:rPr>
  </w:style>
  <w:style w:type="character" w:customStyle="1" w:styleId="ScrollPlainChar">
    <w:name w:val="Scroll Plain Char"/>
    <w:basedOn w:val="DefaultParagraphFont"/>
    <w:link w:val="ScrollPlain"/>
    <w:rsid w:val="00B6103D"/>
    <w:rPr>
      <w:rFonts w:ascii="Museo Sans 500" w:hAnsi="Museo Sans 500" w:cs="Arial"/>
      <w:sz w:val="24"/>
      <w:lang w:val="en-GB"/>
    </w:rPr>
  </w:style>
  <w:style w:type="paragraph" w:customStyle="1" w:styleId="ScrollHeading3">
    <w:name w:val="Scroll Heading 3"/>
    <w:basedOn w:val="Normal"/>
    <w:next w:val="ScrollPlain"/>
    <w:link w:val="ScrollHeading3Char"/>
    <w:qFormat/>
    <w:rsid w:val="00B6103D"/>
    <w:pPr>
      <w:keepNext/>
      <w:keepLines/>
      <w:spacing w:before="100" w:beforeAutospacing="1"/>
      <w:outlineLvl w:val="0"/>
    </w:pPr>
    <w:rPr>
      <w:rFonts w:ascii="Museo Sans 500" w:eastAsiaTheme="majorEastAsia" w:hAnsi="Museo Sans 500" w:cstheme="majorBidi"/>
      <w:b/>
      <w:bCs/>
      <w:sz w:val="28"/>
      <w:szCs w:val="28"/>
      <w:lang w:val="en-GB"/>
    </w:rPr>
  </w:style>
  <w:style w:type="paragraph" w:customStyle="1" w:styleId="ScrollHeading4">
    <w:name w:val="Scroll Heading 4"/>
    <w:basedOn w:val="ScrollHeading3"/>
    <w:link w:val="ScrollHeading4Char"/>
    <w:qFormat/>
    <w:rsid w:val="00B6103D"/>
    <w:rPr>
      <w:sz w:val="24"/>
    </w:rPr>
  </w:style>
  <w:style w:type="character" w:customStyle="1" w:styleId="ScrollHeading3Char">
    <w:name w:val="Scroll Heading 3 Char"/>
    <w:basedOn w:val="DefaultParagraphFont"/>
    <w:link w:val="ScrollHeading3"/>
    <w:rsid w:val="00B6103D"/>
    <w:rPr>
      <w:rFonts w:ascii="Museo Sans 500" w:eastAsiaTheme="majorEastAsia" w:hAnsi="Museo Sans 500" w:cstheme="majorBidi"/>
      <w:b/>
      <w:bCs/>
      <w:sz w:val="28"/>
      <w:szCs w:val="28"/>
      <w:lang w:val="en-GB"/>
    </w:rPr>
  </w:style>
  <w:style w:type="character" w:customStyle="1" w:styleId="ScrollHeading4Char">
    <w:name w:val="Scroll Heading 4 Char"/>
    <w:basedOn w:val="ScrollHeading3Char"/>
    <w:link w:val="ScrollHeading4"/>
    <w:rsid w:val="00B6103D"/>
    <w:rPr>
      <w:rFonts w:ascii="Museo Sans 500" w:eastAsiaTheme="majorEastAsia" w:hAnsi="Museo Sans 500" w:cstheme="majorBidi"/>
      <w:b/>
      <w:bCs/>
      <w:sz w:val="24"/>
      <w:szCs w:val="28"/>
      <w:lang w:val="en-GB"/>
    </w:rPr>
  </w:style>
  <w:style w:type="paragraph" w:styleId="NormalWeb">
    <w:name w:val="Normal (Web)"/>
    <w:basedOn w:val="Normal"/>
    <w:uiPriority w:val="99"/>
    <w:unhideWhenUsed/>
    <w:rsid w:val="003A4706"/>
    <w:pPr>
      <w:spacing w:before="100" w:beforeAutospacing="1" w:after="100" w:afterAutospacing="1"/>
    </w:pPr>
    <w:rPr>
      <w:rFonts w:ascii="Times New Roman" w:hAnsi="Times New Roman"/>
      <w:lang w:val="en-GB" w:eastAsia="en-GB"/>
    </w:rPr>
  </w:style>
  <w:style w:type="character" w:customStyle="1" w:styleId="apple-converted-space">
    <w:name w:val="apple-converted-space"/>
    <w:basedOn w:val="DefaultParagraphFont"/>
    <w:rsid w:val="003E44B3"/>
  </w:style>
  <w:style w:type="paragraph" w:styleId="CommentText">
    <w:name w:val="annotation text"/>
    <w:basedOn w:val="Normal"/>
    <w:link w:val="CommentTextChar"/>
    <w:unhideWhenUsed/>
    <w:rsid w:val="001C7FE4"/>
    <w:rPr>
      <w:sz w:val="20"/>
      <w:szCs w:val="20"/>
    </w:rPr>
  </w:style>
  <w:style w:type="character" w:customStyle="1" w:styleId="CommentTextChar">
    <w:name w:val="Comment Text Char"/>
    <w:basedOn w:val="DefaultParagraphFont"/>
    <w:link w:val="CommentText"/>
    <w:rsid w:val="001C7FE4"/>
    <w:rPr>
      <w:rFonts w:ascii="Arial" w:hAnsi="Arial"/>
    </w:rPr>
  </w:style>
  <w:style w:type="character" w:styleId="CommentReference">
    <w:name w:val="annotation reference"/>
    <w:basedOn w:val="DefaultParagraphFont"/>
    <w:semiHidden/>
    <w:unhideWhenUsed/>
    <w:rsid w:val="00580643"/>
    <w:rPr>
      <w:sz w:val="16"/>
      <w:szCs w:val="16"/>
    </w:rPr>
  </w:style>
  <w:style w:type="paragraph" w:styleId="Revision">
    <w:name w:val="Revision"/>
    <w:hidden/>
    <w:uiPriority w:val="99"/>
    <w:semiHidden/>
    <w:rsid w:val="0001453D"/>
    <w:rPr>
      <w:rFonts w:ascii="Arial" w:hAnsi="Arial"/>
      <w:sz w:val="24"/>
      <w:szCs w:val="24"/>
    </w:rPr>
  </w:style>
  <w:style w:type="character" w:styleId="Strong">
    <w:name w:val="Strong"/>
    <w:basedOn w:val="DefaultParagraphFont"/>
    <w:uiPriority w:val="22"/>
    <w:qFormat/>
    <w:rsid w:val="006C4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0585">
      <w:bodyDiv w:val="1"/>
      <w:marLeft w:val="0"/>
      <w:marRight w:val="0"/>
      <w:marTop w:val="0"/>
      <w:marBottom w:val="0"/>
      <w:divBdr>
        <w:top w:val="none" w:sz="0" w:space="0" w:color="auto"/>
        <w:left w:val="none" w:sz="0" w:space="0" w:color="auto"/>
        <w:bottom w:val="none" w:sz="0" w:space="0" w:color="auto"/>
        <w:right w:val="none" w:sz="0" w:space="0" w:color="auto"/>
      </w:divBdr>
    </w:div>
    <w:div w:id="60521200">
      <w:bodyDiv w:val="1"/>
      <w:marLeft w:val="0"/>
      <w:marRight w:val="0"/>
      <w:marTop w:val="0"/>
      <w:marBottom w:val="0"/>
      <w:divBdr>
        <w:top w:val="none" w:sz="0" w:space="0" w:color="auto"/>
        <w:left w:val="none" w:sz="0" w:space="0" w:color="auto"/>
        <w:bottom w:val="none" w:sz="0" w:space="0" w:color="auto"/>
        <w:right w:val="none" w:sz="0" w:space="0" w:color="auto"/>
      </w:divBdr>
    </w:div>
    <w:div w:id="220557574">
      <w:bodyDiv w:val="1"/>
      <w:marLeft w:val="0"/>
      <w:marRight w:val="0"/>
      <w:marTop w:val="0"/>
      <w:marBottom w:val="0"/>
      <w:divBdr>
        <w:top w:val="none" w:sz="0" w:space="0" w:color="auto"/>
        <w:left w:val="none" w:sz="0" w:space="0" w:color="auto"/>
        <w:bottom w:val="none" w:sz="0" w:space="0" w:color="auto"/>
        <w:right w:val="none" w:sz="0" w:space="0" w:color="auto"/>
      </w:divBdr>
    </w:div>
    <w:div w:id="321276002">
      <w:bodyDiv w:val="1"/>
      <w:marLeft w:val="0"/>
      <w:marRight w:val="0"/>
      <w:marTop w:val="0"/>
      <w:marBottom w:val="0"/>
      <w:divBdr>
        <w:top w:val="none" w:sz="0" w:space="0" w:color="auto"/>
        <w:left w:val="none" w:sz="0" w:space="0" w:color="auto"/>
        <w:bottom w:val="none" w:sz="0" w:space="0" w:color="auto"/>
        <w:right w:val="none" w:sz="0" w:space="0" w:color="auto"/>
      </w:divBdr>
    </w:div>
    <w:div w:id="364909809">
      <w:bodyDiv w:val="1"/>
      <w:marLeft w:val="0"/>
      <w:marRight w:val="0"/>
      <w:marTop w:val="0"/>
      <w:marBottom w:val="0"/>
      <w:divBdr>
        <w:top w:val="none" w:sz="0" w:space="0" w:color="auto"/>
        <w:left w:val="none" w:sz="0" w:space="0" w:color="auto"/>
        <w:bottom w:val="none" w:sz="0" w:space="0" w:color="auto"/>
        <w:right w:val="none" w:sz="0" w:space="0" w:color="auto"/>
      </w:divBdr>
      <w:divsChild>
        <w:div w:id="1639186625">
          <w:marLeft w:val="0"/>
          <w:marRight w:val="300"/>
          <w:marTop w:val="225"/>
          <w:marBottom w:val="0"/>
          <w:divBdr>
            <w:top w:val="none" w:sz="0" w:space="0" w:color="auto"/>
            <w:left w:val="none" w:sz="0" w:space="0" w:color="auto"/>
            <w:bottom w:val="none" w:sz="0" w:space="0" w:color="auto"/>
            <w:right w:val="none" w:sz="0" w:space="0" w:color="auto"/>
          </w:divBdr>
        </w:div>
        <w:div w:id="2092846633">
          <w:marLeft w:val="0"/>
          <w:marRight w:val="0"/>
          <w:marTop w:val="225"/>
          <w:marBottom w:val="0"/>
          <w:divBdr>
            <w:top w:val="none" w:sz="0" w:space="0" w:color="auto"/>
            <w:left w:val="none" w:sz="0" w:space="0" w:color="auto"/>
            <w:bottom w:val="none" w:sz="0" w:space="0" w:color="auto"/>
            <w:right w:val="none" w:sz="0" w:space="0" w:color="auto"/>
          </w:divBdr>
        </w:div>
      </w:divsChild>
    </w:div>
    <w:div w:id="445659113">
      <w:bodyDiv w:val="1"/>
      <w:marLeft w:val="0"/>
      <w:marRight w:val="0"/>
      <w:marTop w:val="0"/>
      <w:marBottom w:val="0"/>
      <w:divBdr>
        <w:top w:val="none" w:sz="0" w:space="0" w:color="auto"/>
        <w:left w:val="none" w:sz="0" w:space="0" w:color="auto"/>
        <w:bottom w:val="none" w:sz="0" w:space="0" w:color="auto"/>
        <w:right w:val="none" w:sz="0" w:space="0" w:color="auto"/>
      </w:divBdr>
    </w:div>
    <w:div w:id="462619018">
      <w:bodyDiv w:val="1"/>
      <w:marLeft w:val="0"/>
      <w:marRight w:val="0"/>
      <w:marTop w:val="0"/>
      <w:marBottom w:val="0"/>
      <w:divBdr>
        <w:top w:val="none" w:sz="0" w:space="0" w:color="auto"/>
        <w:left w:val="none" w:sz="0" w:space="0" w:color="auto"/>
        <w:bottom w:val="none" w:sz="0" w:space="0" w:color="auto"/>
        <w:right w:val="none" w:sz="0" w:space="0" w:color="auto"/>
      </w:divBdr>
    </w:div>
    <w:div w:id="503133857">
      <w:bodyDiv w:val="1"/>
      <w:marLeft w:val="0"/>
      <w:marRight w:val="0"/>
      <w:marTop w:val="0"/>
      <w:marBottom w:val="0"/>
      <w:divBdr>
        <w:top w:val="none" w:sz="0" w:space="0" w:color="auto"/>
        <w:left w:val="none" w:sz="0" w:space="0" w:color="auto"/>
        <w:bottom w:val="none" w:sz="0" w:space="0" w:color="auto"/>
        <w:right w:val="none" w:sz="0" w:space="0" w:color="auto"/>
      </w:divBdr>
      <w:divsChild>
        <w:div w:id="765031152">
          <w:marLeft w:val="0"/>
          <w:marRight w:val="0"/>
          <w:marTop w:val="0"/>
          <w:marBottom w:val="0"/>
          <w:divBdr>
            <w:top w:val="none" w:sz="0" w:space="0" w:color="auto"/>
            <w:left w:val="none" w:sz="0" w:space="0" w:color="auto"/>
            <w:bottom w:val="none" w:sz="0" w:space="0" w:color="auto"/>
            <w:right w:val="none" w:sz="0" w:space="0" w:color="auto"/>
          </w:divBdr>
          <w:divsChild>
            <w:div w:id="1445152450">
              <w:marLeft w:val="0"/>
              <w:marRight w:val="0"/>
              <w:marTop w:val="0"/>
              <w:marBottom w:val="0"/>
              <w:divBdr>
                <w:top w:val="none" w:sz="0" w:space="0" w:color="auto"/>
                <w:left w:val="none" w:sz="0" w:space="0" w:color="auto"/>
                <w:bottom w:val="none" w:sz="0" w:space="0" w:color="auto"/>
                <w:right w:val="none" w:sz="0" w:space="0" w:color="auto"/>
              </w:divBdr>
              <w:divsChild>
                <w:div w:id="4267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5811">
      <w:bodyDiv w:val="1"/>
      <w:marLeft w:val="0"/>
      <w:marRight w:val="0"/>
      <w:marTop w:val="0"/>
      <w:marBottom w:val="0"/>
      <w:divBdr>
        <w:top w:val="none" w:sz="0" w:space="0" w:color="auto"/>
        <w:left w:val="none" w:sz="0" w:space="0" w:color="auto"/>
        <w:bottom w:val="none" w:sz="0" w:space="0" w:color="auto"/>
        <w:right w:val="none" w:sz="0" w:space="0" w:color="auto"/>
      </w:divBdr>
    </w:div>
    <w:div w:id="998118297">
      <w:bodyDiv w:val="1"/>
      <w:marLeft w:val="0"/>
      <w:marRight w:val="0"/>
      <w:marTop w:val="0"/>
      <w:marBottom w:val="0"/>
      <w:divBdr>
        <w:top w:val="none" w:sz="0" w:space="0" w:color="auto"/>
        <w:left w:val="none" w:sz="0" w:space="0" w:color="auto"/>
        <w:bottom w:val="none" w:sz="0" w:space="0" w:color="auto"/>
        <w:right w:val="none" w:sz="0" w:space="0" w:color="auto"/>
      </w:divBdr>
    </w:div>
    <w:div w:id="1009991625">
      <w:bodyDiv w:val="1"/>
      <w:marLeft w:val="0"/>
      <w:marRight w:val="0"/>
      <w:marTop w:val="0"/>
      <w:marBottom w:val="0"/>
      <w:divBdr>
        <w:top w:val="none" w:sz="0" w:space="0" w:color="auto"/>
        <w:left w:val="none" w:sz="0" w:space="0" w:color="auto"/>
        <w:bottom w:val="none" w:sz="0" w:space="0" w:color="auto"/>
        <w:right w:val="none" w:sz="0" w:space="0" w:color="auto"/>
      </w:divBdr>
    </w:div>
    <w:div w:id="1049918773">
      <w:bodyDiv w:val="1"/>
      <w:marLeft w:val="0"/>
      <w:marRight w:val="0"/>
      <w:marTop w:val="0"/>
      <w:marBottom w:val="0"/>
      <w:divBdr>
        <w:top w:val="none" w:sz="0" w:space="0" w:color="auto"/>
        <w:left w:val="none" w:sz="0" w:space="0" w:color="auto"/>
        <w:bottom w:val="none" w:sz="0" w:space="0" w:color="auto"/>
        <w:right w:val="none" w:sz="0" w:space="0" w:color="auto"/>
      </w:divBdr>
    </w:div>
    <w:div w:id="1254705374">
      <w:bodyDiv w:val="1"/>
      <w:marLeft w:val="0"/>
      <w:marRight w:val="0"/>
      <w:marTop w:val="0"/>
      <w:marBottom w:val="0"/>
      <w:divBdr>
        <w:top w:val="none" w:sz="0" w:space="0" w:color="auto"/>
        <w:left w:val="none" w:sz="0" w:space="0" w:color="auto"/>
        <w:bottom w:val="none" w:sz="0" w:space="0" w:color="auto"/>
        <w:right w:val="none" w:sz="0" w:space="0" w:color="auto"/>
      </w:divBdr>
    </w:div>
    <w:div w:id="1261334791">
      <w:bodyDiv w:val="1"/>
      <w:marLeft w:val="0"/>
      <w:marRight w:val="0"/>
      <w:marTop w:val="0"/>
      <w:marBottom w:val="0"/>
      <w:divBdr>
        <w:top w:val="none" w:sz="0" w:space="0" w:color="auto"/>
        <w:left w:val="none" w:sz="0" w:space="0" w:color="auto"/>
        <w:bottom w:val="none" w:sz="0" w:space="0" w:color="auto"/>
        <w:right w:val="none" w:sz="0" w:space="0" w:color="auto"/>
      </w:divBdr>
    </w:div>
    <w:div w:id="1445349282">
      <w:bodyDiv w:val="1"/>
      <w:marLeft w:val="0"/>
      <w:marRight w:val="0"/>
      <w:marTop w:val="0"/>
      <w:marBottom w:val="0"/>
      <w:divBdr>
        <w:top w:val="none" w:sz="0" w:space="0" w:color="auto"/>
        <w:left w:val="none" w:sz="0" w:space="0" w:color="auto"/>
        <w:bottom w:val="none" w:sz="0" w:space="0" w:color="auto"/>
        <w:right w:val="none" w:sz="0" w:space="0" w:color="auto"/>
      </w:divBdr>
    </w:div>
    <w:div w:id="1452894699">
      <w:bodyDiv w:val="1"/>
      <w:marLeft w:val="0"/>
      <w:marRight w:val="0"/>
      <w:marTop w:val="0"/>
      <w:marBottom w:val="0"/>
      <w:divBdr>
        <w:top w:val="none" w:sz="0" w:space="0" w:color="auto"/>
        <w:left w:val="none" w:sz="0" w:space="0" w:color="auto"/>
        <w:bottom w:val="none" w:sz="0" w:space="0" w:color="auto"/>
        <w:right w:val="none" w:sz="0" w:space="0" w:color="auto"/>
      </w:divBdr>
      <w:divsChild>
        <w:div w:id="1351444964">
          <w:marLeft w:val="547"/>
          <w:marRight w:val="0"/>
          <w:marTop w:val="0"/>
          <w:marBottom w:val="0"/>
          <w:divBdr>
            <w:top w:val="none" w:sz="0" w:space="0" w:color="auto"/>
            <w:left w:val="none" w:sz="0" w:space="0" w:color="auto"/>
            <w:bottom w:val="none" w:sz="0" w:space="0" w:color="auto"/>
            <w:right w:val="none" w:sz="0" w:space="0" w:color="auto"/>
          </w:divBdr>
        </w:div>
        <w:div w:id="1638296038">
          <w:marLeft w:val="547"/>
          <w:marRight w:val="0"/>
          <w:marTop w:val="0"/>
          <w:marBottom w:val="0"/>
          <w:divBdr>
            <w:top w:val="none" w:sz="0" w:space="0" w:color="auto"/>
            <w:left w:val="none" w:sz="0" w:space="0" w:color="auto"/>
            <w:bottom w:val="none" w:sz="0" w:space="0" w:color="auto"/>
            <w:right w:val="none" w:sz="0" w:space="0" w:color="auto"/>
          </w:divBdr>
        </w:div>
      </w:divsChild>
    </w:div>
    <w:div w:id="1507012229">
      <w:bodyDiv w:val="1"/>
      <w:marLeft w:val="0"/>
      <w:marRight w:val="0"/>
      <w:marTop w:val="0"/>
      <w:marBottom w:val="0"/>
      <w:divBdr>
        <w:top w:val="none" w:sz="0" w:space="0" w:color="auto"/>
        <w:left w:val="none" w:sz="0" w:space="0" w:color="auto"/>
        <w:bottom w:val="none" w:sz="0" w:space="0" w:color="auto"/>
        <w:right w:val="none" w:sz="0" w:space="0" w:color="auto"/>
      </w:divBdr>
    </w:div>
    <w:div w:id="1575316630">
      <w:bodyDiv w:val="1"/>
      <w:marLeft w:val="0"/>
      <w:marRight w:val="0"/>
      <w:marTop w:val="0"/>
      <w:marBottom w:val="0"/>
      <w:divBdr>
        <w:top w:val="none" w:sz="0" w:space="0" w:color="auto"/>
        <w:left w:val="none" w:sz="0" w:space="0" w:color="auto"/>
        <w:bottom w:val="none" w:sz="0" w:space="0" w:color="auto"/>
        <w:right w:val="none" w:sz="0" w:space="0" w:color="auto"/>
      </w:divBdr>
    </w:div>
    <w:div w:id="1622416088">
      <w:bodyDiv w:val="1"/>
      <w:marLeft w:val="0"/>
      <w:marRight w:val="0"/>
      <w:marTop w:val="0"/>
      <w:marBottom w:val="0"/>
      <w:divBdr>
        <w:top w:val="none" w:sz="0" w:space="0" w:color="auto"/>
        <w:left w:val="none" w:sz="0" w:space="0" w:color="auto"/>
        <w:bottom w:val="none" w:sz="0" w:space="0" w:color="auto"/>
        <w:right w:val="none" w:sz="0" w:space="0" w:color="auto"/>
      </w:divBdr>
    </w:div>
    <w:div w:id="1641109285">
      <w:bodyDiv w:val="1"/>
      <w:marLeft w:val="0"/>
      <w:marRight w:val="0"/>
      <w:marTop w:val="0"/>
      <w:marBottom w:val="0"/>
      <w:divBdr>
        <w:top w:val="none" w:sz="0" w:space="0" w:color="auto"/>
        <w:left w:val="none" w:sz="0" w:space="0" w:color="auto"/>
        <w:bottom w:val="none" w:sz="0" w:space="0" w:color="auto"/>
        <w:right w:val="none" w:sz="0" w:space="0" w:color="auto"/>
      </w:divBdr>
    </w:div>
    <w:div w:id="1702170107">
      <w:bodyDiv w:val="1"/>
      <w:marLeft w:val="0"/>
      <w:marRight w:val="0"/>
      <w:marTop w:val="0"/>
      <w:marBottom w:val="0"/>
      <w:divBdr>
        <w:top w:val="none" w:sz="0" w:space="0" w:color="auto"/>
        <w:left w:val="none" w:sz="0" w:space="0" w:color="auto"/>
        <w:bottom w:val="none" w:sz="0" w:space="0" w:color="auto"/>
        <w:right w:val="none" w:sz="0" w:space="0" w:color="auto"/>
      </w:divBdr>
    </w:div>
    <w:div w:id="1758014953">
      <w:bodyDiv w:val="1"/>
      <w:marLeft w:val="0"/>
      <w:marRight w:val="0"/>
      <w:marTop w:val="0"/>
      <w:marBottom w:val="0"/>
      <w:divBdr>
        <w:top w:val="none" w:sz="0" w:space="0" w:color="auto"/>
        <w:left w:val="none" w:sz="0" w:space="0" w:color="auto"/>
        <w:bottom w:val="none" w:sz="0" w:space="0" w:color="auto"/>
        <w:right w:val="none" w:sz="0" w:space="0" w:color="auto"/>
      </w:divBdr>
      <w:divsChild>
        <w:div w:id="1880584019">
          <w:marLeft w:val="0"/>
          <w:marRight w:val="0"/>
          <w:marTop w:val="0"/>
          <w:marBottom w:val="0"/>
          <w:divBdr>
            <w:top w:val="none" w:sz="0" w:space="0" w:color="auto"/>
            <w:left w:val="none" w:sz="0" w:space="0" w:color="auto"/>
            <w:bottom w:val="none" w:sz="0" w:space="0" w:color="auto"/>
            <w:right w:val="none" w:sz="0" w:space="0" w:color="auto"/>
          </w:divBdr>
        </w:div>
      </w:divsChild>
    </w:div>
    <w:div w:id="1794982576">
      <w:bodyDiv w:val="1"/>
      <w:marLeft w:val="0"/>
      <w:marRight w:val="0"/>
      <w:marTop w:val="0"/>
      <w:marBottom w:val="0"/>
      <w:divBdr>
        <w:top w:val="none" w:sz="0" w:space="0" w:color="auto"/>
        <w:left w:val="none" w:sz="0" w:space="0" w:color="auto"/>
        <w:bottom w:val="none" w:sz="0" w:space="0" w:color="auto"/>
        <w:right w:val="none" w:sz="0" w:space="0" w:color="auto"/>
      </w:divBdr>
      <w:divsChild>
        <w:div w:id="506990201">
          <w:marLeft w:val="547"/>
          <w:marRight w:val="0"/>
          <w:marTop w:val="0"/>
          <w:marBottom w:val="0"/>
          <w:divBdr>
            <w:top w:val="none" w:sz="0" w:space="0" w:color="auto"/>
            <w:left w:val="none" w:sz="0" w:space="0" w:color="auto"/>
            <w:bottom w:val="none" w:sz="0" w:space="0" w:color="auto"/>
            <w:right w:val="none" w:sz="0" w:space="0" w:color="auto"/>
          </w:divBdr>
        </w:div>
        <w:div w:id="1371808923">
          <w:marLeft w:val="547"/>
          <w:marRight w:val="0"/>
          <w:marTop w:val="0"/>
          <w:marBottom w:val="0"/>
          <w:divBdr>
            <w:top w:val="none" w:sz="0" w:space="0" w:color="auto"/>
            <w:left w:val="none" w:sz="0" w:space="0" w:color="auto"/>
            <w:bottom w:val="none" w:sz="0" w:space="0" w:color="auto"/>
            <w:right w:val="none" w:sz="0" w:space="0" w:color="auto"/>
          </w:divBdr>
        </w:div>
      </w:divsChild>
    </w:div>
    <w:div w:id="1844129034">
      <w:bodyDiv w:val="1"/>
      <w:marLeft w:val="0"/>
      <w:marRight w:val="0"/>
      <w:marTop w:val="0"/>
      <w:marBottom w:val="0"/>
      <w:divBdr>
        <w:top w:val="none" w:sz="0" w:space="0" w:color="auto"/>
        <w:left w:val="none" w:sz="0" w:space="0" w:color="auto"/>
        <w:bottom w:val="none" w:sz="0" w:space="0" w:color="auto"/>
        <w:right w:val="none" w:sz="0" w:space="0" w:color="auto"/>
      </w:divBdr>
    </w:div>
    <w:div w:id="1850871616">
      <w:bodyDiv w:val="1"/>
      <w:marLeft w:val="0"/>
      <w:marRight w:val="0"/>
      <w:marTop w:val="0"/>
      <w:marBottom w:val="0"/>
      <w:divBdr>
        <w:top w:val="none" w:sz="0" w:space="0" w:color="auto"/>
        <w:left w:val="none" w:sz="0" w:space="0" w:color="auto"/>
        <w:bottom w:val="none" w:sz="0" w:space="0" w:color="auto"/>
        <w:right w:val="none" w:sz="0" w:space="0" w:color="auto"/>
      </w:divBdr>
    </w:div>
    <w:div w:id="1857957230">
      <w:bodyDiv w:val="1"/>
      <w:marLeft w:val="0"/>
      <w:marRight w:val="0"/>
      <w:marTop w:val="0"/>
      <w:marBottom w:val="0"/>
      <w:divBdr>
        <w:top w:val="none" w:sz="0" w:space="0" w:color="auto"/>
        <w:left w:val="none" w:sz="0" w:space="0" w:color="auto"/>
        <w:bottom w:val="none" w:sz="0" w:space="0" w:color="auto"/>
        <w:right w:val="none" w:sz="0" w:space="0" w:color="auto"/>
      </w:divBdr>
      <w:divsChild>
        <w:div w:id="1269044405">
          <w:marLeft w:val="0"/>
          <w:marRight w:val="0"/>
          <w:marTop w:val="150"/>
          <w:marBottom w:val="150"/>
          <w:divBdr>
            <w:top w:val="none" w:sz="0" w:space="0" w:color="auto"/>
            <w:left w:val="none" w:sz="0" w:space="0" w:color="auto"/>
            <w:bottom w:val="none" w:sz="0" w:space="0" w:color="auto"/>
            <w:right w:val="none" w:sz="0" w:space="0" w:color="auto"/>
          </w:divBdr>
        </w:div>
        <w:div w:id="1880705559">
          <w:marLeft w:val="0"/>
          <w:marRight w:val="0"/>
          <w:marTop w:val="150"/>
          <w:marBottom w:val="150"/>
          <w:divBdr>
            <w:top w:val="none" w:sz="0" w:space="0" w:color="auto"/>
            <w:left w:val="none" w:sz="0" w:space="0" w:color="auto"/>
            <w:bottom w:val="none" w:sz="0" w:space="0" w:color="auto"/>
            <w:right w:val="none" w:sz="0" w:space="0" w:color="auto"/>
          </w:divBdr>
        </w:div>
      </w:divsChild>
    </w:div>
    <w:div w:id="2005425110">
      <w:bodyDiv w:val="1"/>
      <w:marLeft w:val="0"/>
      <w:marRight w:val="0"/>
      <w:marTop w:val="0"/>
      <w:marBottom w:val="0"/>
      <w:divBdr>
        <w:top w:val="none" w:sz="0" w:space="0" w:color="auto"/>
        <w:left w:val="none" w:sz="0" w:space="0" w:color="auto"/>
        <w:bottom w:val="none" w:sz="0" w:space="0" w:color="auto"/>
        <w:right w:val="none" w:sz="0" w:space="0" w:color="auto"/>
      </w:divBdr>
    </w:div>
    <w:div w:id="2009824811">
      <w:bodyDiv w:val="1"/>
      <w:marLeft w:val="0"/>
      <w:marRight w:val="0"/>
      <w:marTop w:val="0"/>
      <w:marBottom w:val="0"/>
      <w:divBdr>
        <w:top w:val="none" w:sz="0" w:space="0" w:color="auto"/>
        <w:left w:val="none" w:sz="0" w:space="0" w:color="auto"/>
        <w:bottom w:val="none" w:sz="0" w:space="0" w:color="auto"/>
        <w:right w:val="none" w:sz="0" w:space="0" w:color="auto"/>
      </w:divBdr>
    </w:div>
    <w:div w:id="2056346485">
      <w:bodyDiv w:val="1"/>
      <w:marLeft w:val="0"/>
      <w:marRight w:val="0"/>
      <w:marTop w:val="0"/>
      <w:marBottom w:val="0"/>
      <w:divBdr>
        <w:top w:val="none" w:sz="0" w:space="0" w:color="auto"/>
        <w:left w:val="none" w:sz="0" w:space="0" w:color="auto"/>
        <w:bottom w:val="none" w:sz="0" w:space="0" w:color="auto"/>
        <w:right w:val="none" w:sz="0" w:space="0" w:color="auto"/>
      </w:divBdr>
      <w:divsChild>
        <w:div w:id="1722946715">
          <w:marLeft w:val="691"/>
          <w:marRight w:val="0"/>
          <w:marTop w:val="120"/>
          <w:marBottom w:val="20"/>
          <w:divBdr>
            <w:top w:val="none" w:sz="0" w:space="0" w:color="auto"/>
            <w:left w:val="none" w:sz="0" w:space="0" w:color="auto"/>
            <w:bottom w:val="none" w:sz="0" w:space="0" w:color="auto"/>
            <w:right w:val="none" w:sz="0" w:space="0" w:color="auto"/>
          </w:divBdr>
        </w:div>
      </w:divsChild>
    </w:div>
    <w:div w:id="2074310185">
      <w:bodyDiv w:val="1"/>
      <w:marLeft w:val="0"/>
      <w:marRight w:val="0"/>
      <w:marTop w:val="0"/>
      <w:marBottom w:val="0"/>
      <w:divBdr>
        <w:top w:val="none" w:sz="0" w:space="0" w:color="auto"/>
        <w:left w:val="none" w:sz="0" w:space="0" w:color="auto"/>
        <w:bottom w:val="none" w:sz="0" w:space="0" w:color="auto"/>
        <w:right w:val="none" w:sz="0" w:space="0" w:color="auto"/>
      </w:divBdr>
      <w:divsChild>
        <w:div w:id="755632887">
          <w:marLeft w:val="547"/>
          <w:marRight w:val="0"/>
          <w:marTop w:val="0"/>
          <w:marBottom w:val="0"/>
          <w:divBdr>
            <w:top w:val="none" w:sz="0" w:space="0" w:color="auto"/>
            <w:left w:val="none" w:sz="0" w:space="0" w:color="auto"/>
            <w:bottom w:val="none" w:sz="0" w:space="0" w:color="auto"/>
            <w:right w:val="none" w:sz="0" w:space="0" w:color="auto"/>
          </w:divBdr>
        </w:div>
        <w:div w:id="16754485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xabaril/BeatPulse" TargetMode="External"/><Relationship Id="rId26" Type="http://schemas.openxmlformats.org/officeDocument/2006/relationships/image" Target="media/image7.png"/><Relationship Id="rId39" Type="http://schemas.openxmlformats.org/officeDocument/2006/relationships/hyperlink" Target="http://jira:8090/pages/editpage.action?pageId=27623876" TargetMode="External"/><Relationship Id="rId21" Type="http://schemas.openxmlformats.org/officeDocument/2006/relationships/hyperlink" Target="https://www.asp.net/signalr" TargetMode="External"/><Relationship Id="rId34" Type="http://schemas.openxmlformats.org/officeDocument/2006/relationships/hyperlink" Target="https://qa-applogs.qamoneycorp.local/streams" TargetMode="External"/><Relationship Id="rId42" Type="http://schemas.openxmlformats.org/officeDocument/2006/relationships/hyperlink" Target="http://jira:8090/pages/editpage.action?pageId=27623876" TargetMode="External"/><Relationship Id="rId47" Type="http://schemas.openxmlformats.org/officeDocument/2006/relationships/image" Target="media/image12.png"/><Relationship Id="rId50" Type="http://schemas.openxmlformats.org/officeDocument/2006/relationships/hyperlink" Target="http://jira:8090/pages/viewpage.action?spaceKey=TOOL&amp;title=Git+client+installation" TargetMode="External"/><Relationship Id="rId55" Type="http://schemas.openxmlformats.org/officeDocument/2006/relationships/image" Target="media/image1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dapper-tutorial.net/" TargetMode="External"/><Relationship Id="rId20" Type="http://schemas.openxmlformats.org/officeDocument/2006/relationships/hyperlink" Target="https://www.darylcumbo.net/serilog-vs-nlog-benchmarks/" TargetMode="External"/><Relationship Id="rId29" Type="http://schemas.openxmlformats.org/officeDocument/2006/relationships/hyperlink" Target="https://www.owasp.org/index.php/OWASP_Top_10_Threats_and_Mitigations_Exam_-_Single_Select" TargetMode="External"/><Relationship Id="rId41" Type="http://schemas.openxmlformats.org/officeDocument/2006/relationships/hyperlink" Target="http://jira.moneycorp.local:8090/display/BAB/Pre-Prod+and+Prod+Environments" TargetMode="External"/><Relationship Id="rId54" Type="http://schemas.openxmlformats.org/officeDocument/2006/relationships/hyperlink" Target="http://cmder.ne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s://appoctopus/app" TargetMode="External"/><Relationship Id="rId40" Type="http://schemas.openxmlformats.org/officeDocument/2006/relationships/hyperlink" Target="http://jira.moneycorp.local:8090/display/BAB/Azure+Environments" TargetMode="External"/><Relationship Id="rId45" Type="http://schemas.openxmlformats.org/officeDocument/2006/relationships/hyperlink" Target="http://jira.moneycorp.local:8090/display/PACT/Pact+Home" TargetMode="External"/><Relationship Id="rId53" Type="http://schemas.openxmlformats.org/officeDocument/2006/relationships/hyperlink" Target="https://appgithub.moneycorp.com/catherallc/PowershellScripts/blob/master/README.md" TargetMode="External"/><Relationship Id="rId58" Type="http://schemas.openxmlformats.org/officeDocument/2006/relationships/hyperlink" Target="http://jira.moneycorp.local:8090/display/BAB/Babel+Team+-+Onboardin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blog.netronica.io/nsubstitute-vs-moq-vs-fakeiteasy/" TargetMode="External"/><Relationship Id="rId28" Type="http://schemas.openxmlformats.org/officeDocument/2006/relationships/image" Target="media/image8.png"/><Relationship Id="rId36" Type="http://schemas.openxmlformats.org/officeDocument/2006/relationships/hyperlink" Target="https://appteamcity.moneycorp.local/project.html?projectId=Babel" TargetMode="External"/><Relationship Id="rId49" Type="http://schemas.openxmlformats.org/officeDocument/2006/relationships/hyperlink" Target="https://www.microsoft.com/net/download/windows" TargetMode="External"/><Relationship Id="rId57" Type="http://schemas.openxmlformats.org/officeDocument/2006/relationships/hyperlink" Target="http://jira.moneycorp.local:8090/display/BAB/Azure+Environments"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rilog.net/" TargetMode="External"/><Relationship Id="rId31" Type="http://schemas.openxmlformats.org/officeDocument/2006/relationships/hyperlink" Target="https://auth0.com/blog/what-is-and-how-does-single-sign-on-work/" TargetMode="External"/><Relationship Id="rId44" Type="http://schemas.openxmlformats.org/officeDocument/2006/relationships/image" Target="media/image11.png"/><Relationship Id="rId52" Type="http://schemas.openxmlformats.org/officeDocument/2006/relationships/image" Target="media/image15.JPG"/><Relationship Id="rId60"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xunit.github.io/docs/comparisons" TargetMode="External"/><Relationship Id="rId27" Type="http://schemas.openxmlformats.org/officeDocument/2006/relationships/hyperlink" Target="https://scotch.io/tutorials/the-ins-and-outs-of-token-based-authentication" TargetMode="External"/><Relationship Id="rId30" Type="http://schemas.openxmlformats.org/officeDocument/2006/relationships/image" Target="media/image9.png"/><Relationship Id="rId35" Type="http://schemas.openxmlformats.org/officeDocument/2006/relationships/hyperlink" Target="http://jira.moneycorp.local:8090/display/DEVOPS/Phoenix" TargetMode="External"/><Relationship Id="rId43" Type="http://schemas.openxmlformats.org/officeDocument/2006/relationships/hyperlink" Target="http://jira.moneycorp.local:8090/display/DEVOPS/Test+Coverage+Matrix" TargetMode="External"/><Relationship Id="rId48" Type="http://schemas.openxmlformats.org/officeDocument/2006/relationships/image" Target="media/image13.png"/><Relationship Id="rId56" Type="http://schemas.openxmlformats.org/officeDocument/2006/relationships/hyperlink" Target="http://jira.moneycorp.local:8090/pages/viewpage.action?spaceKey=BAB&amp;title=Babel+Home" TargetMode="External"/><Relationship Id="rId8" Type="http://schemas.openxmlformats.org/officeDocument/2006/relationships/endnotes" Target="endnotes.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nuget.org/packages/BeatPulse/" TargetMode="External"/><Relationship Id="rId25" Type="http://schemas.openxmlformats.org/officeDocument/2006/relationships/image" Target="media/image6.png"/><Relationship Id="rId33" Type="http://schemas.openxmlformats.org/officeDocument/2006/relationships/hyperlink" Target="https://docs.microsoft.com/en-us/aspnet/core/fundamentals/middleware/?view=aspnetcore-2.1&amp;tabs=aspnetcore2x" TargetMode="External"/><Relationship Id="rId38" Type="http://schemas.openxmlformats.org/officeDocument/2006/relationships/hyperlink" Target="http://jira.moneycorp.local:8090/display/BAB/Pre-Prod+and+Prod+Environments" TargetMode="External"/><Relationship Id="rId46" Type="http://schemas.openxmlformats.org/officeDocument/2006/relationships/hyperlink" Target="http://jira.moneycorp.local:8090/pages/viewpage.action?pageId=25625000" TargetMode="External"/><Relationship Id="rId59" Type="http://schemas.openxmlformats.org/officeDocument/2006/relationships/hyperlink" Target="http://jira.moneycorp.local:8090/display/BAB/API+versio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WNS Standard Colours">
      <a:dk1>
        <a:srgbClr val="000000"/>
      </a:dk1>
      <a:lt1>
        <a:srgbClr val="FFFFFF"/>
      </a:lt1>
      <a:dk2>
        <a:srgbClr val="CD7823"/>
      </a:dk2>
      <a:lt2>
        <a:srgbClr val="857662"/>
      </a:lt2>
      <a:accent1>
        <a:srgbClr val="8C4B32"/>
      </a:accent1>
      <a:accent2>
        <a:srgbClr val="BE8264"/>
      </a:accent2>
      <a:accent3>
        <a:srgbClr val="E6D29B"/>
      </a:accent3>
      <a:accent4>
        <a:srgbClr val="AFA546"/>
      </a:accent4>
      <a:accent5>
        <a:srgbClr val="5A692D"/>
      </a:accent5>
      <a:accent6>
        <a:srgbClr val="857662"/>
      </a:accent6>
      <a:hlink>
        <a:srgbClr val="693732"/>
      </a:hlink>
      <a:folHlink>
        <a:srgbClr val="AF282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473C1-1A25-421C-B988-D11FC4072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10514</TotalTime>
  <Pages>32</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WNS Global Services Private Limited.</Company>
  <LinksUpToDate>false</LinksUpToDate>
  <CharactersWithSpaces>34047</CharactersWithSpaces>
  <SharedDoc>false</SharedDoc>
  <HLinks>
    <vt:vector size="54" baseType="variant">
      <vt:variant>
        <vt:i4>2031670</vt:i4>
      </vt:variant>
      <vt:variant>
        <vt:i4>50</vt:i4>
      </vt:variant>
      <vt:variant>
        <vt:i4>0</vt:i4>
      </vt:variant>
      <vt:variant>
        <vt:i4>5</vt:i4>
      </vt:variant>
      <vt:variant>
        <vt:lpwstr/>
      </vt:variant>
      <vt:variant>
        <vt:lpwstr>_Toc286775525</vt:lpwstr>
      </vt:variant>
      <vt:variant>
        <vt:i4>2031670</vt:i4>
      </vt:variant>
      <vt:variant>
        <vt:i4>44</vt:i4>
      </vt:variant>
      <vt:variant>
        <vt:i4>0</vt:i4>
      </vt:variant>
      <vt:variant>
        <vt:i4>5</vt:i4>
      </vt:variant>
      <vt:variant>
        <vt:lpwstr/>
      </vt:variant>
      <vt:variant>
        <vt:lpwstr>_Toc286775524</vt:lpwstr>
      </vt:variant>
      <vt:variant>
        <vt:i4>2031670</vt:i4>
      </vt:variant>
      <vt:variant>
        <vt:i4>38</vt:i4>
      </vt:variant>
      <vt:variant>
        <vt:i4>0</vt:i4>
      </vt:variant>
      <vt:variant>
        <vt:i4>5</vt:i4>
      </vt:variant>
      <vt:variant>
        <vt:lpwstr/>
      </vt:variant>
      <vt:variant>
        <vt:lpwstr>_Toc286775523</vt:lpwstr>
      </vt:variant>
      <vt:variant>
        <vt:i4>2031670</vt:i4>
      </vt:variant>
      <vt:variant>
        <vt:i4>32</vt:i4>
      </vt:variant>
      <vt:variant>
        <vt:i4>0</vt:i4>
      </vt:variant>
      <vt:variant>
        <vt:i4>5</vt:i4>
      </vt:variant>
      <vt:variant>
        <vt:lpwstr/>
      </vt:variant>
      <vt:variant>
        <vt:lpwstr>_Toc286775522</vt:lpwstr>
      </vt:variant>
      <vt:variant>
        <vt:i4>2031670</vt:i4>
      </vt:variant>
      <vt:variant>
        <vt:i4>26</vt:i4>
      </vt:variant>
      <vt:variant>
        <vt:i4>0</vt:i4>
      </vt:variant>
      <vt:variant>
        <vt:i4>5</vt:i4>
      </vt:variant>
      <vt:variant>
        <vt:lpwstr/>
      </vt:variant>
      <vt:variant>
        <vt:lpwstr>_Toc286775521</vt:lpwstr>
      </vt:variant>
      <vt:variant>
        <vt:i4>2031670</vt:i4>
      </vt:variant>
      <vt:variant>
        <vt:i4>20</vt:i4>
      </vt:variant>
      <vt:variant>
        <vt:i4>0</vt:i4>
      </vt:variant>
      <vt:variant>
        <vt:i4>5</vt:i4>
      </vt:variant>
      <vt:variant>
        <vt:lpwstr/>
      </vt:variant>
      <vt:variant>
        <vt:lpwstr>_Toc286775520</vt:lpwstr>
      </vt:variant>
      <vt:variant>
        <vt:i4>1835062</vt:i4>
      </vt:variant>
      <vt:variant>
        <vt:i4>14</vt:i4>
      </vt:variant>
      <vt:variant>
        <vt:i4>0</vt:i4>
      </vt:variant>
      <vt:variant>
        <vt:i4>5</vt:i4>
      </vt:variant>
      <vt:variant>
        <vt:lpwstr/>
      </vt:variant>
      <vt:variant>
        <vt:lpwstr>_Toc286775519</vt:lpwstr>
      </vt:variant>
      <vt:variant>
        <vt:i4>1835062</vt:i4>
      </vt:variant>
      <vt:variant>
        <vt:i4>8</vt:i4>
      </vt:variant>
      <vt:variant>
        <vt:i4>0</vt:i4>
      </vt:variant>
      <vt:variant>
        <vt:i4>5</vt:i4>
      </vt:variant>
      <vt:variant>
        <vt:lpwstr/>
      </vt:variant>
      <vt:variant>
        <vt:lpwstr>_Toc286775518</vt:lpwstr>
      </vt:variant>
      <vt:variant>
        <vt:i4>1835062</vt:i4>
      </vt:variant>
      <vt:variant>
        <vt:i4>2</vt:i4>
      </vt:variant>
      <vt:variant>
        <vt:i4>0</vt:i4>
      </vt:variant>
      <vt:variant>
        <vt:i4>5</vt:i4>
      </vt:variant>
      <vt:variant>
        <vt:lpwstr/>
      </vt:variant>
      <vt:variant>
        <vt:lpwstr>_Toc286775517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 Kumar</dc:creator>
  <cp:lastModifiedBy>Narender Dhull</cp:lastModifiedBy>
  <cp:revision>9811</cp:revision>
  <dcterms:created xsi:type="dcterms:W3CDTF">2018-05-25T10:38:00Z</dcterms:created>
  <dcterms:modified xsi:type="dcterms:W3CDTF">2018-06-06T14:51:00Z</dcterms:modified>
</cp:coreProperties>
</file>