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6C105" w14:textId="25227B23" w:rsidR="00FC4403" w:rsidRPr="00FC4403" w:rsidRDefault="00FC4403" w:rsidP="00FC4403">
      <w:pPr>
        <w:pStyle w:val="NoSpacing"/>
      </w:pPr>
    </w:p>
    <w:p w14:paraId="56679FA7" w14:textId="77777777" w:rsidR="00FC4403" w:rsidRDefault="00FC4403" w:rsidP="00FC4403">
      <w:pPr>
        <w:pStyle w:val="NoSpacing"/>
        <w:rPr>
          <w:b/>
          <w:bCs/>
        </w:rPr>
      </w:pPr>
      <w:r w:rsidRPr="00FC4403">
        <w:rPr>
          <w:rFonts w:ascii="Segoe UI Emoji" w:hAnsi="Segoe UI Emoji" w:cs="Segoe UI Emoji"/>
          <w:b/>
          <w:bCs/>
        </w:rPr>
        <w:t>🧠</w:t>
      </w:r>
      <w:r w:rsidRPr="00FC4403">
        <w:rPr>
          <w:b/>
          <w:bCs/>
        </w:rPr>
        <w:t xml:space="preserve"> Machine Learning Algorithms — Deep Surgical Analysis</w:t>
      </w:r>
    </w:p>
    <w:p w14:paraId="4BEA0B59" w14:textId="77777777" w:rsidR="00FC4403" w:rsidRPr="00FC4403" w:rsidRDefault="00FC4403" w:rsidP="00FC4403">
      <w:pPr>
        <w:pStyle w:val="NoSpacing"/>
        <w:rPr>
          <w:b/>
          <w:bCs/>
        </w:rPr>
      </w:pPr>
    </w:p>
    <w:p w14:paraId="6064A468" w14:textId="77777777" w:rsidR="00FC4403" w:rsidRPr="00FC4403" w:rsidRDefault="00FC4403" w:rsidP="00FC4403">
      <w:pPr>
        <w:pStyle w:val="NoSpacing"/>
      </w:pPr>
      <w:r w:rsidRPr="00FC4403">
        <w:t>We’ll divide into 3 families:</w:t>
      </w:r>
    </w:p>
    <w:p w14:paraId="1004025A" w14:textId="77777777" w:rsidR="00FC4403" w:rsidRPr="00FC4403" w:rsidRDefault="00FC4403" w:rsidP="00FC4403">
      <w:pPr>
        <w:pStyle w:val="NoSpacing"/>
      </w:pPr>
      <w:r w:rsidRPr="00FC4403">
        <w:t>Supervised → Regression &amp; Classification</w:t>
      </w:r>
    </w:p>
    <w:p w14:paraId="04DADEA3" w14:textId="77777777" w:rsidR="00FC4403" w:rsidRPr="00FC4403" w:rsidRDefault="00FC4403" w:rsidP="00FC4403">
      <w:pPr>
        <w:pStyle w:val="NoSpacing"/>
      </w:pPr>
      <w:r w:rsidRPr="00FC4403">
        <w:t>Unsupervised → Pattern discovery</w:t>
      </w:r>
    </w:p>
    <w:p w14:paraId="5B9BBF92" w14:textId="77777777" w:rsidR="00FC4403" w:rsidRDefault="00FC4403" w:rsidP="00FC4403">
      <w:pPr>
        <w:pStyle w:val="NoSpacing"/>
      </w:pPr>
      <w:r w:rsidRPr="00FC4403">
        <w:t xml:space="preserve">Ensemble → Model </w:t>
      </w:r>
      <w:proofErr w:type="gramStart"/>
      <w:r w:rsidRPr="00FC4403">
        <w:t>combination</w:t>
      </w:r>
      <w:proofErr w:type="gramEnd"/>
    </w:p>
    <w:p w14:paraId="71649379" w14:textId="77777777" w:rsidR="00FC4403" w:rsidRDefault="00FC4403" w:rsidP="00FC4403">
      <w:pPr>
        <w:pStyle w:val="NoSpacing"/>
      </w:pPr>
    </w:p>
    <w:p w14:paraId="372DB13C" w14:textId="77777777" w:rsidR="00FC4403" w:rsidRPr="00FC4403" w:rsidRDefault="00FC4403" w:rsidP="00FC4403">
      <w:pPr>
        <w:pStyle w:val="NoSpacing"/>
      </w:pPr>
      <w:r w:rsidRPr="00FC4403">
        <w:t>MACHINE LEARNING CATEGORIES AND ALGORITHMS</w:t>
      </w:r>
    </w:p>
    <w:p w14:paraId="6EF51366" w14:textId="77777777" w:rsidR="00FC4403" w:rsidRPr="00FC4403" w:rsidRDefault="00FC4403" w:rsidP="00FC4403">
      <w:pPr>
        <w:pStyle w:val="NoSpacing"/>
      </w:pPr>
      <w:r w:rsidRPr="00FC4403">
        <w:pict w14:anchorId="65569635">
          <v:rect id="_x0000_i1154" style="width:0;height:1.5pt" o:hralign="center" o:hrstd="t" o:hr="t" fillcolor="#a0a0a0" stroked="f"/>
        </w:pict>
      </w:r>
    </w:p>
    <w:p w14:paraId="4AF630A2" w14:textId="77777777" w:rsidR="00FC4403" w:rsidRPr="00FC4403" w:rsidRDefault="00FC4403" w:rsidP="00FC4403">
      <w:pPr>
        <w:pStyle w:val="NoSpacing"/>
      </w:pPr>
      <w:r w:rsidRPr="00FC4403">
        <w:rPr>
          <w:b/>
          <w:bCs/>
        </w:rPr>
        <w:t>SUPERVISED LEARNING</w:t>
      </w:r>
      <w:r w:rsidRPr="00FC4403">
        <w:br/>
        <w:t>(We have INPUT + CORRECT OUTPUT labels)</w:t>
      </w:r>
    </w:p>
    <w:p w14:paraId="61B48500" w14:textId="77777777" w:rsidR="00FC4403" w:rsidRPr="00FC4403" w:rsidRDefault="00FC4403" w:rsidP="00FC4403">
      <w:pPr>
        <w:pStyle w:val="NoSpacing"/>
      </w:pPr>
      <w:r w:rsidRPr="00FC4403">
        <w:t>Goal: Learn mapping X → Y</w:t>
      </w:r>
    </w:p>
    <w:p w14:paraId="655F3C25" w14:textId="77777777" w:rsidR="00FC4403" w:rsidRPr="00FC4403" w:rsidRDefault="00FC4403" w:rsidP="00FC4403">
      <w:pPr>
        <w:pStyle w:val="NoSpacing"/>
      </w:pPr>
      <w:r w:rsidRPr="00FC4403">
        <w:t>Two types:</w:t>
      </w:r>
    </w:p>
    <w:p w14:paraId="11934DE8" w14:textId="77777777" w:rsidR="00FC4403" w:rsidRPr="00FC4403" w:rsidRDefault="00FC4403" w:rsidP="00FC4403">
      <w:pPr>
        <w:pStyle w:val="NoSpacing"/>
        <w:numPr>
          <w:ilvl w:val="0"/>
          <w:numId w:val="26"/>
        </w:numPr>
      </w:pPr>
      <w:r w:rsidRPr="00FC4403">
        <w:t>REGRESSION (Predict Number)</w:t>
      </w:r>
      <w:r w:rsidRPr="00FC4403">
        <w:br/>
        <w:t>Examples: price, salary, temperature, demand</w:t>
      </w:r>
    </w:p>
    <w:p w14:paraId="5B20776D" w14:textId="77777777" w:rsidR="00FC4403" w:rsidRPr="00FC4403" w:rsidRDefault="00FC4403" w:rsidP="00FC4403">
      <w:pPr>
        <w:pStyle w:val="NoSpacing"/>
      </w:pPr>
      <w:r w:rsidRPr="00FC4403">
        <w:t>Algorithms:</w:t>
      </w:r>
      <w:r w:rsidRPr="00FC4403">
        <w:br/>
        <w:t>Linear Regression</w:t>
      </w:r>
      <w:r w:rsidRPr="00FC4403">
        <w:br/>
        <w:t>Polynomial Regression</w:t>
      </w:r>
      <w:r w:rsidRPr="00FC4403">
        <w:br/>
        <w:t>Ridge Regression</w:t>
      </w:r>
      <w:r w:rsidRPr="00FC4403">
        <w:br/>
        <w:t>Lasso Regression</w:t>
      </w:r>
      <w:r w:rsidRPr="00FC4403">
        <w:br/>
        <w:t>Elastic Net</w:t>
      </w:r>
      <w:r w:rsidRPr="00FC4403">
        <w:br/>
        <w:t>Decision Tree Regressor</w:t>
      </w:r>
      <w:r w:rsidRPr="00FC4403">
        <w:br/>
        <w:t>Random Forest Regressor</w:t>
      </w:r>
      <w:r w:rsidRPr="00FC4403">
        <w:br/>
        <w:t>Gradient Boosting Regressor</w:t>
      </w:r>
      <w:r w:rsidRPr="00FC4403">
        <w:br/>
      </w:r>
      <w:proofErr w:type="spellStart"/>
      <w:r w:rsidRPr="00FC4403">
        <w:t>XGBoost</w:t>
      </w:r>
      <w:proofErr w:type="spellEnd"/>
      <w:r w:rsidRPr="00FC4403">
        <w:t xml:space="preserve"> Regressor</w:t>
      </w:r>
      <w:r w:rsidRPr="00FC4403">
        <w:br/>
        <w:t>SVR (Support Vector Regression)</w:t>
      </w:r>
      <w:r w:rsidRPr="00FC4403">
        <w:br/>
        <w:t>KNN Regressor</w:t>
      </w:r>
      <w:r w:rsidRPr="00FC4403">
        <w:br/>
        <w:t>Neural Network Regressor</w:t>
      </w:r>
    </w:p>
    <w:p w14:paraId="079268A4" w14:textId="77777777" w:rsidR="00FC4403" w:rsidRPr="00FC4403" w:rsidRDefault="00FC4403" w:rsidP="00FC4403">
      <w:pPr>
        <w:pStyle w:val="NoSpacing"/>
      </w:pPr>
      <w:r w:rsidRPr="00FC4403">
        <w:pict w14:anchorId="45CD6A96">
          <v:rect id="_x0000_i1155" style="width:0;height:1.5pt" o:hralign="center" o:hrstd="t" o:hr="t" fillcolor="#a0a0a0" stroked="f"/>
        </w:pict>
      </w:r>
    </w:p>
    <w:p w14:paraId="16C51F77" w14:textId="77777777" w:rsidR="00FC4403" w:rsidRPr="00FC4403" w:rsidRDefault="00FC4403" w:rsidP="00FC4403">
      <w:pPr>
        <w:pStyle w:val="NoSpacing"/>
        <w:numPr>
          <w:ilvl w:val="0"/>
          <w:numId w:val="27"/>
        </w:numPr>
      </w:pPr>
      <w:r w:rsidRPr="00FC4403">
        <w:rPr>
          <w:b/>
          <w:bCs/>
        </w:rPr>
        <w:t>CLASSIFICATION (Predict Category)</w:t>
      </w:r>
      <w:r w:rsidRPr="00FC4403">
        <w:br/>
        <w:t>Examples: spam/not spam, disease yes/no, fraud/</w:t>
      </w:r>
      <w:proofErr w:type="gramStart"/>
      <w:r w:rsidRPr="00FC4403">
        <w:t>not</w:t>
      </w:r>
      <w:proofErr w:type="gramEnd"/>
      <w:r w:rsidRPr="00FC4403">
        <w:t xml:space="preserve"> fraud</w:t>
      </w:r>
    </w:p>
    <w:p w14:paraId="2354E170" w14:textId="77777777" w:rsidR="00FC4403" w:rsidRPr="00FC4403" w:rsidRDefault="00FC4403" w:rsidP="00FC4403">
      <w:pPr>
        <w:pStyle w:val="NoSpacing"/>
      </w:pPr>
      <w:r w:rsidRPr="00FC4403">
        <w:t>Algorithms:</w:t>
      </w:r>
      <w:r w:rsidRPr="00FC4403">
        <w:br/>
        <w:t>Logistic Regression</w:t>
      </w:r>
      <w:r w:rsidRPr="00FC4403">
        <w:br/>
        <w:t>K Nearest Neighbors (KNN)</w:t>
      </w:r>
      <w:r w:rsidRPr="00FC4403">
        <w:br/>
        <w:t>Decision Tree Classifier</w:t>
      </w:r>
      <w:r w:rsidRPr="00FC4403">
        <w:br/>
        <w:t>Random Forest Classifier</w:t>
      </w:r>
      <w:r w:rsidRPr="00FC4403">
        <w:br/>
        <w:t>Gradient Boosting Classifier</w:t>
      </w:r>
      <w:r w:rsidRPr="00FC4403">
        <w:br/>
      </w:r>
      <w:proofErr w:type="spellStart"/>
      <w:r w:rsidRPr="00FC4403">
        <w:t>XGBoost</w:t>
      </w:r>
      <w:proofErr w:type="spellEnd"/>
      <w:r w:rsidRPr="00FC4403">
        <w:t xml:space="preserve"> Classifier</w:t>
      </w:r>
      <w:r w:rsidRPr="00FC4403">
        <w:br/>
      </w:r>
      <w:proofErr w:type="spellStart"/>
      <w:r w:rsidRPr="00FC4403">
        <w:t>LightGBM</w:t>
      </w:r>
      <w:proofErr w:type="spellEnd"/>
      <w:r w:rsidRPr="00FC4403">
        <w:br/>
      </w:r>
      <w:proofErr w:type="spellStart"/>
      <w:r w:rsidRPr="00FC4403">
        <w:t>CatBoost</w:t>
      </w:r>
      <w:proofErr w:type="spellEnd"/>
      <w:r w:rsidRPr="00FC4403">
        <w:br/>
        <w:t>Support Vector Machine (SVM)</w:t>
      </w:r>
      <w:r w:rsidRPr="00FC4403">
        <w:br/>
        <w:t>Naive Bayes (Gaussian, Multinomial, Bernoulli)</w:t>
      </w:r>
      <w:r w:rsidRPr="00FC4403">
        <w:br/>
      </w:r>
      <w:r w:rsidRPr="00FC4403">
        <w:lastRenderedPageBreak/>
        <w:t>Neural Networks (ANN, CNN, RNN)</w:t>
      </w:r>
      <w:r w:rsidRPr="00FC4403">
        <w:br/>
        <w:t>Perceptron</w:t>
      </w:r>
    </w:p>
    <w:p w14:paraId="0A594AED" w14:textId="77777777" w:rsidR="00FC4403" w:rsidRPr="00FC4403" w:rsidRDefault="00FC4403" w:rsidP="00FC4403">
      <w:pPr>
        <w:pStyle w:val="NoSpacing"/>
      </w:pPr>
      <w:r w:rsidRPr="00FC4403">
        <w:pict w14:anchorId="747ED594">
          <v:rect id="_x0000_i1156" style="width:0;height:1.5pt" o:hralign="center" o:hrstd="t" o:hr="t" fillcolor="#a0a0a0" stroked="f"/>
        </w:pict>
      </w:r>
    </w:p>
    <w:p w14:paraId="1E9C1348" w14:textId="77777777" w:rsidR="00FC4403" w:rsidRPr="00FC4403" w:rsidRDefault="00FC4403" w:rsidP="00FC4403">
      <w:pPr>
        <w:pStyle w:val="NoSpacing"/>
      </w:pPr>
      <w:r w:rsidRPr="00FC4403">
        <w:rPr>
          <w:b/>
          <w:bCs/>
        </w:rPr>
        <w:t>UNSUPERVISED LEARNING</w:t>
      </w:r>
      <w:r w:rsidRPr="00FC4403">
        <w:br/>
        <w:t>(No labels — only input data)</w:t>
      </w:r>
    </w:p>
    <w:p w14:paraId="649C78F0" w14:textId="77777777" w:rsidR="00FC4403" w:rsidRPr="00FC4403" w:rsidRDefault="00FC4403" w:rsidP="00FC4403">
      <w:pPr>
        <w:pStyle w:val="NoSpacing"/>
      </w:pPr>
      <w:r w:rsidRPr="00FC4403">
        <w:t>Goal: Find hidden patterns or groups</w:t>
      </w:r>
    </w:p>
    <w:p w14:paraId="61D86979" w14:textId="77777777" w:rsidR="00FC4403" w:rsidRPr="00FC4403" w:rsidRDefault="00FC4403" w:rsidP="00FC4403">
      <w:pPr>
        <w:pStyle w:val="NoSpacing"/>
        <w:numPr>
          <w:ilvl w:val="0"/>
          <w:numId w:val="28"/>
        </w:numPr>
      </w:pPr>
      <w:r w:rsidRPr="00FC4403">
        <w:t>CLUSTERING (Group similar data)</w:t>
      </w:r>
      <w:r w:rsidRPr="00FC4403">
        <w:br/>
        <w:t>K-Means</w:t>
      </w:r>
      <w:r w:rsidRPr="00FC4403">
        <w:br/>
        <w:t>Hierarchical Clustering</w:t>
      </w:r>
      <w:r w:rsidRPr="00FC4403">
        <w:br/>
        <w:t>DBSCAN</w:t>
      </w:r>
      <w:r w:rsidRPr="00FC4403">
        <w:br/>
        <w:t>Mean Shift</w:t>
      </w:r>
      <w:r w:rsidRPr="00FC4403">
        <w:br/>
        <w:t>Gaussian Mixture Model (GMM)</w:t>
      </w:r>
    </w:p>
    <w:p w14:paraId="46534270" w14:textId="77777777" w:rsidR="00FC4403" w:rsidRPr="00FC4403" w:rsidRDefault="00FC4403" w:rsidP="00FC4403">
      <w:pPr>
        <w:pStyle w:val="NoSpacing"/>
        <w:numPr>
          <w:ilvl w:val="0"/>
          <w:numId w:val="28"/>
        </w:numPr>
      </w:pPr>
      <w:r w:rsidRPr="00FC4403">
        <w:t>DIMENSION REDUCTION (Reduce columns/features)</w:t>
      </w:r>
      <w:r w:rsidRPr="00FC4403">
        <w:br/>
        <w:t>PCA (Principal Component Analysis)</w:t>
      </w:r>
      <w:r w:rsidRPr="00FC4403">
        <w:br/>
        <w:t>t-SNE</w:t>
      </w:r>
      <w:r w:rsidRPr="00FC4403">
        <w:br/>
        <w:t>UMAP</w:t>
      </w:r>
      <w:r w:rsidRPr="00FC4403">
        <w:br/>
        <w:t>Autoencoders</w:t>
      </w:r>
    </w:p>
    <w:p w14:paraId="0328A9B8" w14:textId="77777777" w:rsidR="00FC4403" w:rsidRPr="00FC4403" w:rsidRDefault="00FC4403" w:rsidP="00FC4403">
      <w:pPr>
        <w:pStyle w:val="NoSpacing"/>
        <w:numPr>
          <w:ilvl w:val="0"/>
          <w:numId w:val="28"/>
        </w:numPr>
      </w:pPr>
      <w:r w:rsidRPr="00FC4403">
        <w:t>ASSOCIATION RULE LEARNING (Find relationships)</w:t>
      </w:r>
      <w:r w:rsidRPr="00FC4403">
        <w:br/>
      </w:r>
      <w:proofErr w:type="spellStart"/>
      <w:r w:rsidRPr="00FC4403">
        <w:t>Apriori</w:t>
      </w:r>
      <w:proofErr w:type="spellEnd"/>
      <w:r w:rsidRPr="00FC4403">
        <w:t xml:space="preserve"> Algorithm</w:t>
      </w:r>
      <w:r w:rsidRPr="00FC4403">
        <w:br/>
        <w:t>Eclat Algorithm</w:t>
      </w:r>
      <w:r w:rsidRPr="00FC4403">
        <w:br/>
        <w:t>Market Basket Analysis</w:t>
      </w:r>
    </w:p>
    <w:p w14:paraId="4A03A1F4" w14:textId="77777777" w:rsidR="00FC4403" w:rsidRPr="00FC4403" w:rsidRDefault="00FC4403" w:rsidP="00FC4403">
      <w:pPr>
        <w:pStyle w:val="NoSpacing"/>
      </w:pPr>
      <w:r w:rsidRPr="00FC4403">
        <w:pict w14:anchorId="40D48DD8">
          <v:rect id="_x0000_i1157" style="width:0;height:1.5pt" o:hralign="center" o:hrstd="t" o:hr="t" fillcolor="#a0a0a0" stroked="f"/>
        </w:pict>
      </w:r>
    </w:p>
    <w:p w14:paraId="0868EAA2" w14:textId="77777777" w:rsidR="00FC4403" w:rsidRPr="00FC4403" w:rsidRDefault="00FC4403" w:rsidP="00FC4403">
      <w:pPr>
        <w:pStyle w:val="NoSpacing"/>
      </w:pPr>
      <w:r w:rsidRPr="00FC4403">
        <w:rPr>
          <w:b/>
          <w:bCs/>
        </w:rPr>
        <w:t>ENSEMBLE LEARNING</w:t>
      </w:r>
      <w:r w:rsidRPr="00FC4403">
        <w:br/>
        <w:t xml:space="preserve">(Multiple models </w:t>
      </w:r>
      <w:proofErr w:type="gramStart"/>
      <w:r w:rsidRPr="00FC4403">
        <w:t>combined together</w:t>
      </w:r>
      <w:proofErr w:type="gramEnd"/>
      <w:r w:rsidRPr="00FC4403">
        <w:t>)</w:t>
      </w:r>
    </w:p>
    <w:p w14:paraId="3BFDFCED" w14:textId="77777777" w:rsidR="00FC4403" w:rsidRPr="00FC4403" w:rsidRDefault="00FC4403" w:rsidP="00FC4403">
      <w:pPr>
        <w:pStyle w:val="NoSpacing"/>
      </w:pPr>
      <w:r w:rsidRPr="00FC4403">
        <w:t>Goal: Improve accuracy and reduce errors</w:t>
      </w:r>
    </w:p>
    <w:p w14:paraId="19DCF328" w14:textId="77777777" w:rsidR="00FC4403" w:rsidRPr="00FC4403" w:rsidRDefault="00FC4403" w:rsidP="00FC4403">
      <w:pPr>
        <w:pStyle w:val="NoSpacing"/>
      </w:pPr>
      <w:r w:rsidRPr="00FC4403">
        <w:t>Types:</w:t>
      </w:r>
    </w:p>
    <w:p w14:paraId="4C68FDF4" w14:textId="77777777" w:rsidR="00FC4403" w:rsidRPr="00FC4403" w:rsidRDefault="00FC4403" w:rsidP="00FC4403">
      <w:pPr>
        <w:pStyle w:val="NoSpacing"/>
        <w:numPr>
          <w:ilvl w:val="0"/>
          <w:numId w:val="29"/>
        </w:numPr>
      </w:pPr>
      <w:r w:rsidRPr="00FC4403">
        <w:t>BAGGING (Parallel learning)</w:t>
      </w:r>
      <w:r w:rsidRPr="00FC4403">
        <w:br/>
        <w:t>Random Forest</w:t>
      </w:r>
      <w:r w:rsidRPr="00FC4403">
        <w:br/>
        <w:t>Bagged Decision Trees</w:t>
      </w:r>
    </w:p>
    <w:p w14:paraId="72E34ADC" w14:textId="77777777" w:rsidR="00FC4403" w:rsidRPr="00FC4403" w:rsidRDefault="00FC4403" w:rsidP="00FC4403">
      <w:pPr>
        <w:pStyle w:val="NoSpacing"/>
        <w:numPr>
          <w:ilvl w:val="0"/>
          <w:numId w:val="29"/>
        </w:numPr>
      </w:pPr>
      <w:r w:rsidRPr="00FC4403">
        <w:t>BOOSTING (Sequential learning)</w:t>
      </w:r>
      <w:r w:rsidRPr="00FC4403">
        <w:br/>
        <w:t>AdaBoost</w:t>
      </w:r>
      <w:r w:rsidRPr="00FC4403">
        <w:br/>
        <w:t>Gradient Boosting</w:t>
      </w:r>
      <w:r w:rsidRPr="00FC4403">
        <w:br/>
      </w:r>
      <w:proofErr w:type="spellStart"/>
      <w:r w:rsidRPr="00FC4403">
        <w:t>XGBoost</w:t>
      </w:r>
      <w:proofErr w:type="spellEnd"/>
      <w:r w:rsidRPr="00FC4403">
        <w:br/>
      </w:r>
      <w:proofErr w:type="spellStart"/>
      <w:r w:rsidRPr="00FC4403">
        <w:t>LightGBM</w:t>
      </w:r>
      <w:proofErr w:type="spellEnd"/>
      <w:r w:rsidRPr="00FC4403">
        <w:br/>
      </w:r>
      <w:proofErr w:type="spellStart"/>
      <w:r w:rsidRPr="00FC4403">
        <w:t>CatBoost</w:t>
      </w:r>
      <w:proofErr w:type="spellEnd"/>
    </w:p>
    <w:p w14:paraId="14BBD63B" w14:textId="77777777" w:rsidR="00FC4403" w:rsidRPr="00FC4403" w:rsidRDefault="00FC4403" w:rsidP="00FC4403">
      <w:pPr>
        <w:pStyle w:val="NoSpacing"/>
        <w:numPr>
          <w:ilvl w:val="0"/>
          <w:numId w:val="29"/>
        </w:numPr>
      </w:pPr>
      <w:r w:rsidRPr="00FC4403">
        <w:t>STACKING (Model on top of models)</w:t>
      </w:r>
      <w:r w:rsidRPr="00FC4403">
        <w:br/>
        <w:t>Meta learner combining multiple algorithms</w:t>
      </w:r>
    </w:p>
    <w:p w14:paraId="0516561A" w14:textId="77777777" w:rsidR="00FC4403" w:rsidRPr="00FC4403" w:rsidRDefault="00FC4403" w:rsidP="00FC4403">
      <w:pPr>
        <w:pStyle w:val="NoSpacing"/>
      </w:pPr>
      <w:r w:rsidRPr="00FC4403">
        <w:pict w14:anchorId="355273B5">
          <v:rect id="_x0000_i1158" style="width:0;height:1.5pt" o:hralign="center" o:hrstd="t" o:hr="t" fillcolor="#a0a0a0" stroked="f"/>
        </w:pict>
      </w:r>
    </w:p>
    <w:p w14:paraId="44F1CD8E" w14:textId="77777777" w:rsidR="00FC4403" w:rsidRPr="00FC4403" w:rsidRDefault="00FC4403" w:rsidP="00FC4403">
      <w:pPr>
        <w:pStyle w:val="NoSpacing"/>
      </w:pPr>
      <w:r w:rsidRPr="00FC4403">
        <w:t>SIMPLE MEMORY TRICK</w:t>
      </w:r>
    </w:p>
    <w:p w14:paraId="0B679D93" w14:textId="77777777" w:rsidR="00FC4403" w:rsidRPr="00FC4403" w:rsidRDefault="00FC4403" w:rsidP="00FC4403">
      <w:pPr>
        <w:pStyle w:val="NoSpacing"/>
      </w:pPr>
      <w:r w:rsidRPr="00FC4403">
        <w:t>If output known → Supervised</w:t>
      </w:r>
      <w:r w:rsidRPr="00FC4403">
        <w:br/>
        <w:t>If output unknown → Unsupervised</w:t>
      </w:r>
      <w:r w:rsidRPr="00FC4403">
        <w:br/>
        <w:t>If many models combined → Ensemble</w:t>
      </w:r>
    </w:p>
    <w:p w14:paraId="0643A5CE" w14:textId="77777777" w:rsidR="00FC4403" w:rsidRPr="00FC4403" w:rsidRDefault="00FC4403" w:rsidP="00FC4403">
      <w:pPr>
        <w:pStyle w:val="NoSpacing"/>
      </w:pPr>
    </w:p>
    <w:p w14:paraId="01113243" w14:textId="77777777" w:rsidR="00FC4403" w:rsidRPr="00FC4403" w:rsidRDefault="00FC4403" w:rsidP="00FC4403">
      <w:pPr>
        <w:pStyle w:val="NoSpacing"/>
      </w:pPr>
      <w:r w:rsidRPr="00FC4403">
        <w:pict w14:anchorId="713A718B">
          <v:rect id="_x0000_i1092" style="width:0;height:1.5pt" o:hralign="center" o:hrstd="t" o:hr="t" fillcolor="#a0a0a0" stroked="f"/>
        </w:pict>
      </w:r>
    </w:p>
    <w:p w14:paraId="0BC1EF3D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lastRenderedPageBreak/>
        <w:t>1️</w:t>
      </w:r>
      <w:r w:rsidRPr="00FC4403">
        <w:rPr>
          <w:rFonts w:ascii="Segoe UI Symbol" w:hAnsi="Segoe UI Symbol" w:cs="Segoe UI Symbol"/>
          <w:b/>
          <w:bCs/>
        </w:rPr>
        <w:t>⃣</w:t>
      </w:r>
      <w:r w:rsidRPr="00FC4403">
        <w:rPr>
          <w:b/>
          <w:bCs/>
        </w:rPr>
        <w:t xml:space="preserve"> Linear Regression</w:t>
      </w:r>
    </w:p>
    <w:p w14:paraId="2A03A1CC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Goal</w:t>
      </w:r>
    </w:p>
    <w:p w14:paraId="6862DBA6" w14:textId="77777777" w:rsidR="00FC4403" w:rsidRPr="00FC4403" w:rsidRDefault="00FC4403" w:rsidP="00FC4403">
      <w:pPr>
        <w:pStyle w:val="NoSpacing"/>
      </w:pPr>
      <w:r w:rsidRPr="00FC4403">
        <w:t>Predict continuous value</w:t>
      </w:r>
    </w:p>
    <w:p w14:paraId="33914AE8" w14:textId="7640E1F5" w:rsidR="00FC4403" w:rsidRPr="00FC4403" w:rsidRDefault="00FC4403" w:rsidP="00FC4403">
      <w:pPr>
        <w:pStyle w:val="NoSpacing"/>
      </w:pPr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+b</m:t>
          </m:r>
          <m:r>
            <w:rPr>
              <w:i/>
            </w:rPr>
            <w:br/>
          </m:r>
        </m:oMath>
      </m:oMathPara>
    </w:p>
    <w:p w14:paraId="67F36F1C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What it learns</w:t>
      </w:r>
    </w:p>
    <w:p w14:paraId="00FA744B" w14:textId="77777777" w:rsidR="00FC4403" w:rsidRPr="00FC4403" w:rsidRDefault="00FC4403" w:rsidP="00FC4403">
      <w:pPr>
        <w:pStyle w:val="NoSpacing"/>
      </w:pPr>
      <w:r w:rsidRPr="00FC4403">
        <w:t xml:space="preserve">Fits a </w:t>
      </w:r>
      <w:r w:rsidRPr="00FC4403">
        <w:rPr>
          <w:b/>
          <w:bCs/>
        </w:rPr>
        <w:t>straight hyperplane</w:t>
      </w:r>
      <w:r w:rsidRPr="00FC4403">
        <w:t xml:space="preserve"> minimizing squared error:</w:t>
      </w:r>
    </w:p>
    <w:p w14:paraId="234C2309" w14:textId="4188F831" w:rsidR="00FC4403" w:rsidRPr="00FC4403" w:rsidRDefault="00FC4403" w:rsidP="00FC4403">
      <w:pPr>
        <w:pStyle w:val="NoSpacing"/>
      </w:pPr>
      <m:oMathPara>
        <m:oMath>
          <m:r>
            <w:rPr>
              <w:rFonts w:ascii="Cambria Math" w:hAnsi="Cambria Math"/>
            </w:rPr>
            <m:t>Loss=∑(y-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3AE8D62E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Geometry</w:t>
      </w:r>
    </w:p>
    <w:p w14:paraId="116D73C0" w14:textId="77777777" w:rsidR="00FC4403" w:rsidRPr="00FC4403" w:rsidRDefault="00FC4403" w:rsidP="00FC4403">
      <w:pPr>
        <w:pStyle w:val="NoSpacing"/>
      </w:pPr>
      <w:r w:rsidRPr="00FC4403">
        <w:t>Finding best line in N-dimensional space</w:t>
      </w:r>
    </w:p>
    <w:p w14:paraId="2EFE3E0E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Bias/Variance</w:t>
      </w:r>
    </w:p>
    <w:p w14:paraId="6A9F667E" w14:textId="77777777" w:rsidR="00FC4403" w:rsidRPr="00FC4403" w:rsidRDefault="00FC4403" w:rsidP="00FC4403">
      <w:pPr>
        <w:pStyle w:val="NoSpacing"/>
      </w:pPr>
      <w:r w:rsidRPr="00FC4403">
        <w:t>High bias</w:t>
      </w:r>
    </w:p>
    <w:p w14:paraId="002BCD96" w14:textId="77777777" w:rsidR="00FC4403" w:rsidRPr="00FC4403" w:rsidRDefault="00FC4403" w:rsidP="00FC4403">
      <w:pPr>
        <w:pStyle w:val="NoSpacing"/>
      </w:pPr>
      <w:r w:rsidRPr="00FC4403">
        <w:t>Low variance</w:t>
      </w:r>
      <w:r w:rsidRPr="00FC4403">
        <w:br/>
        <w:t>→ Underfits complex data</w:t>
      </w:r>
    </w:p>
    <w:p w14:paraId="2B7AB6DB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Strengths</w:t>
      </w:r>
    </w:p>
    <w:p w14:paraId="1DC5AE5A" w14:textId="77777777" w:rsidR="00FC4403" w:rsidRPr="00FC4403" w:rsidRDefault="00FC4403" w:rsidP="00FC4403">
      <w:pPr>
        <w:pStyle w:val="NoSpacing"/>
      </w:pPr>
      <w:r w:rsidRPr="00FC4403">
        <w:t>Fast</w:t>
      </w:r>
    </w:p>
    <w:p w14:paraId="43BE7CCD" w14:textId="77777777" w:rsidR="00FC4403" w:rsidRPr="00FC4403" w:rsidRDefault="00FC4403" w:rsidP="00FC4403">
      <w:pPr>
        <w:pStyle w:val="NoSpacing"/>
      </w:pPr>
      <w:r w:rsidRPr="00FC4403">
        <w:t>Interpretable</w:t>
      </w:r>
    </w:p>
    <w:p w14:paraId="7DC69099" w14:textId="77777777" w:rsidR="00FC4403" w:rsidRPr="00FC4403" w:rsidRDefault="00FC4403" w:rsidP="00FC4403">
      <w:pPr>
        <w:pStyle w:val="NoSpacing"/>
      </w:pPr>
      <w:r w:rsidRPr="00FC4403">
        <w:t>Baseline model</w:t>
      </w:r>
    </w:p>
    <w:p w14:paraId="45A62C67" w14:textId="77777777" w:rsidR="00FC4403" w:rsidRPr="00FC4403" w:rsidRDefault="00FC4403" w:rsidP="00FC4403">
      <w:pPr>
        <w:pStyle w:val="NoSpacing"/>
        <w:rPr>
          <w:b/>
          <w:bCs/>
        </w:rPr>
      </w:pPr>
      <w:proofErr w:type="gramStart"/>
      <w:r w:rsidRPr="00FC4403">
        <w:rPr>
          <w:b/>
          <w:bCs/>
        </w:rPr>
        <w:t>Weakness</w:t>
      </w:r>
      <w:proofErr w:type="gramEnd"/>
    </w:p>
    <w:p w14:paraId="130237C6" w14:textId="77777777" w:rsidR="00FC4403" w:rsidRPr="00FC4403" w:rsidRDefault="00FC4403" w:rsidP="00FC4403">
      <w:pPr>
        <w:pStyle w:val="NoSpacing"/>
      </w:pPr>
      <w:r w:rsidRPr="00FC4403">
        <w:t>Cannot model non-linear relationships</w:t>
      </w:r>
    </w:p>
    <w:p w14:paraId="57225DED" w14:textId="77777777" w:rsidR="00FC4403" w:rsidRPr="00FC4403" w:rsidRDefault="00FC4403" w:rsidP="00FC4403">
      <w:pPr>
        <w:pStyle w:val="NoSpacing"/>
      </w:pPr>
      <w:r w:rsidRPr="00FC4403">
        <w:t>Sensitive to outliers</w:t>
      </w:r>
    </w:p>
    <w:p w14:paraId="5C7A3360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Use when</w:t>
      </w:r>
    </w:p>
    <w:p w14:paraId="5711C164" w14:textId="77777777" w:rsidR="00FC4403" w:rsidRPr="00FC4403" w:rsidRDefault="00FC4403" w:rsidP="00FC4403">
      <w:pPr>
        <w:pStyle w:val="NoSpacing"/>
      </w:pPr>
      <w:r w:rsidRPr="00FC4403">
        <w:t>Relationship is linear</w:t>
      </w:r>
    </w:p>
    <w:p w14:paraId="5F34F929" w14:textId="77777777" w:rsidR="00FC4403" w:rsidRPr="00FC4403" w:rsidRDefault="00FC4403" w:rsidP="00FC4403">
      <w:pPr>
        <w:pStyle w:val="NoSpacing"/>
      </w:pPr>
      <w:r w:rsidRPr="00FC4403">
        <w:pict w14:anchorId="6A22D4BC">
          <v:rect id="_x0000_i1093" style="width:0;height:1.5pt" o:hralign="center" o:hrstd="t" o:hr="t" fillcolor="#a0a0a0" stroked="f"/>
        </w:pict>
      </w:r>
    </w:p>
    <w:p w14:paraId="0E477FF3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2️</w:t>
      </w:r>
      <w:r w:rsidRPr="00FC4403">
        <w:rPr>
          <w:rFonts w:ascii="Segoe UI Symbol" w:hAnsi="Segoe UI Symbol" w:cs="Segoe UI Symbol"/>
          <w:b/>
          <w:bCs/>
        </w:rPr>
        <w:t>⃣</w:t>
      </w:r>
      <w:r w:rsidRPr="00FC4403">
        <w:rPr>
          <w:b/>
          <w:bCs/>
        </w:rPr>
        <w:t xml:space="preserve"> Logistic Regression</w:t>
      </w:r>
    </w:p>
    <w:p w14:paraId="68044FE3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Goal</w:t>
      </w:r>
    </w:p>
    <w:p w14:paraId="0879A3AA" w14:textId="77777777" w:rsidR="00FC4403" w:rsidRPr="00FC4403" w:rsidRDefault="00FC4403" w:rsidP="00FC4403">
      <w:pPr>
        <w:pStyle w:val="NoSpacing"/>
      </w:pPr>
      <w:r w:rsidRPr="00FC4403">
        <w:t>Predict probability of class</w:t>
      </w:r>
    </w:p>
    <w:p w14:paraId="3D886F53" w14:textId="4F5EE63D" w:rsidR="00FC4403" w:rsidRPr="00FC4403" w:rsidRDefault="00FC4403" w:rsidP="00FC4403">
      <w:pPr>
        <w:pStyle w:val="NoSpacing"/>
      </w:pPr>
      <m:oMathPara>
        <m:oMath>
          <m:r>
            <w:rPr>
              <w:rFonts w:ascii="Cambria Math" w:hAnsi="Cambria Math"/>
            </w:rPr>
            <m:t>P(y=1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-(wx+b)</m:t>
                  </m:r>
                </m:sup>
              </m:sSup>
            </m:den>
          </m:f>
          <m:r>
            <w:br/>
          </m:r>
        </m:oMath>
      </m:oMathPara>
    </w:p>
    <w:p w14:paraId="36239054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What it learns</w:t>
      </w:r>
    </w:p>
    <w:p w14:paraId="0D64C3CE" w14:textId="77777777" w:rsidR="00FC4403" w:rsidRPr="00FC4403" w:rsidRDefault="00FC4403" w:rsidP="00FC4403">
      <w:pPr>
        <w:pStyle w:val="NoSpacing"/>
      </w:pPr>
      <w:r w:rsidRPr="00FC4403">
        <w:t>Decision boundary (linear separator)</w:t>
      </w:r>
    </w:p>
    <w:p w14:paraId="6DB86EC7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Loss Function</w:t>
      </w:r>
    </w:p>
    <w:p w14:paraId="577ECA4B" w14:textId="77777777" w:rsidR="00FC4403" w:rsidRPr="00FC4403" w:rsidRDefault="00FC4403" w:rsidP="00FC4403">
      <w:pPr>
        <w:pStyle w:val="NoSpacing"/>
      </w:pPr>
      <w:r w:rsidRPr="00FC4403">
        <w:t>Cross entropy:</w:t>
      </w:r>
    </w:p>
    <w:p w14:paraId="36237EC8" w14:textId="334FB470" w:rsidR="00FC4403" w:rsidRPr="00FC4403" w:rsidRDefault="00FC4403" w:rsidP="00FC4403">
      <w:pPr>
        <w:pStyle w:val="NoSpacing"/>
      </w:pPr>
      <m:oMathPara>
        <m:oMath>
          <m:r>
            <w:rPr>
              <w:rFonts w:ascii="Cambria Math" w:hAnsi="Cambria Math"/>
            </w:rPr>
            <m:t>-∑y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⁡(p)+(1-y)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⁡(1-p)</m:t>
          </m:r>
          <m:r>
            <w:rPr>
              <w:i/>
            </w:rPr>
            <w:br/>
          </m:r>
        </m:oMath>
      </m:oMathPara>
    </w:p>
    <w:p w14:paraId="0AC388D7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Geometry</w:t>
      </w:r>
    </w:p>
    <w:p w14:paraId="0A654CD7" w14:textId="77777777" w:rsidR="00FC4403" w:rsidRPr="00FC4403" w:rsidRDefault="00FC4403" w:rsidP="00FC4403">
      <w:pPr>
        <w:pStyle w:val="NoSpacing"/>
      </w:pPr>
      <w:r w:rsidRPr="00FC4403">
        <w:t>Hyperplane classification boundary</w:t>
      </w:r>
    </w:p>
    <w:p w14:paraId="6B419870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Bias/Variance</w:t>
      </w:r>
    </w:p>
    <w:p w14:paraId="4E81F3B4" w14:textId="77777777" w:rsidR="00FC4403" w:rsidRPr="00FC4403" w:rsidRDefault="00FC4403" w:rsidP="00FC4403">
      <w:pPr>
        <w:pStyle w:val="NoSpacing"/>
      </w:pPr>
      <w:r w:rsidRPr="00FC4403">
        <w:t>High bias</w:t>
      </w:r>
    </w:p>
    <w:p w14:paraId="6A6F1355" w14:textId="77777777" w:rsidR="00FC4403" w:rsidRPr="00FC4403" w:rsidRDefault="00FC4403" w:rsidP="00FC4403">
      <w:pPr>
        <w:pStyle w:val="NoSpacing"/>
      </w:pPr>
      <w:r w:rsidRPr="00FC4403">
        <w:t>Low variance</w:t>
      </w:r>
    </w:p>
    <w:p w14:paraId="4245A701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Strengths</w:t>
      </w:r>
    </w:p>
    <w:p w14:paraId="0524A643" w14:textId="77777777" w:rsidR="00FC4403" w:rsidRPr="00FC4403" w:rsidRDefault="00FC4403" w:rsidP="00FC4403">
      <w:pPr>
        <w:pStyle w:val="NoSpacing"/>
      </w:pPr>
      <w:r w:rsidRPr="00FC4403">
        <w:t>Probabilistic output</w:t>
      </w:r>
    </w:p>
    <w:p w14:paraId="6A0B0419" w14:textId="77777777" w:rsidR="00FC4403" w:rsidRPr="00FC4403" w:rsidRDefault="00FC4403" w:rsidP="00FC4403">
      <w:pPr>
        <w:pStyle w:val="NoSpacing"/>
      </w:pPr>
      <w:r w:rsidRPr="00FC4403">
        <w:lastRenderedPageBreak/>
        <w:t>Very stable</w:t>
      </w:r>
    </w:p>
    <w:p w14:paraId="43A90FEB" w14:textId="77777777" w:rsidR="00FC4403" w:rsidRPr="00FC4403" w:rsidRDefault="00FC4403" w:rsidP="00FC4403">
      <w:pPr>
        <w:pStyle w:val="NoSpacing"/>
      </w:pPr>
      <w:r w:rsidRPr="00FC4403">
        <w:t>Works surprisingly well</w:t>
      </w:r>
    </w:p>
    <w:p w14:paraId="47D4863C" w14:textId="77777777" w:rsidR="00FC4403" w:rsidRPr="00FC4403" w:rsidRDefault="00FC4403" w:rsidP="00FC4403">
      <w:pPr>
        <w:pStyle w:val="NoSpacing"/>
        <w:rPr>
          <w:b/>
          <w:bCs/>
        </w:rPr>
      </w:pPr>
      <w:proofErr w:type="gramStart"/>
      <w:r w:rsidRPr="00FC4403">
        <w:rPr>
          <w:b/>
          <w:bCs/>
        </w:rPr>
        <w:t>Weakness</w:t>
      </w:r>
      <w:proofErr w:type="gramEnd"/>
    </w:p>
    <w:p w14:paraId="3F2E79CC" w14:textId="77777777" w:rsidR="00FC4403" w:rsidRPr="00FC4403" w:rsidRDefault="00FC4403" w:rsidP="00FC4403">
      <w:pPr>
        <w:pStyle w:val="NoSpacing"/>
      </w:pPr>
      <w:r w:rsidRPr="00FC4403">
        <w:t>Linear boundary only</w:t>
      </w:r>
    </w:p>
    <w:p w14:paraId="75036451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Use when</w:t>
      </w:r>
    </w:p>
    <w:p w14:paraId="1E2C7622" w14:textId="77777777" w:rsidR="00FC4403" w:rsidRPr="00FC4403" w:rsidRDefault="00FC4403" w:rsidP="00FC4403">
      <w:pPr>
        <w:pStyle w:val="NoSpacing"/>
      </w:pPr>
      <w:r w:rsidRPr="00FC4403">
        <w:t>Baseline classifier / explainability needed</w:t>
      </w:r>
    </w:p>
    <w:p w14:paraId="2ABCAFD3" w14:textId="77777777" w:rsidR="00FC4403" w:rsidRPr="00FC4403" w:rsidRDefault="00FC4403" w:rsidP="00FC4403">
      <w:pPr>
        <w:pStyle w:val="NoSpacing"/>
      </w:pPr>
      <w:r w:rsidRPr="00FC4403">
        <w:pict w14:anchorId="55481839">
          <v:rect id="_x0000_i1094" style="width:0;height:1.5pt" o:hralign="center" o:hrstd="t" o:hr="t" fillcolor="#a0a0a0" stroked="f"/>
        </w:pict>
      </w:r>
    </w:p>
    <w:p w14:paraId="23B1F158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3️</w:t>
      </w:r>
      <w:r w:rsidRPr="00FC4403">
        <w:rPr>
          <w:rFonts w:ascii="Segoe UI Symbol" w:hAnsi="Segoe UI Symbol" w:cs="Segoe UI Symbol"/>
          <w:b/>
          <w:bCs/>
        </w:rPr>
        <w:t>⃣</w:t>
      </w:r>
      <w:r w:rsidRPr="00FC4403">
        <w:rPr>
          <w:b/>
          <w:bCs/>
        </w:rPr>
        <w:t xml:space="preserve"> K-Nearest Neighbors (KNN)</w:t>
      </w:r>
    </w:p>
    <w:p w14:paraId="7C847F94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Goal</w:t>
      </w:r>
    </w:p>
    <w:p w14:paraId="021F3CF7" w14:textId="77777777" w:rsidR="00FC4403" w:rsidRPr="00FC4403" w:rsidRDefault="00FC4403" w:rsidP="00FC4403">
      <w:pPr>
        <w:pStyle w:val="NoSpacing"/>
      </w:pPr>
      <w:r w:rsidRPr="00FC4403">
        <w:t>Classify by neighbors</w:t>
      </w:r>
    </w:p>
    <w:p w14:paraId="03728E4D" w14:textId="170E27AB" w:rsidR="00FC4403" w:rsidRPr="00FC4403" w:rsidRDefault="00FC4403" w:rsidP="00FC4403">
      <w:pPr>
        <w:pStyle w:val="NoSpacing"/>
      </w:pPr>
      <m:oMathPara>
        <m:oMath>
          <m:r>
            <w:rPr>
              <w:rFonts w:ascii="Cambria Math" w:hAnsi="Cambria Math"/>
            </w:rPr>
            <m:t>distance(x,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CC9C6C9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What it learns</w:t>
      </w:r>
    </w:p>
    <w:p w14:paraId="43DC014D" w14:textId="77777777" w:rsidR="00FC4403" w:rsidRPr="00FC4403" w:rsidRDefault="00FC4403" w:rsidP="00FC4403">
      <w:pPr>
        <w:pStyle w:val="NoSpacing"/>
      </w:pPr>
      <w:r w:rsidRPr="00FC4403">
        <w:t>Nothing — lazy learner (stores data)</w:t>
      </w:r>
    </w:p>
    <w:p w14:paraId="6A2AADED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Geometry</w:t>
      </w:r>
    </w:p>
    <w:p w14:paraId="025F5DD4" w14:textId="77777777" w:rsidR="00FC4403" w:rsidRPr="00FC4403" w:rsidRDefault="00FC4403" w:rsidP="00FC4403">
      <w:pPr>
        <w:pStyle w:val="NoSpacing"/>
      </w:pPr>
      <w:r w:rsidRPr="00FC4403">
        <w:t>Local decision boundaries</w:t>
      </w:r>
    </w:p>
    <w:p w14:paraId="1F9F43BE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Bias/Variance</w:t>
      </w:r>
    </w:p>
    <w:p w14:paraId="3BF68C92" w14:textId="77777777" w:rsidR="00FC4403" w:rsidRPr="00FC4403" w:rsidRDefault="00FC4403" w:rsidP="00FC4403">
      <w:pPr>
        <w:pStyle w:val="NoSpacing"/>
      </w:pPr>
      <w:r w:rsidRPr="00FC4403">
        <w:t>Low bias</w:t>
      </w:r>
    </w:p>
    <w:p w14:paraId="7C7B7E86" w14:textId="77777777" w:rsidR="00FC4403" w:rsidRPr="00FC4403" w:rsidRDefault="00FC4403" w:rsidP="00FC4403">
      <w:pPr>
        <w:pStyle w:val="NoSpacing"/>
      </w:pPr>
      <w:r w:rsidRPr="00FC4403">
        <w:t>High variance</w:t>
      </w:r>
    </w:p>
    <w:p w14:paraId="28B1D171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Strengths</w:t>
      </w:r>
    </w:p>
    <w:p w14:paraId="48BCB225" w14:textId="77777777" w:rsidR="00FC4403" w:rsidRPr="00FC4403" w:rsidRDefault="00FC4403" w:rsidP="00FC4403">
      <w:pPr>
        <w:pStyle w:val="NoSpacing"/>
      </w:pPr>
      <w:r w:rsidRPr="00FC4403">
        <w:t>Simple</w:t>
      </w:r>
    </w:p>
    <w:p w14:paraId="0A0B03F8" w14:textId="77777777" w:rsidR="00FC4403" w:rsidRPr="00FC4403" w:rsidRDefault="00FC4403" w:rsidP="00FC4403">
      <w:pPr>
        <w:pStyle w:val="NoSpacing"/>
      </w:pPr>
      <w:r w:rsidRPr="00FC4403">
        <w:t>Nonlinear boundaries</w:t>
      </w:r>
    </w:p>
    <w:p w14:paraId="63A4025B" w14:textId="77777777" w:rsidR="00FC4403" w:rsidRPr="00FC4403" w:rsidRDefault="00FC4403" w:rsidP="00FC4403">
      <w:pPr>
        <w:pStyle w:val="NoSpacing"/>
        <w:rPr>
          <w:b/>
          <w:bCs/>
        </w:rPr>
      </w:pPr>
      <w:proofErr w:type="gramStart"/>
      <w:r w:rsidRPr="00FC4403">
        <w:rPr>
          <w:b/>
          <w:bCs/>
        </w:rPr>
        <w:t>Weakness</w:t>
      </w:r>
      <w:proofErr w:type="gramEnd"/>
    </w:p>
    <w:p w14:paraId="25FB3EEB" w14:textId="77777777" w:rsidR="00FC4403" w:rsidRPr="00FC4403" w:rsidRDefault="00FC4403" w:rsidP="00FC4403">
      <w:pPr>
        <w:pStyle w:val="NoSpacing"/>
      </w:pPr>
      <w:r w:rsidRPr="00FC4403">
        <w:t>Slow prediction</w:t>
      </w:r>
    </w:p>
    <w:p w14:paraId="32A97964" w14:textId="77777777" w:rsidR="00FC4403" w:rsidRPr="00FC4403" w:rsidRDefault="00FC4403" w:rsidP="00FC4403">
      <w:pPr>
        <w:pStyle w:val="NoSpacing"/>
      </w:pPr>
      <w:r w:rsidRPr="00FC4403">
        <w:t>Curse of dimensionality</w:t>
      </w:r>
    </w:p>
    <w:p w14:paraId="2AA2B7C3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Use when</w:t>
      </w:r>
    </w:p>
    <w:p w14:paraId="3F7083CA" w14:textId="77777777" w:rsidR="00FC4403" w:rsidRPr="00FC4403" w:rsidRDefault="00FC4403" w:rsidP="00FC4403">
      <w:pPr>
        <w:pStyle w:val="NoSpacing"/>
      </w:pPr>
      <w:r w:rsidRPr="00FC4403">
        <w:t>Small dataset</w:t>
      </w:r>
    </w:p>
    <w:p w14:paraId="5A7CAEF4" w14:textId="77777777" w:rsidR="00FC4403" w:rsidRPr="00FC4403" w:rsidRDefault="00FC4403" w:rsidP="00FC4403">
      <w:pPr>
        <w:pStyle w:val="NoSpacing"/>
      </w:pPr>
      <w:r w:rsidRPr="00FC4403">
        <w:pict w14:anchorId="49D61A13">
          <v:rect id="_x0000_i1095" style="width:0;height:1.5pt" o:hralign="center" o:hrstd="t" o:hr="t" fillcolor="#a0a0a0" stroked="f"/>
        </w:pict>
      </w:r>
    </w:p>
    <w:p w14:paraId="7C50A6EC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4️</w:t>
      </w:r>
      <w:r w:rsidRPr="00FC4403">
        <w:rPr>
          <w:rFonts w:ascii="Segoe UI Symbol" w:hAnsi="Segoe UI Symbol" w:cs="Segoe UI Symbol"/>
          <w:b/>
          <w:bCs/>
        </w:rPr>
        <w:t>⃣</w:t>
      </w:r>
      <w:r w:rsidRPr="00FC4403">
        <w:rPr>
          <w:b/>
          <w:bCs/>
        </w:rPr>
        <w:t xml:space="preserve"> Decision Tree</w:t>
      </w:r>
    </w:p>
    <w:p w14:paraId="3D20953C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Goal</w:t>
      </w:r>
    </w:p>
    <w:p w14:paraId="2609EF0C" w14:textId="77777777" w:rsidR="00FC4403" w:rsidRPr="00FC4403" w:rsidRDefault="00FC4403" w:rsidP="00FC4403">
      <w:pPr>
        <w:pStyle w:val="NoSpacing"/>
      </w:pPr>
      <w:r w:rsidRPr="00FC4403">
        <w:t>Split data by rules</w:t>
      </w:r>
    </w:p>
    <w:p w14:paraId="66246770" w14:textId="77777777" w:rsidR="00FC4403" w:rsidRPr="00FC4403" w:rsidRDefault="00FC4403" w:rsidP="00FC4403">
      <w:pPr>
        <w:pStyle w:val="NoSpacing"/>
      </w:pPr>
      <w:r w:rsidRPr="00FC4403">
        <w:t>if age &lt; 30 → class A</w:t>
      </w:r>
    </w:p>
    <w:p w14:paraId="1DA129DA" w14:textId="77777777" w:rsidR="00FC4403" w:rsidRPr="00FC4403" w:rsidRDefault="00FC4403" w:rsidP="00FC4403">
      <w:pPr>
        <w:pStyle w:val="NoSpacing"/>
      </w:pPr>
      <w:r w:rsidRPr="00FC4403">
        <w:t>else → class B</w:t>
      </w:r>
    </w:p>
    <w:p w14:paraId="4ACF54D4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What it learns</w:t>
      </w:r>
    </w:p>
    <w:p w14:paraId="0EF6318B" w14:textId="77777777" w:rsidR="00FC4403" w:rsidRPr="00FC4403" w:rsidRDefault="00FC4403" w:rsidP="00FC4403">
      <w:pPr>
        <w:pStyle w:val="NoSpacing"/>
      </w:pPr>
      <w:r w:rsidRPr="00FC4403">
        <w:t>Greedy splits using impurity:</w:t>
      </w:r>
    </w:p>
    <w:p w14:paraId="15D763E3" w14:textId="77777777" w:rsidR="00FC4403" w:rsidRPr="00FC4403" w:rsidRDefault="00FC4403" w:rsidP="00FC4403">
      <w:pPr>
        <w:pStyle w:val="NoSpacing"/>
      </w:pPr>
      <w:r w:rsidRPr="00FC4403">
        <w:rPr>
          <w:b/>
          <w:bCs/>
        </w:rPr>
        <w:t>Gini</w:t>
      </w:r>
    </w:p>
    <w:p w14:paraId="031FAC66" w14:textId="7CECE1E3" w:rsidR="00FC4403" w:rsidRPr="00FC4403" w:rsidRDefault="00FC4403" w:rsidP="00FC4403">
      <w:pPr>
        <w:pStyle w:val="NoSpacing"/>
      </w:pPr>
      <m:oMathPara>
        <m:oMath>
          <m:r>
            <w:rPr>
              <w:rFonts w:ascii="Cambria Math" w:hAnsi="Cambria Math"/>
            </w:rPr>
            <m:t>1-∑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7125699E" w14:textId="77777777" w:rsidR="00FC4403" w:rsidRPr="00FC4403" w:rsidRDefault="00FC4403" w:rsidP="00FC4403">
      <w:pPr>
        <w:pStyle w:val="NoSpacing"/>
      </w:pPr>
      <w:r w:rsidRPr="00FC4403">
        <w:rPr>
          <w:b/>
          <w:bCs/>
        </w:rPr>
        <w:t>Entropy</w:t>
      </w:r>
    </w:p>
    <w:p w14:paraId="4351C4D1" w14:textId="5DFDCEFF" w:rsidR="00FC4403" w:rsidRPr="00FC4403" w:rsidRDefault="00FC4403" w:rsidP="00FC4403">
      <w:pPr>
        <w:pStyle w:val="NoSpacing"/>
      </w:pPr>
      <m:oMathPara>
        <m:oMath>
          <m:r>
            <w:rPr>
              <w:rFonts w:ascii="Cambria Math" w:hAnsi="Cambria Math"/>
            </w:rPr>
            <m:t>-∑p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⁡p</m:t>
          </m:r>
          <m:r>
            <w:rPr>
              <w:i/>
            </w:rPr>
            <w:br/>
          </m:r>
        </m:oMath>
      </m:oMathPara>
    </w:p>
    <w:p w14:paraId="32F85E6B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Geometry</w:t>
      </w:r>
    </w:p>
    <w:p w14:paraId="7D4AF633" w14:textId="77777777" w:rsidR="00FC4403" w:rsidRPr="00FC4403" w:rsidRDefault="00FC4403" w:rsidP="00FC4403">
      <w:pPr>
        <w:pStyle w:val="NoSpacing"/>
      </w:pPr>
      <w:r w:rsidRPr="00FC4403">
        <w:t>Axis-aligned rectangles</w:t>
      </w:r>
    </w:p>
    <w:p w14:paraId="3FD3FFBC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Bias/Variance</w:t>
      </w:r>
    </w:p>
    <w:p w14:paraId="430696DB" w14:textId="77777777" w:rsidR="00FC4403" w:rsidRPr="00FC4403" w:rsidRDefault="00FC4403" w:rsidP="00FC4403">
      <w:pPr>
        <w:pStyle w:val="NoSpacing"/>
      </w:pPr>
      <w:r w:rsidRPr="00FC4403">
        <w:lastRenderedPageBreak/>
        <w:t>Low bias</w:t>
      </w:r>
    </w:p>
    <w:p w14:paraId="6ED614F1" w14:textId="77777777" w:rsidR="00FC4403" w:rsidRPr="00FC4403" w:rsidRDefault="00FC4403" w:rsidP="00FC4403">
      <w:pPr>
        <w:pStyle w:val="NoSpacing"/>
      </w:pPr>
      <w:r w:rsidRPr="00FC4403">
        <w:t>High variance (overfits)</w:t>
      </w:r>
    </w:p>
    <w:p w14:paraId="25EE4309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Strengths</w:t>
      </w:r>
    </w:p>
    <w:p w14:paraId="408E6FE2" w14:textId="77777777" w:rsidR="00FC4403" w:rsidRPr="00FC4403" w:rsidRDefault="00FC4403" w:rsidP="00FC4403">
      <w:pPr>
        <w:pStyle w:val="NoSpacing"/>
      </w:pPr>
      <w:r w:rsidRPr="00FC4403">
        <w:t>Interpretable</w:t>
      </w:r>
    </w:p>
    <w:p w14:paraId="3367131C" w14:textId="77777777" w:rsidR="00FC4403" w:rsidRPr="00FC4403" w:rsidRDefault="00FC4403" w:rsidP="00FC4403">
      <w:pPr>
        <w:pStyle w:val="NoSpacing"/>
      </w:pPr>
      <w:r w:rsidRPr="00FC4403">
        <w:t>Handles nonlinearity</w:t>
      </w:r>
    </w:p>
    <w:p w14:paraId="1454E321" w14:textId="77777777" w:rsidR="00FC4403" w:rsidRPr="00FC4403" w:rsidRDefault="00FC4403" w:rsidP="00FC4403">
      <w:pPr>
        <w:pStyle w:val="NoSpacing"/>
        <w:rPr>
          <w:b/>
          <w:bCs/>
        </w:rPr>
      </w:pPr>
      <w:proofErr w:type="gramStart"/>
      <w:r w:rsidRPr="00FC4403">
        <w:rPr>
          <w:b/>
          <w:bCs/>
        </w:rPr>
        <w:t>Weakness</w:t>
      </w:r>
      <w:proofErr w:type="gramEnd"/>
    </w:p>
    <w:p w14:paraId="179A272E" w14:textId="77777777" w:rsidR="00FC4403" w:rsidRPr="00FC4403" w:rsidRDefault="00FC4403" w:rsidP="00FC4403">
      <w:pPr>
        <w:pStyle w:val="NoSpacing"/>
      </w:pPr>
      <w:r w:rsidRPr="00FC4403">
        <w:t>Overfitting</w:t>
      </w:r>
    </w:p>
    <w:p w14:paraId="0FDDE069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Use when</w:t>
      </w:r>
    </w:p>
    <w:p w14:paraId="4DF6E7AC" w14:textId="77777777" w:rsidR="00FC4403" w:rsidRPr="00FC4403" w:rsidRDefault="00FC4403" w:rsidP="00FC4403">
      <w:pPr>
        <w:pStyle w:val="NoSpacing"/>
      </w:pPr>
      <w:r w:rsidRPr="00FC4403">
        <w:t>Rules matter</w:t>
      </w:r>
    </w:p>
    <w:p w14:paraId="14228EEC" w14:textId="77777777" w:rsidR="00FC4403" w:rsidRPr="00FC4403" w:rsidRDefault="00FC4403" w:rsidP="00FC4403">
      <w:pPr>
        <w:pStyle w:val="NoSpacing"/>
      </w:pPr>
      <w:r w:rsidRPr="00FC4403">
        <w:pict w14:anchorId="35B31CCD">
          <v:rect id="_x0000_i1096" style="width:0;height:1.5pt" o:hralign="center" o:hrstd="t" o:hr="t" fillcolor="#a0a0a0" stroked="f"/>
        </w:pict>
      </w:r>
    </w:p>
    <w:p w14:paraId="0CD1BA9F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5️</w:t>
      </w:r>
      <w:r w:rsidRPr="00FC4403">
        <w:rPr>
          <w:rFonts w:ascii="Segoe UI Symbol" w:hAnsi="Segoe UI Symbol" w:cs="Segoe UI Symbol"/>
          <w:b/>
          <w:bCs/>
        </w:rPr>
        <w:t>⃣</w:t>
      </w:r>
      <w:r w:rsidRPr="00FC4403">
        <w:rPr>
          <w:b/>
          <w:bCs/>
        </w:rPr>
        <w:t xml:space="preserve"> Random Forest</w:t>
      </w:r>
    </w:p>
    <w:p w14:paraId="64F112CB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Idea</w:t>
      </w:r>
    </w:p>
    <w:p w14:paraId="0F6AD5F5" w14:textId="77777777" w:rsidR="00FC4403" w:rsidRPr="00FC4403" w:rsidRDefault="00FC4403" w:rsidP="00FC4403">
      <w:pPr>
        <w:pStyle w:val="NoSpacing"/>
      </w:pPr>
      <w:r w:rsidRPr="00FC4403">
        <w:t>Many trees + voting</w:t>
      </w:r>
    </w:p>
    <w:p w14:paraId="109ED42D" w14:textId="77777777" w:rsidR="00FC4403" w:rsidRPr="00FC4403" w:rsidRDefault="00FC4403" w:rsidP="00FC4403">
      <w:pPr>
        <w:pStyle w:val="NoSpacing"/>
      </w:pPr>
      <w:r w:rsidRPr="00FC4403">
        <w:t>Bagging + Feature randomness</w:t>
      </w:r>
    </w:p>
    <w:p w14:paraId="383E705B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What it learns</w:t>
      </w:r>
    </w:p>
    <w:p w14:paraId="4E691AC4" w14:textId="77777777" w:rsidR="00FC4403" w:rsidRPr="00FC4403" w:rsidRDefault="00FC4403" w:rsidP="00FC4403">
      <w:pPr>
        <w:pStyle w:val="NoSpacing"/>
      </w:pPr>
      <w:r w:rsidRPr="00FC4403">
        <w:t>Average of many decision trees</w:t>
      </w:r>
    </w:p>
    <w:p w14:paraId="3134A486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Bias/Variance</w:t>
      </w:r>
    </w:p>
    <w:p w14:paraId="4B9881EB" w14:textId="77777777" w:rsidR="00FC4403" w:rsidRPr="00FC4403" w:rsidRDefault="00FC4403" w:rsidP="00FC4403">
      <w:pPr>
        <w:pStyle w:val="NoSpacing"/>
      </w:pPr>
      <w:r w:rsidRPr="00FC4403">
        <w:t>Low bias</w:t>
      </w:r>
    </w:p>
    <w:p w14:paraId="34BCFB06" w14:textId="77777777" w:rsidR="00FC4403" w:rsidRPr="00FC4403" w:rsidRDefault="00FC4403" w:rsidP="00FC4403">
      <w:pPr>
        <w:pStyle w:val="NoSpacing"/>
      </w:pPr>
      <w:r w:rsidRPr="00FC4403">
        <w:t>Low variance</w:t>
      </w:r>
    </w:p>
    <w:p w14:paraId="50F6E92C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Strengths</w:t>
      </w:r>
    </w:p>
    <w:p w14:paraId="2B5C2E94" w14:textId="77777777" w:rsidR="00FC4403" w:rsidRPr="00FC4403" w:rsidRDefault="00FC4403" w:rsidP="00FC4403">
      <w:pPr>
        <w:pStyle w:val="NoSpacing"/>
      </w:pPr>
      <w:r w:rsidRPr="00FC4403">
        <w:t>Strong default model</w:t>
      </w:r>
    </w:p>
    <w:p w14:paraId="0A73A555" w14:textId="77777777" w:rsidR="00FC4403" w:rsidRPr="00FC4403" w:rsidRDefault="00FC4403" w:rsidP="00FC4403">
      <w:pPr>
        <w:pStyle w:val="NoSpacing"/>
      </w:pPr>
      <w:r w:rsidRPr="00FC4403">
        <w:t>Handles noise</w:t>
      </w:r>
    </w:p>
    <w:p w14:paraId="119A5EE3" w14:textId="77777777" w:rsidR="00FC4403" w:rsidRPr="00FC4403" w:rsidRDefault="00FC4403" w:rsidP="00FC4403">
      <w:pPr>
        <w:pStyle w:val="NoSpacing"/>
        <w:rPr>
          <w:b/>
          <w:bCs/>
        </w:rPr>
      </w:pPr>
      <w:proofErr w:type="gramStart"/>
      <w:r w:rsidRPr="00FC4403">
        <w:rPr>
          <w:b/>
          <w:bCs/>
        </w:rPr>
        <w:t>Weakness</w:t>
      </w:r>
      <w:proofErr w:type="gramEnd"/>
    </w:p>
    <w:p w14:paraId="6A36D5FF" w14:textId="77777777" w:rsidR="00FC4403" w:rsidRPr="00FC4403" w:rsidRDefault="00FC4403" w:rsidP="00FC4403">
      <w:pPr>
        <w:pStyle w:val="NoSpacing"/>
      </w:pPr>
      <w:r w:rsidRPr="00FC4403">
        <w:t>Less interpretable</w:t>
      </w:r>
    </w:p>
    <w:p w14:paraId="54BC85EE" w14:textId="77777777" w:rsidR="00FC4403" w:rsidRPr="00FC4403" w:rsidRDefault="00FC4403" w:rsidP="00FC4403">
      <w:pPr>
        <w:pStyle w:val="NoSpacing"/>
      </w:pPr>
      <w:r w:rsidRPr="00FC4403">
        <w:t>Large memory</w:t>
      </w:r>
    </w:p>
    <w:p w14:paraId="5F6AE3AF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Use when</w:t>
      </w:r>
    </w:p>
    <w:p w14:paraId="22ADA3D1" w14:textId="77777777" w:rsidR="00FC4403" w:rsidRPr="00FC4403" w:rsidRDefault="00FC4403" w:rsidP="00FC4403">
      <w:pPr>
        <w:pStyle w:val="NoSpacing"/>
      </w:pPr>
      <w:r w:rsidRPr="00FC4403">
        <w:t>Tabular data (BEST first try)</w:t>
      </w:r>
    </w:p>
    <w:p w14:paraId="7A724A56" w14:textId="77777777" w:rsidR="00FC4403" w:rsidRPr="00FC4403" w:rsidRDefault="00FC4403" w:rsidP="00FC4403">
      <w:pPr>
        <w:pStyle w:val="NoSpacing"/>
      </w:pPr>
      <w:r w:rsidRPr="00FC4403">
        <w:pict w14:anchorId="3364AC68">
          <v:rect id="_x0000_i1097" style="width:0;height:1.5pt" o:hralign="center" o:hrstd="t" o:hr="t" fillcolor="#a0a0a0" stroked="f"/>
        </w:pict>
      </w:r>
    </w:p>
    <w:p w14:paraId="0D9AB50A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6️</w:t>
      </w:r>
      <w:r w:rsidRPr="00FC4403">
        <w:rPr>
          <w:rFonts w:ascii="Segoe UI Symbol" w:hAnsi="Segoe UI Symbol" w:cs="Segoe UI Symbol"/>
          <w:b/>
          <w:bCs/>
        </w:rPr>
        <w:t>⃣</w:t>
      </w:r>
      <w:r w:rsidRPr="00FC4403">
        <w:rPr>
          <w:b/>
          <w:bCs/>
        </w:rPr>
        <w:t xml:space="preserve"> Support Vector Machine (SVM)</w:t>
      </w:r>
    </w:p>
    <w:p w14:paraId="031FF46A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Goal</w:t>
      </w:r>
    </w:p>
    <w:p w14:paraId="7BF02753" w14:textId="77777777" w:rsidR="00FC4403" w:rsidRPr="00FC4403" w:rsidRDefault="00FC4403" w:rsidP="00FC4403">
      <w:pPr>
        <w:pStyle w:val="NoSpacing"/>
      </w:pPr>
      <w:r w:rsidRPr="00FC4403">
        <w:t>Find maximum margin separator</w:t>
      </w:r>
    </w:p>
    <w:p w14:paraId="47218A6C" w14:textId="60FCAEAC" w:rsidR="00FC4403" w:rsidRPr="00FC4403" w:rsidRDefault="00FC4403" w:rsidP="00FC4403">
      <w:pPr>
        <w:pStyle w:val="NoSpacing"/>
      </w:pPr>
      <m:oMathPara>
        <m:oMath>
          <m:r>
            <w:rPr>
              <w:rFonts w:ascii="Cambria Math" w:hAnsi="Cambria Math"/>
            </w:rPr>
            <m:t>max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margin</m:t>
          </m:r>
          <m:r>
            <w:rPr>
              <w:i/>
            </w:rPr>
            <w:br/>
          </m:r>
        </m:oMath>
      </m:oMathPara>
    </w:p>
    <w:p w14:paraId="6CC837F5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Trick</w:t>
      </w:r>
    </w:p>
    <w:p w14:paraId="5817B354" w14:textId="77777777" w:rsidR="00FC4403" w:rsidRPr="00FC4403" w:rsidRDefault="00FC4403" w:rsidP="00FC4403">
      <w:pPr>
        <w:pStyle w:val="NoSpacing"/>
      </w:pPr>
      <w:r w:rsidRPr="00FC4403">
        <w:t>Kernel trick → nonlinear boundaries</w:t>
      </w:r>
    </w:p>
    <w:p w14:paraId="20478B23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Geometry</w:t>
      </w:r>
    </w:p>
    <w:p w14:paraId="73B18D96" w14:textId="77777777" w:rsidR="00FC4403" w:rsidRPr="00FC4403" w:rsidRDefault="00FC4403" w:rsidP="00FC4403">
      <w:pPr>
        <w:pStyle w:val="NoSpacing"/>
      </w:pPr>
      <w:r w:rsidRPr="00FC4403">
        <w:t>Separates classes using support vectors</w:t>
      </w:r>
    </w:p>
    <w:p w14:paraId="7D91A574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Bias/Variance</w:t>
      </w:r>
    </w:p>
    <w:p w14:paraId="57855DFB" w14:textId="77777777" w:rsidR="00FC4403" w:rsidRPr="00FC4403" w:rsidRDefault="00FC4403" w:rsidP="00FC4403">
      <w:pPr>
        <w:pStyle w:val="NoSpacing"/>
      </w:pPr>
      <w:r w:rsidRPr="00FC4403">
        <w:t>Medium bias</w:t>
      </w:r>
    </w:p>
    <w:p w14:paraId="3273565A" w14:textId="77777777" w:rsidR="00FC4403" w:rsidRPr="00FC4403" w:rsidRDefault="00FC4403" w:rsidP="00FC4403">
      <w:pPr>
        <w:pStyle w:val="NoSpacing"/>
      </w:pPr>
      <w:r w:rsidRPr="00FC4403">
        <w:t>Low variance</w:t>
      </w:r>
    </w:p>
    <w:p w14:paraId="0DC49151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Strengths</w:t>
      </w:r>
    </w:p>
    <w:p w14:paraId="49078301" w14:textId="77777777" w:rsidR="00FC4403" w:rsidRPr="00FC4403" w:rsidRDefault="00FC4403" w:rsidP="00FC4403">
      <w:pPr>
        <w:pStyle w:val="NoSpacing"/>
      </w:pPr>
      <w:r w:rsidRPr="00FC4403">
        <w:t>Powerful for medium datasets</w:t>
      </w:r>
    </w:p>
    <w:p w14:paraId="40398824" w14:textId="77777777" w:rsidR="00FC4403" w:rsidRPr="00FC4403" w:rsidRDefault="00FC4403" w:rsidP="00FC4403">
      <w:pPr>
        <w:pStyle w:val="NoSpacing"/>
        <w:rPr>
          <w:b/>
          <w:bCs/>
        </w:rPr>
      </w:pPr>
      <w:proofErr w:type="gramStart"/>
      <w:r w:rsidRPr="00FC4403">
        <w:rPr>
          <w:b/>
          <w:bCs/>
        </w:rPr>
        <w:t>Weakness</w:t>
      </w:r>
      <w:proofErr w:type="gramEnd"/>
    </w:p>
    <w:p w14:paraId="7A28B18E" w14:textId="77777777" w:rsidR="00FC4403" w:rsidRPr="00FC4403" w:rsidRDefault="00FC4403" w:rsidP="00FC4403">
      <w:pPr>
        <w:pStyle w:val="NoSpacing"/>
      </w:pPr>
      <w:r w:rsidRPr="00FC4403">
        <w:lastRenderedPageBreak/>
        <w:t>Slow on big data</w:t>
      </w:r>
    </w:p>
    <w:p w14:paraId="063084AF" w14:textId="77777777" w:rsidR="00FC4403" w:rsidRPr="00FC4403" w:rsidRDefault="00FC4403" w:rsidP="00FC4403">
      <w:pPr>
        <w:pStyle w:val="NoSpacing"/>
      </w:pPr>
      <w:r w:rsidRPr="00FC4403">
        <w:t>Hard to tune</w:t>
      </w:r>
    </w:p>
    <w:p w14:paraId="0E5ED6DD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Use when</w:t>
      </w:r>
    </w:p>
    <w:p w14:paraId="676592FB" w14:textId="77777777" w:rsidR="00FC4403" w:rsidRPr="00FC4403" w:rsidRDefault="00FC4403" w:rsidP="00FC4403">
      <w:pPr>
        <w:pStyle w:val="NoSpacing"/>
      </w:pPr>
      <w:r w:rsidRPr="00FC4403">
        <w:t>High dimensional data</w:t>
      </w:r>
    </w:p>
    <w:p w14:paraId="3EC497F3" w14:textId="77777777" w:rsidR="00FC4403" w:rsidRPr="00FC4403" w:rsidRDefault="00FC4403" w:rsidP="00FC4403">
      <w:pPr>
        <w:pStyle w:val="NoSpacing"/>
      </w:pPr>
      <w:r w:rsidRPr="00FC4403">
        <w:pict w14:anchorId="3836D3A5">
          <v:rect id="_x0000_i1098" style="width:0;height:1.5pt" o:hralign="center" o:hrstd="t" o:hr="t" fillcolor="#a0a0a0" stroked="f"/>
        </w:pict>
      </w:r>
    </w:p>
    <w:p w14:paraId="17062D48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7️</w:t>
      </w:r>
      <w:r w:rsidRPr="00FC4403">
        <w:rPr>
          <w:rFonts w:ascii="Segoe UI Symbol" w:hAnsi="Segoe UI Symbol" w:cs="Segoe UI Symbol"/>
          <w:b/>
          <w:bCs/>
        </w:rPr>
        <w:t>⃣</w:t>
      </w:r>
      <w:r w:rsidRPr="00FC4403">
        <w:rPr>
          <w:b/>
          <w:bCs/>
        </w:rPr>
        <w:t xml:space="preserve"> Naive Bayes</w:t>
      </w:r>
    </w:p>
    <w:p w14:paraId="6303DB20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Assumption</w:t>
      </w:r>
    </w:p>
    <w:p w14:paraId="25FA4EC4" w14:textId="77777777" w:rsidR="00FC4403" w:rsidRPr="00FC4403" w:rsidRDefault="00FC4403" w:rsidP="00FC4403">
      <w:pPr>
        <w:pStyle w:val="NoSpacing"/>
      </w:pPr>
      <w:r w:rsidRPr="00FC4403">
        <w:t>Features independent</w:t>
      </w:r>
    </w:p>
    <w:p w14:paraId="0EAC7D83" w14:textId="3477B5E2" w:rsidR="00FC4403" w:rsidRPr="00FC4403" w:rsidRDefault="00FC4403" w:rsidP="00FC4403">
      <w:pPr>
        <w:pStyle w:val="NoSpacing"/>
      </w:pPr>
      <m:oMathPara>
        <m:oMath>
          <m:r>
            <w:rPr>
              <w:rFonts w:ascii="Cambria Math" w:hAnsi="Cambria Math"/>
            </w:rPr>
            <m:t>P(y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y)P(y)</m:t>
              </m:r>
            </m:num>
            <m:den>
              <m:r>
                <w:rPr>
                  <w:rFonts w:ascii="Cambria Math" w:hAnsi="Cambria Math"/>
                </w:rPr>
                <m:t>P(x)</m:t>
              </m:r>
            </m:den>
          </m:f>
          <m:r>
            <w:br/>
          </m:r>
        </m:oMath>
      </m:oMathPara>
    </w:p>
    <w:p w14:paraId="0A57C8EF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Geometry</w:t>
      </w:r>
    </w:p>
    <w:p w14:paraId="64C43118" w14:textId="77777777" w:rsidR="00FC4403" w:rsidRPr="00FC4403" w:rsidRDefault="00FC4403" w:rsidP="00FC4403">
      <w:pPr>
        <w:pStyle w:val="NoSpacing"/>
      </w:pPr>
      <w:r w:rsidRPr="00FC4403">
        <w:t>Probabilistic regions</w:t>
      </w:r>
    </w:p>
    <w:p w14:paraId="559C4F5E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Bias/Variance</w:t>
      </w:r>
    </w:p>
    <w:p w14:paraId="689DA755" w14:textId="77777777" w:rsidR="00FC4403" w:rsidRPr="00FC4403" w:rsidRDefault="00FC4403" w:rsidP="00FC4403">
      <w:pPr>
        <w:pStyle w:val="NoSpacing"/>
      </w:pPr>
      <w:r w:rsidRPr="00FC4403">
        <w:t>Very high bias</w:t>
      </w:r>
    </w:p>
    <w:p w14:paraId="03294E16" w14:textId="77777777" w:rsidR="00FC4403" w:rsidRPr="00FC4403" w:rsidRDefault="00FC4403" w:rsidP="00FC4403">
      <w:pPr>
        <w:pStyle w:val="NoSpacing"/>
      </w:pPr>
      <w:r w:rsidRPr="00FC4403">
        <w:t>Very low variance</w:t>
      </w:r>
    </w:p>
    <w:p w14:paraId="62A54C2D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Strengths</w:t>
      </w:r>
    </w:p>
    <w:p w14:paraId="7A683E4D" w14:textId="77777777" w:rsidR="00FC4403" w:rsidRPr="00FC4403" w:rsidRDefault="00FC4403" w:rsidP="00FC4403">
      <w:pPr>
        <w:pStyle w:val="NoSpacing"/>
      </w:pPr>
      <w:r w:rsidRPr="00FC4403">
        <w:t>Extremely fast</w:t>
      </w:r>
    </w:p>
    <w:p w14:paraId="0C2B0CA8" w14:textId="77777777" w:rsidR="00FC4403" w:rsidRPr="00FC4403" w:rsidRDefault="00FC4403" w:rsidP="00FC4403">
      <w:pPr>
        <w:pStyle w:val="NoSpacing"/>
      </w:pPr>
      <w:r w:rsidRPr="00FC4403">
        <w:t>Works for text</w:t>
      </w:r>
    </w:p>
    <w:p w14:paraId="6A914618" w14:textId="77777777" w:rsidR="00FC4403" w:rsidRPr="00FC4403" w:rsidRDefault="00FC4403" w:rsidP="00FC4403">
      <w:pPr>
        <w:pStyle w:val="NoSpacing"/>
        <w:rPr>
          <w:b/>
          <w:bCs/>
        </w:rPr>
      </w:pPr>
      <w:proofErr w:type="gramStart"/>
      <w:r w:rsidRPr="00FC4403">
        <w:rPr>
          <w:b/>
          <w:bCs/>
        </w:rPr>
        <w:t>Weakness</w:t>
      </w:r>
      <w:proofErr w:type="gramEnd"/>
    </w:p>
    <w:p w14:paraId="623B0858" w14:textId="77777777" w:rsidR="00FC4403" w:rsidRPr="00FC4403" w:rsidRDefault="00FC4403" w:rsidP="00FC4403">
      <w:pPr>
        <w:pStyle w:val="NoSpacing"/>
      </w:pPr>
      <w:r w:rsidRPr="00FC4403">
        <w:t>Unrealistic assumptions</w:t>
      </w:r>
    </w:p>
    <w:p w14:paraId="0DBBFAF4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Use when</w:t>
      </w:r>
    </w:p>
    <w:p w14:paraId="7F971417" w14:textId="77777777" w:rsidR="00FC4403" w:rsidRPr="00FC4403" w:rsidRDefault="00FC4403" w:rsidP="00FC4403">
      <w:pPr>
        <w:pStyle w:val="NoSpacing"/>
      </w:pPr>
      <w:r w:rsidRPr="00FC4403">
        <w:t>NLP / spam filtering</w:t>
      </w:r>
    </w:p>
    <w:p w14:paraId="61EAB20F" w14:textId="77777777" w:rsidR="00FC4403" w:rsidRPr="00FC4403" w:rsidRDefault="00FC4403" w:rsidP="00FC4403">
      <w:pPr>
        <w:pStyle w:val="NoSpacing"/>
      </w:pPr>
      <w:r w:rsidRPr="00FC4403">
        <w:pict w14:anchorId="2A622DD2">
          <v:rect id="_x0000_i1099" style="width:0;height:1.5pt" o:hralign="center" o:hrstd="t" o:hr="t" fillcolor="#a0a0a0" stroked="f"/>
        </w:pict>
      </w:r>
    </w:p>
    <w:p w14:paraId="03BDE576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8️</w:t>
      </w:r>
      <w:r w:rsidRPr="00FC4403">
        <w:rPr>
          <w:rFonts w:ascii="Segoe UI Symbol" w:hAnsi="Segoe UI Symbol" w:cs="Segoe UI Symbol"/>
          <w:b/>
          <w:bCs/>
        </w:rPr>
        <w:t>⃣</w:t>
      </w:r>
      <w:r w:rsidRPr="00FC4403">
        <w:rPr>
          <w:b/>
          <w:bCs/>
        </w:rPr>
        <w:t xml:space="preserve"> Gradient Boosting (</w:t>
      </w:r>
      <w:proofErr w:type="spellStart"/>
      <w:r w:rsidRPr="00FC4403">
        <w:rPr>
          <w:b/>
          <w:bCs/>
        </w:rPr>
        <w:t>XGBoost</w:t>
      </w:r>
      <w:proofErr w:type="spellEnd"/>
      <w:r w:rsidRPr="00FC4403">
        <w:rPr>
          <w:b/>
          <w:bCs/>
        </w:rPr>
        <w:t xml:space="preserve">, </w:t>
      </w:r>
      <w:proofErr w:type="spellStart"/>
      <w:r w:rsidRPr="00FC4403">
        <w:rPr>
          <w:b/>
          <w:bCs/>
        </w:rPr>
        <w:t>LightGBM</w:t>
      </w:r>
      <w:proofErr w:type="spellEnd"/>
      <w:r w:rsidRPr="00FC4403">
        <w:rPr>
          <w:b/>
          <w:bCs/>
        </w:rPr>
        <w:t>)</w:t>
      </w:r>
    </w:p>
    <w:p w14:paraId="27188495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Idea</w:t>
      </w:r>
    </w:p>
    <w:p w14:paraId="72A3221D" w14:textId="77777777" w:rsidR="00FC4403" w:rsidRPr="00FC4403" w:rsidRDefault="00FC4403" w:rsidP="00FC4403">
      <w:pPr>
        <w:pStyle w:val="NoSpacing"/>
      </w:pPr>
      <w:r w:rsidRPr="00FC4403">
        <w:t>Correct previous model errors sequentially</w:t>
      </w:r>
    </w:p>
    <w:p w14:paraId="7760B881" w14:textId="7F401A6F" w:rsidR="00FC4403" w:rsidRPr="00FC4403" w:rsidRDefault="00FC4403" w:rsidP="00FC4403">
      <w:pPr>
        <w:pStyle w:val="NoSpacing"/>
      </w:pPr>
      <m:oMathPara>
        <m:oMath>
          <m:r>
            <w:rPr>
              <w:rFonts w:ascii="Cambria Math" w:hAnsi="Cambria Math"/>
            </w:rPr>
            <m:t>Model=Tre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+Tre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+Tre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br/>
          </m:r>
        </m:oMath>
      </m:oMathPara>
    </w:p>
    <w:p w14:paraId="5493245F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What it learns</w:t>
      </w:r>
    </w:p>
    <w:p w14:paraId="2BE745ED" w14:textId="77777777" w:rsidR="00FC4403" w:rsidRPr="00FC4403" w:rsidRDefault="00FC4403" w:rsidP="00FC4403">
      <w:pPr>
        <w:pStyle w:val="NoSpacing"/>
      </w:pPr>
      <w:r w:rsidRPr="00FC4403">
        <w:t>Residual errors iteratively</w:t>
      </w:r>
    </w:p>
    <w:p w14:paraId="627260C6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Bias/Variance</w:t>
      </w:r>
    </w:p>
    <w:p w14:paraId="58F7774D" w14:textId="77777777" w:rsidR="00FC4403" w:rsidRPr="00FC4403" w:rsidRDefault="00FC4403" w:rsidP="00FC4403">
      <w:pPr>
        <w:pStyle w:val="NoSpacing"/>
      </w:pPr>
      <w:r w:rsidRPr="00FC4403">
        <w:t>Very low bias</w:t>
      </w:r>
    </w:p>
    <w:p w14:paraId="28A8A9FA" w14:textId="77777777" w:rsidR="00FC4403" w:rsidRPr="00FC4403" w:rsidRDefault="00FC4403" w:rsidP="00FC4403">
      <w:pPr>
        <w:pStyle w:val="NoSpacing"/>
      </w:pPr>
      <w:r w:rsidRPr="00FC4403">
        <w:t>Medium variance</w:t>
      </w:r>
    </w:p>
    <w:p w14:paraId="698DAFF6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Strengths</w:t>
      </w:r>
    </w:p>
    <w:p w14:paraId="7BA46FE4" w14:textId="77777777" w:rsidR="00FC4403" w:rsidRPr="00FC4403" w:rsidRDefault="00FC4403" w:rsidP="00FC4403">
      <w:pPr>
        <w:pStyle w:val="NoSpacing"/>
      </w:pPr>
      <w:r w:rsidRPr="00FC4403">
        <w:rPr>
          <w:rFonts w:ascii="Segoe UI Emoji" w:hAnsi="Segoe UI Emoji" w:cs="Segoe UI Emoji"/>
        </w:rPr>
        <w:t>🏆</w:t>
      </w:r>
      <w:r w:rsidRPr="00FC4403">
        <w:t xml:space="preserve"> BEST for tabular competitions</w:t>
      </w:r>
    </w:p>
    <w:p w14:paraId="6E6583DF" w14:textId="77777777" w:rsidR="00FC4403" w:rsidRPr="00FC4403" w:rsidRDefault="00FC4403" w:rsidP="00FC4403">
      <w:pPr>
        <w:pStyle w:val="NoSpacing"/>
        <w:rPr>
          <w:b/>
          <w:bCs/>
        </w:rPr>
      </w:pPr>
      <w:proofErr w:type="gramStart"/>
      <w:r w:rsidRPr="00FC4403">
        <w:rPr>
          <w:b/>
          <w:bCs/>
        </w:rPr>
        <w:t>Weakness</w:t>
      </w:r>
      <w:proofErr w:type="gramEnd"/>
    </w:p>
    <w:p w14:paraId="47810091" w14:textId="77777777" w:rsidR="00FC4403" w:rsidRPr="00FC4403" w:rsidRDefault="00FC4403" w:rsidP="00FC4403">
      <w:pPr>
        <w:pStyle w:val="NoSpacing"/>
      </w:pPr>
      <w:r w:rsidRPr="00FC4403">
        <w:t>Sensitive to noise</w:t>
      </w:r>
    </w:p>
    <w:p w14:paraId="3AFF8C93" w14:textId="77777777" w:rsidR="00FC4403" w:rsidRPr="00FC4403" w:rsidRDefault="00FC4403" w:rsidP="00FC4403">
      <w:pPr>
        <w:pStyle w:val="NoSpacing"/>
      </w:pPr>
      <w:r w:rsidRPr="00FC4403">
        <w:t>Many hyperparameters</w:t>
      </w:r>
    </w:p>
    <w:p w14:paraId="78C0AB55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Use when</w:t>
      </w:r>
    </w:p>
    <w:p w14:paraId="1279C41B" w14:textId="77777777" w:rsidR="00FC4403" w:rsidRPr="00FC4403" w:rsidRDefault="00FC4403" w:rsidP="00FC4403">
      <w:pPr>
        <w:pStyle w:val="NoSpacing"/>
      </w:pPr>
      <w:r w:rsidRPr="00FC4403">
        <w:t>Structured/tabular data</w:t>
      </w:r>
    </w:p>
    <w:p w14:paraId="64650CC2" w14:textId="77777777" w:rsidR="00FC4403" w:rsidRPr="00FC4403" w:rsidRDefault="00FC4403" w:rsidP="00FC4403">
      <w:pPr>
        <w:pStyle w:val="NoSpacing"/>
      </w:pPr>
      <w:r w:rsidRPr="00FC4403">
        <w:pict w14:anchorId="138492B4">
          <v:rect id="_x0000_i1100" style="width:0;height:1.5pt" o:hralign="center" o:hrstd="t" o:hr="t" fillcolor="#a0a0a0" stroked="f"/>
        </w:pict>
      </w:r>
    </w:p>
    <w:p w14:paraId="13A75D39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9️</w:t>
      </w:r>
      <w:r w:rsidRPr="00FC4403">
        <w:rPr>
          <w:rFonts w:ascii="Segoe UI Symbol" w:hAnsi="Segoe UI Symbol" w:cs="Segoe UI Symbol"/>
          <w:b/>
          <w:bCs/>
        </w:rPr>
        <w:t>⃣</w:t>
      </w:r>
      <w:r w:rsidRPr="00FC4403">
        <w:rPr>
          <w:b/>
          <w:bCs/>
        </w:rPr>
        <w:t xml:space="preserve"> K-Means Clustering</w:t>
      </w:r>
    </w:p>
    <w:p w14:paraId="16B01905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lastRenderedPageBreak/>
        <w:t>Goal</w:t>
      </w:r>
    </w:p>
    <w:p w14:paraId="7CBC88F7" w14:textId="77777777" w:rsidR="00FC4403" w:rsidRPr="00FC4403" w:rsidRDefault="00FC4403" w:rsidP="00FC4403">
      <w:pPr>
        <w:pStyle w:val="NoSpacing"/>
      </w:pPr>
      <w:r w:rsidRPr="00FC4403">
        <w:t>Group similar points</w:t>
      </w:r>
    </w:p>
    <w:p w14:paraId="67DF55C0" w14:textId="32B98C8B" w:rsidR="00FC4403" w:rsidRPr="00FC4403" w:rsidRDefault="00FC4403" w:rsidP="00FC4403">
      <w:pPr>
        <w:pStyle w:val="NoSpacing"/>
      </w:pPr>
      <m:oMathPara>
        <m:oMath>
          <m:r>
            <w:rPr>
              <w:rFonts w:ascii="Cambria Math" w:hAnsi="Cambria Math"/>
            </w:rPr>
            <m:t>min∑distance(center,points)</m:t>
          </m:r>
          <m:r>
            <w:rPr>
              <w:i/>
            </w:rPr>
            <w:br/>
          </m:r>
        </m:oMath>
      </m:oMathPara>
    </w:p>
    <w:p w14:paraId="7DE9A7D9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b/>
          <w:bCs/>
        </w:rPr>
        <w:t>What it learns</w:t>
      </w:r>
    </w:p>
    <w:p w14:paraId="07D92EC4" w14:textId="77777777" w:rsidR="00FC4403" w:rsidRPr="00FC4403" w:rsidRDefault="00FC4403" w:rsidP="00FC4403">
      <w:pPr>
        <w:pStyle w:val="NoSpacing"/>
      </w:pPr>
      <w:r w:rsidRPr="00FC4403">
        <w:t>Cluster centroids</w:t>
      </w:r>
    </w:p>
    <w:p w14:paraId="31E3BD4A" w14:textId="77777777" w:rsidR="00FC4403" w:rsidRPr="00FC4403" w:rsidRDefault="00FC4403" w:rsidP="00FC4403">
      <w:pPr>
        <w:pStyle w:val="NoSpacing"/>
        <w:rPr>
          <w:b/>
          <w:bCs/>
        </w:rPr>
      </w:pPr>
      <w:proofErr w:type="gramStart"/>
      <w:r w:rsidRPr="00FC4403">
        <w:rPr>
          <w:b/>
          <w:bCs/>
        </w:rPr>
        <w:t>Weakness</w:t>
      </w:r>
      <w:proofErr w:type="gramEnd"/>
    </w:p>
    <w:p w14:paraId="08E1A08B" w14:textId="77777777" w:rsidR="00FC4403" w:rsidRPr="00FC4403" w:rsidRDefault="00FC4403" w:rsidP="00FC4403">
      <w:pPr>
        <w:pStyle w:val="NoSpacing"/>
      </w:pPr>
      <w:r w:rsidRPr="00FC4403">
        <w:t>Needs K</w:t>
      </w:r>
    </w:p>
    <w:p w14:paraId="52D8B41C" w14:textId="77777777" w:rsidR="00FC4403" w:rsidRPr="00FC4403" w:rsidRDefault="00FC4403" w:rsidP="00FC4403">
      <w:pPr>
        <w:pStyle w:val="NoSpacing"/>
      </w:pPr>
      <w:r w:rsidRPr="00FC4403">
        <w:t>Assumes spherical clusters</w:t>
      </w:r>
    </w:p>
    <w:p w14:paraId="5E82782D" w14:textId="77777777" w:rsidR="00FC4403" w:rsidRPr="00FC4403" w:rsidRDefault="00FC4403" w:rsidP="00FC4403">
      <w:pPr>
        <w:pStyle w:val="NoSpacing"/>
      </w:pPr>
      <w:r w:rsidRPr="00FC4403">
        <w:pict w14:anchorId="5FFCCCD2">
          <v:rect id="_x0000_i1101" style="width:0;height:1.5pt" o:hralign="center" o:hrstd="t" o:hr="t" fillcolor="#a0a0a0" stroked="f"/>
        </w:pict>
      </w:r>
    </w:p>
    <w:p w14:paraId="4E4946AA" w14:textId="77777777" w:rsidR="00FC4403" w:rsidRPr="00FC4403" w:rsidRDefault="00FC4403" w:rsidP="00FC4403">
      <w:pPr>
        <w:pStyle w:val="NoSpacing"/>
        <w:rPr>
          <w:b/>
          <w:bCs/>
        </w:rPr>
      </w:pPr>
      <w:r w:rsidRPr="00FC4403">
        <w:rPr>
          <w:rFonts w:ascii="Segoe UI Emoji" w:hAnsi="Segoe UI Emoji" w:cs="Segoe UI Emoji"/>
          <w:b/>
          <w:bCs/>
        </w:rPr>
        <w:t>🎯</w:t>
      </w:r>
      <w:r w:rsidRPr="00FC4403">
        <w:rPr>
          <w:b/>
          <w:bCs/>
        </w:rPr>
        <w:t xml:space="preserve">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907"/>
        <w:gridCol w:w="1016"/>
        <w:gridCol w:w="1076"/>
        <w:gridCol w:w="1139"/>
        <w:gridCol w:w="1723"/>
      </w:tblGrid>
      <w:tr w:rsidR="00FC4403" w:rsidRPr="00FC4403" w14:paraId="241BBD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8CC4F" w14:textId="77777777" w:rsidR="00FC4403" w:rsidRPr="00FC4403" w:rsidRDefault="00FC4403" w:rsidP="00FC4403">
            <w:pPr>
              <w:pStyle w:val="NoSpacing"/>
              <w:rPr>
                <w:b/>
                <w:bCs/>
              </w:rPr>
            </w:pPr>
            <w:r w:rsidRPr="00FC4403">
              <w:rPr>
                <w:b/>
                <w:bCs/>
              </w:rPr>
              <w:t>Algo</w:t>
            </w:r>
          </w:p>
        </w:tc>
        <w:tc>
          <w:tcPr>
            <w:tcW w:w="0" w:type="auto"/>
            <w:vAlign w:val="center"/>
            <w:hideMark/>
          </w:tcPr>
          <w:p w14:paraId="7432E9C2" w14:textId="77777777" w:rsidR="00FC4403" w:rsidRPr="00FC4403" w:rsidRDefault="00FC4403" w:rsidP="00FC4403">
            <w:pPr>
              <w:pStyle w:val="NoSpacing"/>
              <w:rPr>
                <w:b/>
                <w:bCs/>
              </w:rPr>
            </w:pPr>
            <w:r w:rsidRPr="00FC4403">
              <w:rPr>
                <w:b/>
                <w:bCs/>
              </w:rPr>
              <w:t>Bias</w:t>
            </w:r>
          </w:p>
        </w:tc>
        <w:tc>
          <w:tcPr>
            <w:tcW w:w="0" w:type="auto"/>
            <w:vAlign w:val="center"/>
            <w:hideMark/>
          </w:tcPr>
          <w:p w14:paraId="603EA971" w14:textId="77777777" w:rsidR="00FC4403" w:rsidRPr="00FC4403" w:rsidRDefault="00FC4403" w:rsidP="00FC4403">
            <w:pPr>
              <w:pStyle w:val="NoSpacing"/>
              <w:rPr>
                <w:b/>
                <w:bCs/>
              </w:rPr>
            </w:pPr>
            <w:r w:rsidRPr="00FC4403">
              <w:rPr>
                <w:b/>
                <w:bCs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5EF73887" w14:textId="77777777" w:rsidR="00FC4403" w:rsidRPr="00FC4403" w:rsidRDefault="00FC4403" w:rsidP="00FC4403">
            <w:pPr>
              <w:pStyle w:val="NoSpacing"/>
              <w:rPr>
                <w:b/>
                <w:bCs/>
              </w:rPr>
            </w:pPr>
            <w:r w:rsidRPr="00FC4403">
              <w:rPr>
                <w:b/>
                <w:bCs/>
              </w:rPr>
              <w:t>Data Size</w:t>
            </w:r>
          </w:p>
        </w:tc>
        <w:tc>
          <w:tcPr>
            <w:tcW w:w="0" w:type="auto"/>
            <w:vAlign w:val="center"/>
            <w:hideMark/>
          </w:tcPr>
          <w:p w14:paraId="4D408323" w14:textId="77777777" w:rsidR="00FC4403" w:rsidRPr="00FC4403" w:rsidRDefault="00FC4403" w:rsidP="00FC4403">
            <w:pPr>
              <w:pStyle w:val="NoSpacing"/>
              <w:rPr>
                <w:b/>
                <w:bCs/>
              </w:rPr>
            </w:pPr>
            <w:r w:rsidRPr="00FC4403">
              <w:rPr>
                <w:b/>
                <w:bCs/>
              </w:rPr>
              <w:t>Nonlinear</w:t>
            </w:r>
          </w:p>
        </w:tc>
        <w:tc>
          <w:tcPr>
            <w:tcW w:w="0" w:type="auto"/>
            <w:vAlign w:val="center"/>
            <w:hideMark/>
          </w:tcPr>
          <w:p w14:paraId="3EF3A55D" w14:textId="77777777" w:rsidR="00FC4403" w:rsidRPr="00FC4403" w:rsidRDefault="00FC4403" w:rsidP="00FC4403">
            <w:pPr>
              <w:pStyle w:val="NoSpacing"/>
              <w:rPr>
                <w:b/>
                <w:bCs/>
              </w:rPr>
            </w:pPr>
            <w:r w:rsidRPr="00FC4403">
              <w:rPr>
                <w:b/>
                <w:bCs/>
              </w:rPr>
              <w:t>Interpret</w:t>
            </w:r>
          </w:p>
        </w:tc>
      </w:tr>
      <w:tr w:rsidR="00FC4403" w:rsidRPr="00FC4403" w14:paraId="6A6FE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EF83C" w14:textId="77777777" w:rsidR="00FC4403" w:rsidRPr="00FC4403" w:rsidRDefault="00FC4403" w:rsidP="00FC4403">
            <w:pPr>
              <w:pStyle w:val="NoSpacing"/>
            </w:pPr>
            <w:r w:rsidRPr="00FC4403">
              <w:t>Linear</w:t>
            </w:r>
          </w:p>
        </w:tc>
        <w:tc>
          <w:tcPr>
            <w:tcW w:w="0" w:type="auto"/>
            <w:vAlign w:val="center"/>
            <w:hideMark/>
          </w:tcPr>
          <w:p w14:paraId="0B95FDCD" w14:textId="77777777" w:rsidR="00FC4403" w:rsidRPr="00FC4403" w:rsidRDefault="00FC4403" w:rsidP="00FC4403">
            <w:pPr>
              <w:pStyle w:val="NoSpacing"/>
            </w:pPr>
            <w:r w:rsidRPr="00FC4403">
              <w:t>High</w:t>
            </w:r>
          </w:p>
        </w:tc>
        <w:tc>
          <w:tcPr>
            <w:tcW w:w="0" w:type="auto"/>
            <w:vAlign w:val="center"/>
            <w:hideMark/>
          </w:tcPr>
          <w:p w14:paraId="14365972" w14:textId="77777777" w:rsidR="00FC4403" w:rsidRPr="00FC4403" w:rsidRDefault="00FC4403" w:rsidP="00FC4403">
            <w:pPr>
              <w:pStyle w:val="NoSpacing"/>
            </w:pPr>
            <w:r w:rsidRPr="00FC4403">
              <w:t>Low</w:t>
            </w:r>
          </w:p>
        </w:tc>
        <w:tc>
          <w:tcPr>
            <w:tcW w:w="0" w:type="auto"/>
            <w:vAlign w:val="center"/>
            <w:hideMark/>
          </w:tcPr>
          <w:p w14:paraId="04123832" w14:textId="77777777" w:rsidR="00FC4403" w:rsidRPr="00FC4403" w:rsidRDefault="00FC4403" w:rsidP="00FC4403">
            <w:pPr>
              <w:pStyle w:val="NoSpacing"/>
            </w:pPr>
            <w:r w:rsidRPr="00FC4403">
              <w:t>Huge</w:t>
            </w:r>
          </w:p>
        </w:tc>
        <w:tc>
          <w:tcPr>
            <w:tcW w:w="0" w:type="auto"/>
            <w:vAlign w:val="center"/>
            <w:hideMark/>
          </w:tcPr>
          <w:p w14:paraId="4A02781B" w14:textId="77777777" w:rsidR="00FC4403" w:rsidRPr="00FC4403" w:rsidRDefault="00FC4403" w:rsidP="00FC4403">
            <w:pPr>
              <w:pStyle w:val="NoSpacing"/>
            </w:pPr>
            <w:r w:rsidRPr="00FC440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C68883" w14:textId="77777777" w:rsidR="00FC4403" w:rsidRPr="00FC4403" w:rsidRDefault="00FC4403" w:rsidP="00FC4403">
            <w:pPr>
              <w:pStyle w:val="NoSpacing"/>
            </w:pPr>
            <w:r w:rsidRPr="00FC4403">
              <w:rPr>
                <w:rFonts w:ascii="Segoe UI Emoji" w:hAnsi="Segoe UI Emoji" w:cs="Segoe UI Emoji"/>
              </w:rPr>
              <w:t>⭐⭐⭐⭐⭐</w:t>
            </w:r>
          </w:p>
        </w:tc>
      </w:tr>
      <w:tr w:rsidR="00FC4403" w:rsidRPr="00FC4403" w14:paraId="35380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CBC5B" w14:textId="77777777" w:rsidR="00FC4403" w:rsidRPr="00FC4403" w:rsidRDefault="00FC4403" w:rsidP="00FC4403">
            <w:pPr>
              <w:pStyle w:val="NoSpacing"/>
            </w:pPr>
            <w:r w:rsidRPr="00FC4403">
              <w:t>Logistic</w:t>
            </w:r>
          </w:p>
        </w:tc>
        <w:tc>
          <w:tcPr>
            <w:tcW w:w="0" w:type="auto"/>
            <w:vAlign w:val="center"/>
            <w:hideMark/>
          </w:tcPr>
          <w:p w14:paraId="6942CD3E" w14:textId="77777777" w:rsidR="00FC4403" w:rsidRPr="00FC4403" w:rsidRDefault="00FC4403" w:rsidP="00FC4403">
            <w:pPr>
              <w:pStyle w:val="NoSpacing"/>
            </w:pPr>
            <w:r w:rsidRPr="00FC4403">
              <w:t>High</w:t>
            </w:r>
          </w:p>
        </w:tc>
        <w:tc>
          <w:tcPr>
            <w:tcW w:w="0" w:type="auto"/>
            <w:vAlign w:val="center"/>
            <w:hideMark/>
          </w:tcPr>
          <w:p w14:paraId="42C8A9BA" w14:textId="77777777" w:rsidR="00FC4403" w:rsidRPr="00FC4403" w:rsidRDefault="00FC4403" w:rsidP="00FC4403">
            <w:pPr>
              <w:pStyle w:val="NoSpacing"/>
            </w:pPr>
            <w:r w:rsidRPr="00FC4403">
              <w:t>Low</w:t>
            </w:r>
          </w:p>
        </w:tc>
        <w:tc>
          <w:tcPr>
            <w:tcW w:w="0" w:type="auto"/>
            <w:vAlign w:val="center"/>
            <w:hideMark/>
          </w:tcPr>
          <w:p w14:paraId="2724151F" w14:textId="77777777" w:rsidR="00FC4403" w:rsidRPr="00FC4403" w:rsidRDefault="00FC4403" w:rsidP="00FC4403">
            <w:pPr>
              <w:pStyle w:val="NoSpacing"/>
            </w:pPr>
            <w:r w:rsidRPr="00FC4403">
              <w:t>Huge</w:t>
            </w:r>
          </w:p>
        </w:tc>
        <w:tc>
          <w:tcPr>
            <w:tcW w:w="0" w:type="auto"/>
            <w:vAlign w:val="center"/>
            <w:hideMark/>
          </w:tcPr>
          <w:p w14:paraId="2E4B03DB" w14:textId="77777777" w:rsidR="00FC4403" w:rsidRPr="00FC4403" w:rsidRDefault="00FC4403" w:rsidP="00FC4403">
            <w:pPr>
              <w:pStyle w:val="NoSpacing"/>
            </w:pPr>
            <w:r w:rsidRPr="00FC440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EDFA7E0" w14:textId="77777777" w:rsidR="00FC4403" w:rsidRPr="00FC4403" w:rsidRDefault="00FC4403" w:rsidP="00FC4403">
            <w:pPr>
              <w:pStyle w:val="NoSpacing"/>
            </w:pPr>
            <w:r w:rsidRPr="00FC4403">
              <w:rPr>
                <w:rFonts w:ascii="Segoe UI Emoji" w:hAnsi="Segoe UI Emoji" w:cs="Segoe UI Emoji"/>
              </w:rPr>
              <w:t>⭐⭐⭐⭐⭐</w:t>
            </w:r>
          </w:p>
        </w:tc>
      </w:tr>
      <w:tr w:rsidR="00FC4403" w:rsidRPr="00FC4403" w14:paraId="53CA5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50FAA" w14:textId="77777777" w:rsidR="00FC4403" w:rsidRPr="00FC4403" w:rsidRDefault="00FC4403" w:rsidP="00FC4403">
            <w:pPr>
              <w:pStyle w:val="NoSpacing"/>
            </w:pPr>
            <w:r w:rsidRPr="00FC4403">
              <w:t>KNN</w:t>
            </w:r>
          </w:p>
        </w:tc>
        <w:tc>
          <w:tcPr>
            <w:tcW w:w="0" w:type="auto"/>
            <w:vAlign w:val="center"/>
            <w:hideMark/>
          </w:tcPr>
          <w:p w14:paraId="62F6CFD0" w14:textId="77777777" w:rsidR="00FC4403" w:rsidRPr="00FC4403" w:rsidRDefault="00FC4403" w:rsidP="00FC4403">
            <w:pPr>
              <w:pStyle w:val="NoSpacing"/>
            </w:pPr>
            <w:r w:rsidRPr="00FC4403">
              <w:t>Low</w:t>
            </w:r>
          </w:p>
        </w:tc>
        <w:tc>
          <w:tcPr>
            <w:tcW w:w="0" w:type="auto"/>
            <w:vAlign w:val="center"/>
            <w:hideMark/>
          </w:tcPr>
          <w:p w14:paraId="318F3D59" w14:textId="77777777" w:rsidR="00FC4403" w:rsidRPr="00FC4403" w:rsidRDefault="00FC4403" w:rsidP="00FC4403">
            <w:pPr>
              <w:pStyle w:val="NoSpacing"/>
            </w:pPr>
            <w:r w:rsidRPr="00FC4403">
              <w:t>High</w:t>
            </w:r>
          </w:p>
        </w:tc>
        <w:tc>
          <w:tcPr>
            <w:tcW w:w="0" w:type="auto"/>
            <w:vAlign w:val="center"/>
            <w:hideMark/>
          </w:tcPr>
          <w:p w14:paraId="5F31508D" w14:textId="77777777" w:rsidR="00FC4403" w:rsidRPr="00FC4403" w:rsidRDefault="00FC4403" w:rsidP="00FC4403">
            <w:pPr>
              <w:pStyle w:val="NoSpacing"/>
            </w:pPr>
            <w:r w:rsidRPr="00FC4403">
              <w:t>Small</w:t>
            </w:r>
          </w:p>
        </w:tc>
        <w:tc>
          <w:tcPr>
            <w:tcW w:w="0" w:type="auto"/>
            <w:vAlign w:val="center"/>
            <w:hideMark/>
          </w:tcPr>
          <w:p w14:paraId="01EC2D88" w14:textId="77777777" w:rsidR="00FC4403" w:rsidRPr="00FC4403" w:rsidRDefault="00FC4403" w:rsidP="00FC4403">
            <w:pPr>
              <w:pStyle w:val="NoSpacing"/>
            </w:pPr>
            <w:r w:rsidRPr="00FC440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C9B7AFE" w14:textId="77777777" w:rsidR="00FC4403" w:rsidRPr="00FC4403" w:rsidRDefault="00FC4403" w:rsidP="00FC4403">
            <w:pPr>
              <w:pStyle w:val="NoSpacing"/>
            </w:pPr>
            <w:r w:rsidRPr="00FC4403">
              <w:rPr>
                <w:rFonts w:ascii="Segoe UI Emoji" w:hAnsi="Segoe UI Emoji" w:cs="Segoe UI Emoji"/>
              </w:rPr>
              <w:t>⭐</w:t>
            </w:r>
          </w:p>
        </w:tc>
      </w:tr>
      <w:tr w:rsidR="00FC4403" w:rsidRPr="00FC4403" w14:paraId="0B8C5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E2731" w14:textId="77777777" w:rsidR="00FC4403" w:rsidRPr="00FC4403" w:rsidRDefault="00FC4403" w:rsidP="00FC4403">
            <w:pPr>
              <w:pStyle w:val="NoSpacing"/>
            </w:pPr>
            <w:r w:rsidRPr="00FC4403">
              <w:t>Tree</w:t>
            </w:r>
          </w:p>
        </w:tc>
        <w:tc>
          <w:tcPr>
            <w:tcW w:w="0" w:type="auto"/>
            <w:vAlign w:val="center"/>
            <w:hideMark/>
          </w:tcPr>
          <w:p w14:paraId="00F23CCD" w14:textId="77777777" w:rsidR="00FC4403" w:rsidRPr="00FC4403" w:rsidRDefault="00FC4403" w:rsidP="00FC4403">
            <w:pPr>
              <w:pStyle w:val="NoSpacing"/>
            </w:pPr>
            <w:r w:rsidRPr="00FC4403">
              <w:t>Low</w:t>
            </w:r>
          </w:p>
        </w:tc>
        <w:tc>
          <w:tcPr>
            <w:tcW w:w="0" w:type="auto"/>
            <w:vAlign w:val="center"/>
            <w:hideMark/>
          </w:tcPr>
          <w:p w14:paraId="68132836" w14:textId="77777777" w:rsidR="00FC4403" w:rsidRPr="00FC4403" w:rsidRDefault="00FC4403" w:rsidP="00FC4403">
            <w:pPr>
              <w:pStyle w:val="NoSpacing"/>
            </w:pPr>
            <w:r w:rsidRPr="00FC4403">
              <w:t>High</w:t>
            </w:r>
          </w:p>
        </w:tc>
        <w:tc>
          <w:tcPr>
            <w:tcW w:w="0" w:type="auto"/>
            <w:vAlign w:val="center"/>
            <w:hideMark/>
          </w:tcPr>
          <w:p w14:paraId="41FA921C" w14:textId="77777777" w:rsidR="00FC4403" w:rsidRPr="00FC4403" w:rsidRDefault="00FC4403" w:rsidP="00FC4403">
            <w:pPr>
              <w:pStyle w:val="NoSpacing"/>
            </w:pPr>
            <w:r w:rsidRPr="00FC4403">
              <w:t>Medium</w:t>
            </w:r>
          </w:p>
        </w:tc>
        <w:tc>
          <w:tcPr>
            <w:tcW w:w="0" w:type="auto"/>
            <w:vAlign w:val="center"/>
            <w:hideMark/>
          </w:tcPr>
          <w:p w14:paraId="44C41017" w14:textId="77777777" w:rsidR="00FC4403" w:rsidRPr="00FC4403" w:rsidRDefault="00FC4403" w:rsidP="00FC4403">
            <w:pPr>
              <w:pStyle w:val="NoSpacing"/>
            </w:pPr>
            <w:r w:rsidRPr="00FC440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AA2CFB" w14:textId="77777777" w:rsidR="00FC4403" w:rsidRPr="00FC4403" w:rsidRDefault="00FC4403" w:rsidP="00FC4403">
            <w:pPr>
              <w:pStyle w:val="NoSpacing"/>
            </w:pPr>
            <w:r w:rsidRPr="00FC4403">
              <w:rPr>
                <w:rFonts w:ascii="Segoe UI Emoji" w:hAnsi="Segoe UI Emoji" w:cs="Segoe UI Emoji"/>
              </w:rPr>
              <w:t>⭐⭐⭐⭐</w:t>
            </w:r>
          </w:p>
        </w:tc>
      </w:tr>
      <w:tr w:rsidR="00FC4403" w:rsidRPr="00FC4403" w14:paraId="3D7BC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041A4" w14:textId="77777777" w:rsidR="00FC4403" w:rsidRPr="00FC4403" w:rsidRDefault="00FC4403" w:rsidP="00FC4403">
            <w:pPr>
              <w:pStyle w:val="NoSpacing"/>
            </w:pPr>
            <w:proofErr w:type="spellStart"/>
            <w:r w:rsidRPr="00FC4403">
              <w:t>RandomForest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30600" w14:textId="77777777" w:rsidR="00FC4403" w:rsidRPr="00FC4403" w:rsidRDefault="00FC4403" w:rsidP="00FC4403">
            <w:pPr>
              <w:pStyle w:val="NoSpacing"/>
            </w:pPr>
            <w:r w:rsidRPr="00FC4403">
              <w:t>Low</w:t>
            </w:r>
          </w:p>
        </w:tc>
        <w:tc>
          <w:tcPr>
            <w:tcW w:w="0" w:type="auto"/>
            <w:vAlign w:val="center"/>
            <w:hideMark/>
          </w:tcPr>
          <w:p w14:paraId="6889E42C" w14:textId="77777777" w:rsidR="00FC4403" w:rsidRPr="00FC4403" w:rsidRDefault="00FC4403" w:rsidP="00FC4403">
            <w:pPr>
              <w:pStyle w:val="NoSpacing"/>
            </w:pPr>
            <w:r w:rsidRPr="00FC4403">
              <w:t>Low</w:t>
            </w:r>
          </w:p>
        </w:tc>
        <w:tc>
          <w:tcPr>
            <w:tcW w:w="0" w:type="auto"/>
            <w:vAlign w:val="center"/>
            <w:hideMark/>
          </w:tcPr>
          <w:p w14:paraId="0D035257" w14:textId="77777777" w:rsidR="00FC4403" w:rsidRPr="00FC4403" w:rsidRDefault="00FC4403" w:rsidP="00FC4403">
            <w:pPr>
              <w:pStyle w:val="NoSpacing"/>
            </w:pPr>
            <w:r w:rsidRPr="00FC4403">
              <w:t>Medium</w:t>
            </w:r>
          </w:p>
        </w:tc>
        <w:tc>
          <w:tcPr>
            <w:tcW w:w="0" w:type="auto"/>
            <w:vAlign w:val="center"/>
            <w:hideMark/>
          </w:tcPr>
          <w:p w14:paraId="537A8BBA" w14:textId="77777777" w:rsidR="00FC4403" w:rsidRPr="00FC4403" w:rsidRDefault="00FC4403" w:rsidP="00FC4403">
            <w:pPr>
              <w:pStyle w:val="NoSpacing"/>
            </w:pPr>
            <w:r w:rsidRPr="00FC440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4F3A49" w14:textId="77777777" w:rsidR="00FC4403" w:rsidRPr="00FC4403" w:rsidRDefault="00FC4403" w:rsidP="00FC4403">
            <w:pPr>
              <w:pStyle w:val="NoSpacing"/>
            </w:pPr>
            <w:r w:rsidRPr="00FC4403">
              <w:rPr>
                <w:rFonts w:ascii="Segoe UI Emoji" w:hAnsi="Segoe UI Emoji" w:cs="Segoe UI Emoji"/>
              </w:rPr>
              <w:t>⭐⭐⭐</w:t>
            </w:r>
          </w:p>
        </w:tc>
      </w:tr>
      <w:tr w:rsidR="00FC4403" w:rsidRPr="00FC4403" w14:paraId="2B094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4B395" w14:textId="77777777" w:rsidR="00FC4403" w:rsidRPr="00FC4403" w:rsidRDefault="00FC4403" w:rsidP="00FC4403">
            <w:pPr>
              <w:pStyle w:val="NoSpacing"/>
            </w:pPr>
            <w:r w:rsidRPr="00FC4403">
              <w:t>SVM</w:t>
            </w:r>
          </w:p>
        </w:tc>
        <w:tc>
          <w:tcPr>
            <w:tcW w:w="0" w:type="auto"/>
            <w:vAlign w:val="center"/>
            <w:hideMark/>
          </w:tcPr>
          <w:p w14:paraId="13CA32B9" w14:textId="77777777" w:rsidR="00FC4403" w:rsidRPr="00FC4403" w:rsidRDefault="00FC4403" w:rsidP="00FC4403">
            <w:pPr>
              <w:pStyle w:val="NoSpacing"/>
            </w:pPr>
            <w:r w:rsidRPr="00FC4403">
              <w:t>Medium</w:t>
            </w:r>
          </w:p>
        </w:tc>
        <w:tc>
          <w:tcPr>
            <w:tcW w:w="0" w:type="auto"/>
            <w:vAlign w:val="center"/>
            <w:hideMark/>
          </w:tcPr>
          <w:p w14:paraId="4F08A3A5" w14:textId="77777777" w:rsidR="00FC4403" w:rsidRPr="00FC4403" w:rsidRDefault="00FC4403" w:rsidP="00FC4403">
            <w:pPr>
              <w:pStyle w:val="NoSpacing"/>
            </w:pPr>
            <w:r w:rsidRPr="00FC4403">
              <w:t>Low</w:t>
            </w:r>
          </w:p>
        </w:tc>
        <w:tc>
          <w:tcPr>
            <w:tcW w:w="0" w:type="auto"/>
            <w:vAlign w:val="center"/>
            <w:hideMark/>
          </w:tcPr>
          <w:p w14:paraId="197AD2E0" w14:textId="77777777" w:rsidR="00FC4403" w:rsidRPr="00FC4403" w:rsidRDefault="00FC4403" w:rsidP="00FC4403">
            <w:pPr>
              <w:pStyle w:val="NoSpacing"/>
            </w:pPr>
            <w:r w:rsidRPr="00FC4403">
              <w:t>Medium</w:t>
            </w:r>
          </w:p>
        </w:tc>
        <w:tc>
          <w:tcPr>
            <w:tcW w:w="0" w:type="auto"/>
            <w:vAlign w:val="center"/>
            <w:hideMark/>
          </w:tcPr>
          <w:p w14:paraId="17F89E5D" w14:textId="77777777" w:rsidR="00FC4403" w:rsidRPr="00FC4403" w:rsidRDefault="00FC4403" w:rsidP="00FC4403">
            <w:pPr>
              <w:pStyle w:val="NoSpacing"/>
            </w:pPr>
            <w:r w:rsidRPr="00FC440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E01819" w14:textId="77777777" w:rsidR="00FC4403" w:rsidRPr="00FC4403" w:rsidRDefault="00FC4403" w:rsidP="00FC4403">
            <w:pPr>
              <w:pStyle w:val="NoSpacing"/>
            </w:pPr>
            <w:r w:rsidRPr="00FC4403">
              <w:rPr>
                <w:rFonts w:ascii="Segoe UI Emoji" w:hAnsi="Segoe UI Emoji" w:cs="Segoe UI Emoji"/>
              </w:rPr>
              <w:t>⭐⭐</w:t>
            </w:r>
          </w:p>
        </w:tc>
      </w:tr>
      <w:tr w:rsidR="00FC4403" w:rsidRPr="00FC4403" w14:paraId="46E8B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52FD5" w14:textId="77777777" w:rsidR="00FC4403" w:rsidRPr="00FC4403" w:rsidRDefault="00FC4403" w:rsidP="00FC4403">
            <w:pPr>
              <w:pStyle w:val="NoSpacing"/>
            </w:pPr>
            <w:proofErr w:type="spellStart"/>
            <w:r w:rsidRPr="00FC4403">
              <w:t>NaiveBayes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8CA0E" w14:textId="77777777" w:rsidR="00FC4403" w:rsidRPr="00FC4403" w:rsidRDefault="00FC4403" w:rsidP="00FC4403">
            <w:pPr>
              <w:pStyle w:val="NoSpacing"/>
            </w:pPr>
            <w:r w:rsidRPr="00FC4403">
              <w:t>High</w:t>
            </w:r>
          </w:p>
        </w:tc>
        <w:tc>
          <w:tcPr>
            <w:tcW w:w="0" w:type="auto"/>
            <w:vAlign w:val="center"/>
            <w:hideMark/>
          </w:tcPr>
          <w:p w14:paraId="143C6676" w14:textId="77777777" w:rsidR="00FC4403" w:rsidRPr="00FC4403" w:rsidRDefault="00FC4403" w:rsidP="00FC4403">
            <w:pPr>
              <w:pStyle w:val="NoSpacing"/>
            </w:pPr>
            <w:r w:rsidRPr="00FC4403">
              <w:t>Low</w:t>
            </w:r>
          </w:p>
        </w:tc>
        <w:tc>
          <w:tcPr>
            <w:tcW w:w="0" w:type="auto"/>
            <w:vAlign w:val="center"/>
            <w:hideMark/>
          </w:tcPr>
          <w:p w14:paraId="6C337B81" w14:textId="77777777" w:rsidR="00FC4403" w:rsidRPr="00FC4403" w:rsidRDefault="00FC4403" w:rsidP="00FC4403">
            <w:pPr>
              <w:pStyle w:val="NoSpacing"/>
            </w:pPr>
            <w:r w:rsidRPr="00FC4403">
              <w:t>Huge</w:t>
            </w:r>
          </w:p>
        </w:tc>
        <w:tc>
          <w:tcPr>
            <w:tcW w:w="0" w:type="auto"/>
            <w:vAlign w:val="center"/>
            <w:hideMark/>
          </w:tcPr>
          <w:p w14:paraId="0E15FE60" w14:textId="77777777" w:rsidR="00FC4403" w:rsidRPr="00FC4403" w:rsidRDefault="00FC4403" w:rsidP="00FC4403">
            <w:pPr>
              <w:pStyle w:val="NoSpacing"/>
            </w:pPr>
            <w:r w:rsidRPr="00FC440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CCC5BBF" w14:textId="77777777" w:rsidR="00FC4403" w:rsidRPr="00FC4403" w:rsidRDefault="00FC4403" w:rsidP="00FC4403">
            <w:pPr>
              <w:pStyle w:val="NoSpacing"/>
            </w:pPr>
            <w:r w:rsidRPr="00FC4403">
              <w:rPr>
                <w:rFonts w:ascii="Segoe UI Emoji" w:hAnsi="Segoe UI Emoji" w:cs="Segoe UI Emoji"/>
              </w:rPr>
              <w:t>⭐⭐⭐</w:t>
            </w:r>
          </w:p>
        </w:tc>
      </w:tr>
      <w:tr w:rsidR="00FC4403" w:rsidRPr="00FC4403" w14:paraId="0D091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A328F" w14:textId="77777777" w:rsidR="00FC4403" w:rsidRPr="00FC4403" w:rsidRDefault="00FC4403" w:rsidP="00FC4403">
            <w:pPr>
              <w:pStyle w:val="NoSpacing"/>
            </w:pPr>
            <w:proofErr w:type="spellStart"/>
            <w:r w:rsidRPr="00FC4403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2977B" w14:textId="77777777" w:rsidR="00FC4403" w:rsidRPr="00FC4403" w:rsidRDefault="00FC4403" w:rsidP="00FC4403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14:paraId="0C1A0302" w14:textId="77777777" w:rsidR="00FC4403" w:rsidRPr="00FC4403" w:rsidRDefault="00FC4403" w:rsidP="00FC4403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14:paraId="5CF2157A" w14:textId="77777777" w:rsidR="00FC4403" w:rsidRPr="00FC4403" w:rsidRDefault="00FC4403" w:rsidP="00FC4403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14:paraId="4E2EDA89" w14:textId="77777777" w:rsidR="00FC4403" w:rsidRPr="00FC4403" w:rsidRDefault="00FC4403" w:rsidP="00FC4403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14:paraId="7682A537" w14:textId="77777777" w:rsidR="00FC4403" w:rsidRPr="00FC4403" w:rsidRDefault="00FC4403" w:rsidP="00FC4403">
            <w:pPr>
              <w:pStyle w:val="NoSpacing"/>
            </w:pPr>
          </w:p>
        </w:tc>
      </w:tr>
    </w:tbl>
    <w:p w14:paraId="236B39B1" w14:textId="77777777" w:rsidR="00FC4403" w:rsidRDefault="00FC4403" w:rsidP="00FC4403">
      <w:pPr>
        <w:pStyle w:val="NoSpacing"/>
      </w:pPr>
    </w:p>
    <w:sectPr w:rsidR="00FC4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63B1"/>
    <w:multiLevelType w:val="multilevel"/>
    <w:tmpl w:val="9F78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336A7"/>
    <w:multiLevelType w:val="multilevel"/>
    <w:tmpl w:val="A3F0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E33AE"/>
    <w:multiLevelType w:val="multilevel"/>
    <w:tmpl w:val="8D84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41590"/>
    <w:multiLevelType w:val="multilevel"/>
    <w:tmpl w:val="B150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D4592"/>
    <w:multiLevelType w:val="multilevel"/>
    <w:tmpl w:val="5990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8124B"/>
    <w:multiLevelType w:val="multilevel"/>
    <w:tmpl w:val="E6EC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F36BB"/>
    <w:multiLevelType w:val="multilevel"/>
    <w:tmpl w:val="A196A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7C5564"/>
    <w:multiLevelType w:val="multilevel"/>
    <w:tmpl w:val="23F4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C84E9F"/>
    <w:multiLevelType w:val="multilevel"/>
    <w:tmpl w:val="F56845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F70841"/>
    <w:multiLevelType w:val="multilevel"/>
    <w:tmpl w:val="A83CB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4C4E22"/>
    <w:multiLevelType w:val="multilevel"/>
    <w:tmpl w:val="6B78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37D05"/>
    <w:multiLevelType w:val="multilevel"/>
    <w:tmpl w:val="FAFA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06CF1"/>
    <w:multiLevelType w:val="multilevel"/>
    <w:tmpl w:val="7504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CF0953"/>
    <w:multiLevelType w:val="multilevel"/>
    <w:tmpl w:val="C9B0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33BD6"/>
    <w:multiLevelType w:val="multilevel"/>
    <w:tmpl w:val="6E36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8D5DCF"/>
    <w:multiLevelType w:val="multilevel"/>
    <w:tmpl w:val="4374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B51E46"/>
    <w:multiLevelType w:val="multilevel"/>
    <w:tmpl w:val="2170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4524CC"/>
    <w:multiLevelType w:val="multilevel"/>
    <w:tmpl w:val="D7B4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406491"/>
    <w:multiLevelType w:val="multilevel"/>
    <w:tmpl w:val="A9E0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9A4300"/>
    <w:multiLevelType w:val="multilevel"/>
    <w:tmpl w:val="33CA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C21507"/>
    <w:multiLevelType w:val="multilevel"/>
    <w:tmpl w:val="B392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F16A98"/>
    <w:multiLevelType w:val="multilevel"/>
    <w:tmpl w:val="3EEC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0720F5"/>
    <w:multiLevelType w:val="multilevel"/>
    <w:tmpl w:val="3FC0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0C2128"/>
    <w:multiLevelType w:val="multilevel"/>
    <w:tmpl w:val="59A4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875C41"/>
    <w:multiLevelType w:val="multilevel"/>
    <w:tmpl w:val="EF10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860048"/>
    <w:multiLevelType w:val="multilevel"/>
    <w:tmpl w:val="FF88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003B74"/>
    <w:multiLevelType w:val="multilevel"/>
    <w:tmpl w:val="234E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090B71"/>
    <w:multiLevelType w:val="multilevel"/>
    <w:tmpl w:val="5322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677AC0"/>
    <w:multiLevelType w:val="multilevel"/>
    <w:tmpl w:val="E3E8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564891">
    <w:abstractNumId w:val="19"/>
  </w:num>
  <w:num w:numId="2" w16cid:durableId="837382088">
    <w:abstractNumId w:val="3"/>
  </w:num>
  <w:num w:numId="3" w16cid:durableId="2085443955">
    <w:abstractNumId w:val="2"/>
  </w:num>
  <w:num w:numId="4" w16cid:durableId="1163661395">
    <w:abstractNumId w:val="14"/>
  </w:num>
  <w:num w:numId="5" w16cid:durableId="132255352">
    <w:abstractNumId w:val="10"/>
  </w:num>
  <w:num w:numId="6" w16cid:durableId="121845051">
    <w:abstractNumId w:val="11"/>
  </w:num>
  <w:num w:numId="7" w16cid:durableId="643197395">
    <w:abstractNumId w:val="15"/>
  </w:num>
  <w:num w:numId="8" w16cid:durableId="55277091">
    <w:abstractNumId w:val="16"/>
  </w:num>
  <w:num w:numId="9" w16cid:durableId="2008748012">
    <w:abstractNumId w:val="25"/>
  </w:num>
  <w:num w:numId="10" w16cid:durableId="1580363212">
    <w:abstractNumId w:val="28"/>
  </w:num>
  <w:num w:numId="11" w16cid:durableId="877817260">
    <w:abstractNumId w:val="1"/>
  </w:num>
  <w:num w:numId="12" w16cid:durableId="1361710790">
    <w:abstractNumId w:val="5"/>
  </w:num>
  <w:num w:numId="13" w16cid:durableId="555821141">
    <w:abstractNumId w:val="24"/>
  </w:num>
  <w:num w:numId="14" w16cid:durableId="639771690">
    <w:abstractNumId w:val="22"/>
  </w:num>
  <w:num w:numId="15" w16cid:durableId="45643213">
    <w:abstractNumId w:val="0"/>
  </w:num>
  <w:num w:numId="16" w16cid:durableId="1434978375">
    <w:abstractNumId w:val="4"/>
  </w:num>
  <w:num w:numId="17" w16cid:durableId="311060179">
    <w:abstractNumId w:val="13"/>
  </w:num>
  <w:num w:numId="18" w16cid:durableId="1697804531">
    <w:abstractNumId w:val="20"/>
  </w:num>
  <w:num w:numId="19" w16cid:durableId="1050955733">
    <w:abstractNumId w:val="27"/>
  </w:num>
  <w:num w:numId="20" w16cid:durableId="1944799412">
    <w:abstractNumId w:val="21"/>
  </w:num>
  <w:num w:numId="21" w16cid:durableId="699479770">
    <w:abstractNumId w:val="23"/>
  </w:num>
  <w:num w:numId="22" w16cid:durableId="1459495049">
    <w:abstractNumId w:val="26"/>
  </w:num>
  <w:num w:numId="23" w16cid:durableId="800803766">
    <w:abstractNumId w:val="17"/>
  </w:num>
  <w:num w:numId="24" w16cid:durableId="744228600">
    <w:abstractNumId w:val="18"/>
  </w:num>
  <w:num w:numId="25" w16cid:durableId="442850285">
    <w:abstractNumId w:val="12"/>
  </w:num>
  <w:num w:numId="26" w16cid:durableId="1272978577">
    <w:abstractNumId w:val="6"/>
  </w:num>
  <w:num w:numId="27" w16cid:durableId="837774530">
    <w:abstractNumId w:val="8"/>
  </w:num>
  <w:num w:numId="28" w16cid:durableId="1589071628">
    <w:abstractNumId w:val="7"/>
  </w:num>
  <w:num w:numId="29" w16cid:durableId="16127359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03"/>
    <w:rsid w:val="004553AA"/>
    <w:rsid w:val="00E2571A"/>
    <w:rsid w:val="00FC4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34BC2"/>
  <w15:chartTrackingRefBased/>
  <w15:docId w15:val="{8ADB1785-73A5-49A4-912A-84BDDA578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40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C44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771</Words>
  <Characters>4399</Characters>
  <Application>Microsoft Office Word</Application>
  <DocSecurity>0</DocSecurity>
  <Lines>36</Lines>
  <Paragraphs>10</Paragraphs>
  <ScaleCrop>false</ScaleCrop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Kota, Meghana</dc:creator>
  <cp:keywords/>
  <dc:description/>
  <cp:lastModifiedBy>Kota, Meghana</cp:lastModifiedBy>
  <cp:revision>2</cp:revision>
  <dcterms:created xsi:type="dcterms:W3CDTF">2026-02-18T15:52:00Z</dcterms:created>
  <dcterms:modified xsi:type="dcterms:W3CDTF">2026-02-18T15:52:00Z</dcterms:modified>
</cp:coreProperties>
</file>