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D7E1" w14:textId="5CE040F4" w:rsidR="009837A4" w:rsidRPr="00A77858" w:rsidRDefault="00526540" w:rsidP="00A77858">
      <w:pPr>
        <w:spacing w:before="100" w:beforeAutospacing="1" w:after="100" w:afterAutospacing="1" w:line="360" w:lineRule="auto"/>
        <w:jc w:val="right"/>
        <w:rPr>
          <w:rFonts w:asciiTheme="minorHAnsi" w:hAnsiTheme="minorHAnsi" w:cstheme="minorHAnsi"/>
          <w:color w:val="000000" w:themeColor="text1"/>
          <w:sz w:val="24"/>
          <w:szCs w:val="24"/>
        </w:rPr>
      </w:pPr>
      <w:r>
        <w:rPr>
          <w:rFonts w:asciiTheme="minorHAnsi" w:hAnsiTheme="minorHAnsi" w:cstheme="minorHAnsi"/>
          <w:b/>
          <w:bCs/>
          <w:color w:val="000000" w:themeColor="text1"/>
          <w:sz w:val="24"/>
          <w:szCs w:val="24"/>
        </w:rPr>
        <w:t xml:space="preserve">    </w:t>
      </w:r>
      <w:proofErr w:type="spellStart"/>
      <w:r w:rsidR="00CD7048" w:rsidRPr="00A77858">
        <w:rPr>
          <w:rFonts w:asciiTheme="minorHAnsi" w:hAnsiTheme="minorHAnsi" w:cstheme="minorHAnsi"/>
          <w:b/>
          <w:bCs/>
          <w:color w:val="000000" w:themeColor="text1"/>
          <w:sz w:val="24"/>
          <w:szCs w:val="24"/>
        </w:rPr>
        <w:t>Reg</w:t>
      </w:r>
      <w:r>
        <w:rPr>
          <w:rFonts w:asciiTheme="minorHAnsi" w:hAnsiTheme="minorHAnsi" w:cstheme="minorHAnsi"/>
          <w:b/>
          <w:bCs/>
          <w:color w:val="000000" w:themeColor="text1"/>
          <w:sz w:val="24"/>
          <w:szCs w:val="24"/>
        </w:rPr>
        <w:t>.</w:t>
      </w:r>
      <w:r w:rsidR="00CD7048" w:rsidRPr="00A77858">
        <w:rPr>
          <w:rFonts w:asciiTheme="minorHAnsi" w:hAnsiTheme="minorHAnsi" w:cstheme="minorHAnsi"/>
          <w:b/>
          <w:bCs/>
          <w:color w:val="000000" w:themeColor="text1"/>
          <w:sz w:val="24"/>
          <w:szCs w:val="24"/>
        </w:rPr>
        <w:t>No</w:t>
      </w:r>
      <w:proofErr w:type="spellEnd"/>
      <w:r w:rsidR="00CD7048" w:rsidRPr="00A77858">
        <w:rPr>
          <w:rFonts w:asciiTheme="minorHAnsi" w:hAnsiTheme="minorHAnsi" w:cstheme="minorHAnsi"/>
          <w:b/>
          <w:bCs/>
          <w:color w:val="000000" w:themeColor="text1"/>
          <w:sz w:val="24"/>
          <w:szCs w:val="24"/>
        </w:rPr>
        <w:t xml:space="preserve">: </w:t>
      </w:r>
      <w:r w:rsidR="00CD7048" w:rsidRPr="00A77858">
        <w:rPr>
          <w:rFonts w:asciiTheme="minorHAnsi" w:hAnsiTheme="minorHAnsi" w:cstheme="minorHAnsi"/>
          <w:noProof/>
          <w:color w:val="000000" w:themeColor="text1"/>
          <w:sz w:val="24"/>
          <w:szCs w:val="24"/>
          <w:lang w:val="en-US" w:eastAsia="en-US"/>
        </w:rPr>
        <w:drawing>
          <wp:inline distT="0" distB="0" distL="0" distR="0" wp14:anchorId="00884387" wp14:editId="76B82637">
            <wp:extent cx="1718497" cy="22564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56419" cy="243751"/>
                    </a:xfrm>
                    <a:prstGeom prst="rect">
                      <a:avLst/>
                    </a:prstGeom>
                  </pic:spPr>
                </pic:pic>
              </a:graphicData>
            </a:graphic>
          </wp:inline>
        </w:drawing>
      </w:r>
    </w:p>
    <w:p w14:paraId="05CCB160" w14:textId="77777777" w:rsidR="009837A4" w:rsidRPr="00A77858" w:rsidRDefault="00CD7048" w:rsidP="00A77858">
      <w:pPr>
        <w:spacing w:before="100" w:beforeAutospacing="1" w:after="100" w:afterAutospacing="1"/>
        <w:jc w:val="center"/>
        <w:rPr>
          <w:rFonts w:asciiTheme="minorHAnsi" w:hAnsiTheme="minorHAnsi" w:cstheme="minorHAnsi"/>
          <w:color w:val="000000" w:themeColor="text1"/>
          <w:sz w:val="24"/>
          <w:szCs w:val="24"/>
        </w:rPr>
      </w:pPr>
      <w:r w:rsidRPr="00A77858">
        <w:rPr>
          <w:rFonts w:asciiTheme="minorHAnsi" w:hAnsiTheme="minorHAnsi" w:cstheme="minorHAnsi"/>
          <w:noProof/>
          <w:color w:val="000000" w:themeColor="text1"/>
          <w:sz w:val="24"/>
          <w:szCs w:val="24"/>
          <w:lang w:val="en-US" w:eastAsia="en-US"/>
        </w:rPr>
        <w:drawing>
          <wp:inline distT="0" distB="0" distL="0" distR="0" wp14:anchorId="5D3A75D4" wp14:editId="26C73BD6">
            <wp:extent cx="4305300" cy="933450"/>
            <wp:effectExtent l="0" t="0" r="0"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05300" cy="933450"/>
                    </a:xfrm>
                    <a:prstGeom prst="rect">
                      <a:avLst/>
                    </a:prstGeom>
                  </pic:spPr>
                </pic:pic>
              </a:graphicData>
            </a:graphic>
          </wp:inline>
        </w:drawing>
      </w:r>
    </w:p>
    <w:p w14:paraId="18BD732A" w14:textId="77777777" w:rsidR="009837A4" w:rsidRPr="007C344B" w:rsidRDefault="00CD7048" w:rsidP="00A77858">
      <w:pPr>
        <w:rPr>
          <w:rFonts w:ascii="Times New Roman" w:hAnsi="Times New Roman" w:cs="Times New Roman"/>
          <w:color w:val="000000" w:themeColor="text1"/>
          <w:sz w:val="24"/>
          <w:szCs w:val="24"/>
        </w:rPr>
      </w:pPr>
      <w:r w:rsidRPr="007C344B">
        <w:rPr>
          <w:rFonts w:ascii="Times New Roman" w:hAnsi="Times New Roman" w:cs="Times New Roman"/>
          <w:b/>
          <w:bCs/>
          <w:color w:val="000000" w:themeColor="text1"/>
          <w:sz w:val="24"/>
          <w:szCs w:val="24"/>
        </w:rPr>
        <w:t>Programme</w:t>
      </w:r>
      <w:r w:rsidRPr="007C344B">
        <w:rPr>
          <w:rFonts w:ascii="Times New Roman" w:hAnsi="Times New Roman" w:cs="Times New Roman"/>
          <w:b/>
          <w:bCs/>
          <w:color w:val="000000" w:themeColor="text1"/>
          <w:sz w:val="24"/>
          <w:szCs w:val="24"/>
        </w:rPr>
        <w:tab/>
        <w:t xml:space="preserve">: </w:t>
      </w:r>
      <w:r w:rsidR="0045195D" w:rsidRPr="007C344B">
        <w:rPr>
          <w:rFonts w:ascii="Times New Roman" w:hAnsi="Times New Roman" w:cs="Times New Roman"/>
          <w:b/>
          <w:bCs/>
          <w:color w:val="000000" w:themeColor="text1"/>
          <w:sz w:val="24"/>
          <w:szCs w:val="24"/>
        </w:rPr>
        <w:t>B. E</w:t>
      </w:r>
      <w:r w:rsidRPr="007C344B">
        <w:rPr>
          <w:rFonts w:ascii="Times New Roman" w:hAnsi="Times New Roman" w:cs="Times New Roman"/>
          <w:b/>
          <w:bCs/>
          <w:color w:val="000000" w:themeColor="text1"/>
          <w:sz w:val="24"/>
          <w:szCs w:val="24"/>
        </w:rPr>
        <w:t xml:space="preserve"> / </w:t>
      </w:r>
      <w:r w:rsidR="0045195D" w:rsidRPr="007C344B">
        <w:rPr>
          <w:rFonts w:ascii="Times New Roman" w:hAnsi="Times New Roman" w:cs="Times New Roman"/>
          <w:b/>
          <w:bCs/>
          <w:color w:val="000000" w:themeColor="text1"/>
          <w:sz w:val="24"/>
          <w:szCs w:val="24"/>
        </w:rPr>
        <w:t>B. tech</w:t>
      </w:r>
    </w:p>
    <w:p w14:paraId="36F7CA15" w14:textId="6D1B3704" w:rsidR="009837A4" w:rsidRPr="007C344B" w:rsidRDefault="00CD7048" w:rsidP="00A77858">
      <w:pPr>
        <w:rPr>
          <w:rFonts w:ascii="Times New Roman" w:hAnsi="Times New Roman" w:cs="Times New Roman"/>
          <w:color w:val="000000" w:themeColor="text1"/>
          <w:sz w:val="24"/>
          <w:szCs w:val="24"/>
        </w:rPr>
      </w:pPr>
      <w:r w:rsidRPr="007C344B">
        <w:rPr>
          <w:rFonts w:ascii="Times New Roman" w:hAnsi="Times New Roman" w:cs="Times New Roman"/>
          <w:b/>
          <w:bCs/>
          <w:color w:val="000000" w:themeColor="text1"/>
          <w:sz w:val="24"/>
          <w:szCs w:val="24"/>
        </w:rPr>
        <w:t>Course Code</w:t>
      </w:r>
      <w:r w:rsidRPr="007C344B">
        <w:rPr>
          <w:rFonts w:ascii="Times New Roman" w:hAnsi="Times New Roman" w:cs="Times New Roman"/>
          <w:b/>
          <w:bCs/>
          <w:color w:val="000000" w:themeColor="text1"/>
          <w:sz w:val="24"/>
          <w:szCs w:val="24"/>
        </w:rPr>
        <w:tab/>
        <w:t xml:space="preserve">: </w:t>
      </w:r>
      <w:r w:rsidR="006A2885" w:rsidRPr="007C344B">
        <w:rPr>
          <w:rFonts w:ascii="Times New Roman" w:hAnsi="Times New Roman" w:cs="Times New Roman"/>
          <w:bCs/>
          <w:color w:val="000000" w:themeColor="text1"/>
          <w:sz w:val="24"/>
          <w:szCs w:val="24"/>
        </w:rPr>
        <w:t>CSA</w:t>
      </w:r>
      <w:r w:rsidR="00393469" w:rsidRPr="007C344B">
        <w:rPr>
          <w:rFonts w:ascii="Times New Roman" w:hAnsi="Times New Roman" w:cs="Times New Roman"/>
          <w:bCs/>
          <w:color w:val="000000" w:themeColor="text1"/>
          <w:sz w:val="24"/>
          <w:szCs w:val="24"/>
        </w:rPr>
        <w:t>43</w:t>
      </w:r>
      <w:r w:rsidR="007C344B" w:rsidRPr="007C344B">
        <w:rPr>
          <w:rFonts w:ascii="Times New Roman" w:hAnsi="Times New Roman" w:cs="Times New Roman"/>
          <w:bCs/>
          <w:color w:val="000000" w:themeColor="text1"/>
          <w:sz w:val="24"/>
          <w:szCs w:val="24"/>
        </w:rPr>
        <w:t>04</w:t>
      </w:r>
    </w:p>
    <w:p w14:paraId="5B104777" w14:textId="3EB4838E" w:rsidR="009837A4" w:rsidRPr="007C344B" w:rsidRDefault="00CD7048" w:rsidP="00A77858">
      <w:pPr>
        <w:rPr>
          <w:rFonts w:ascii="Times New Roman" w:hAnsi="Times New Roman" w:cs="Times New Roman"/>
          <w:bCs/>
          <w:color w:val="000000" w:themeColor="text1"/>
          <w:sz w:val="24"/>
          <w:szCs w:val="24"/>
        </w:rPr>
      </w:pPr>
      <w:r w:rsidRPr="007C344B">
        <w:rPr>
          <w:rFonts w:ascii="Times New Roman" w:hAnsi="Times New Roman" w:cs="Times New Roman"/>
          <w:b/>
          <w:bCs/>
          <w:color w:val="000000" w:themeColor="text1"/>
          <w:sz w:val="24"/>
          <w:szCs w:val="24"/>
        </w:rPr>
        <w:t>Course Name</w:t>
      </w:r>
      <w:r w:rsidR="007C344B" w:rsidRPr="007C344B">
        <w:rPr>
          <w:rFonts w:ascii="Times New Roman" w:hAnsi="Times New Roman" w:cs="Times New Roman"/>
          <w:b/>
          <w:bCs/>
          <w:color w:val="000000" w:themeColor="text1"/>
          <w:sz w:val="24"/>
          <w:szCs w:val="24"/>
        </w:rPr>
        <w:t xml:space="preserve"> </w:t>
      </w:r>
      <w:r w:rsidRPr="007C344B">
        <w:rPr>
          <w:rFonts w:ascii="Times New Roman" w:hAnsi="Times New Roman" w:cs="Times New Roman"/>
          <w:b/>
          <w:bCs/>
          <w:color w:val="000000" w:themeColor="text1"/>
          <w:sz w:val="24"/>
          <w:szCs w:val="24"/>
        </w:rPr>
        <w:t xml:space="preserve">: </w:t>
      </w:r>
      <w:r w:rsidR="00393469" w:rsidRPr="007C344B">
        <w:rPr>
          <w:rFonts w:ascii="Times New Roman" w:hAnsi="Times New Roman" w:cs="Times New Roman"/>
          <w:bCs/>
          <w:color w:val="000000" w:themeColor="text1"/>
          <w:sz w:val="24"/>
          <w:szCs w:val="24"/>
        </w:rPr>
        <w:t>Internet programming</w:t>
      </w:r>
    </w:p>
    <w:p w14:paraId="43C9EB8E" w14:textId="0BF78988" w:rsidR="007C344B" w:rsidRPr="007C344B" w:rsidRDefault="007C344B" w:rsidP="00A77858">
      <w:pPr>
        <w:rPr>
          <w:rFonts w:ascii="Times New Roman" w:hAnsi="Times New Roman" w:cs="Times New Roman"/>
          <w:color w:val="000000" w:themeColor="text1"/>
          <w:sz w:val="24"/>
          <w:szCs w:val="24"/>
        </w:rPr>
      </w:pPr>
      <w:r w:rsidRPr="007C344B">
        <w:rPr>
          <w:rFonts w:ascii="Times New Roman" w:hAnsi="Times New Roman" w:cs="Times New Roman"/>
          <w:bCs/>
          <w:color w:val="000000" w:themeColor="text1"/>
          <w:sz w:val="24"/>
          <w:szCs w:val="24"/>
        </w:rPr>
        <w:t>Name:</w:t>
      </w:r>
      <w:r>
        <w:rPr>
          <w:rFonts w:ascii="Times New Roman" w:hAnsi="Times New Roman" w:cs="Times New Roman"/>
          <w:bCs/>
          <w:color w:val="000000" w:themeColor="text1"/>
          <w:sz w:val="24"/>
          <w:szCs w:val="24"/>
        </w:rPr>
        <w:t>K</w:t>
      </w:r>
      <w:r w:rsidRPr="007C344B">
        <w:rPr>
          <w:rFonts w:ascii="Times New Roman" w:hAnsi="Times New Roman" w:cs="Times New Roman"/>
          <w:bCs/>
          <w:color w:val="000000" w:themeColor="text1"/>
          <w:sz w:val="24"/>
          <w:szCs w:val="24"/>
        </w:rPr>
        <w:t xml:space="preserve">.Narendra Reddy </w:t>
      </w:r>
    </w:p>
    <w:p w14:paraId="1A929725" w14:textId="77777777" w:rsidR="009837A4" w:rsidRPr="00393469" w:rsidRDefault="0045195D" w:rsidP="0045195D">
      <w:pPr>
        <w:spacing w:before="100" w:beforeAutospacing="1" w:after="100" w:afterAutospacing="1"/>
        <w:rPr>
          <w:rFonts w:ascii="Cambria" w:hAnsi="Cambria" w:cstheme="minorHAnsi"/>
          <w:color w:val="000000" w:themeColor="text1"/>
          <w:sz w:val="24"/>
          <w:szCs w:val="24"/>
        </w:rPr>
      </w:pPr>
      <w:r w:rsidRPr="0045195D">
        <w:rPr>
          <w:rFonts w:ascii="Cambria" w:hAnsi="Cambria"/>
          <w:b/>
          <w:bCs/>
          <w:sz w:val="24"/>
          <w:szCs w:val="28"/>
        </w:rPr>
        <w:t xml:space="preserve">                                                   </w:t>
      </w:r>
      <w:r w:rsidR="00182C0E">
        <w:rPr>
          <w:rFonts w:ascii="Cambria" w:hAnsi="Cambria"/>
          <w:b/>
          <w:bCs/>
          <w:sz w:val="24"/>
          <w:szCs w:val="28"/>
        </w:rPr>
        <w:t xml:space="preserve">       </w:t>
      </w:r>
      <w:r w:rsidRPr="0045195D">
        <w:rPr>
          <w:rFonts w:ascii="Cambria" w:hAnsi="Cambria"/>
          <w:b/>
          <w:bCs/>
          <w:sz w:val="24"/>
          <w:szCs w:val="28"/>
        </w:rPr>
        <w:t xml:space="preserve"> </w:t>
      </w:r>
      <w:r>
        <w:rPr>
          <w:rFonts w:ascii="Cambria" w:hAnsi="Cambria"/>
          <w:b/>
          <w:bCs/>
          <w:sz w:val="24"/>
          <w:szCs w:val="28"/>
          <w:u w:val="single"/>
        </w:rPr>
        <w:t xml:space="preserve"> </w:t>
      </w:r>
      <w:r w:rsidR="00974DDB" w:rsidRPr="00974DDB">
        <w:rPr>
          <w:rFonts w:ascii="Cambria" w:hAnsi="Cambria"/>
          <w:b/>
          <w:bCs/>
          <w:sz w:val="24"/>
          <w:szCs w:val="28"/>
          <w:u w:val="single"/>
        </w:rPr>
        <w:t xml:space="preserve">Problem </w:t>
      </w:r>
      <w:r w:rsidR="00182C0E" w:rsidRPr="00974DDB">
        <w:rPr>
          <w:rFonts w:ascii="Cambria" w:hAnsi="Cambria"/>
          <w:b/>
          <w:bCs/>
          <w:sz w:val="24"/>
          <w:szCs w:val="28"/>
          <w:u w:val="single"/>
        </w:rPr>
        <w:t>Statement</w:t>
      </w:r>
      <w:r w:rsidR="00182C0E">
        <w:rPr>
          <w:rFonts w:ascii="Cambria" w:hAnsi="Cambria"/>
          <w:b/>
          <w:bCs/>
          <w:sz w:val="24"/>
          <w:szCs w:val="28"/>
          <w:u w:val="single"/>
        </w:rPr>
        <w:t xml:space="preserve"> (</w:t>
      </w:r>
      <w:r w:rsidR="00182C0E" w:rsidRPr="00393469">
        <w:rPr>
          <w:rFonts w:ascii="Cambria" w:hAnsi="Cambria" w:cstheme="minorHAnsi"/>
          <w:b/>
          <w:bCs/>
          <w:color w:val="000000" w:themeColor="text1"/>
          <w:sz w:val="24"/>
          <w:szCs w:val="24"/>
        </w:rPr>
        <w:t>Assignment</w:t>
      </w:r>
      <w:r w:rsidR="00182C0E">
        <w:rPr>
          <w:rFonts w:ascii="Cambria" w:hAnsi="Cambria"/>
          <w:b/>
          <w:bCs/>
          <w:sz w:val="24"/>
          <w:szCs w:val="28"/>
          <w:u w:val="single"/>
        </w:rPr>
        <w:t>)</w:t>
      </w:r>
      <w:r w:rsidR="00182C0E">
        <w:rPr>
          <w:rFonts w:ascii="Cambria" w:hAnsi="Cambria" w:cstheme="minorHAnsi"/>
          <w:b/>
          <w:bCs/>
          <w:color w:val="000000" w:themeColor="text1"/>
          <w:sz w:val="24"/>
          <w:szCs w:val="24"/>
        </w:rPr>
        <w:t xml:space="preserve">  </w:t>
      </w:r>
      <w:r w:rsidR="00974DDB">
        <w:rPr>
          <w:rFonts w:ascii="Cambria" w:hAnsi="Cambria" w:cstheme="minorHAnsi"/>
          <w:b/>
          <w:bCs/>
          <w:color w:val="000000" w:themeColor="text1"/>
          <w:sz w:val="24"/>
          <w:szCs w:val="24"/>
        </w:rPr>
        <w:t xml:space="preserve">                  </w:t>
      </w:r>
      <w:r w:rsidR="00CD7048" w:rsidRPr="00393469">
        <w:rPr>
          <w:rFonts w:ascii="Cambria" w:hAnsi="Cambria" w:cstheme="minorHAnsi"/>
          <w:b/>
          <w:bCs/>
          <w:color w:val="000000" w:themeColor="text1"/>
          <w:sz w:val="24"/>
          <w:szCs w:val="24"/>
        </w:rPr>
        <w:t xml:space="preserve">Max Marks: </w:t>
      </w:r>
      <w:r w:rsidR="005E6DA8">
        <w:rPr>
          <w:rFonts w:ascii="Cambria" w:hAnsi="Cambria" w:cstheme="minorHAnsi"/>
          <w:b/>
          <w:bCs/>
          <w:color w:val="000000" w:themeColor="text1"/>
          <w:sz w:val="24"/>
          <w:szCs w:val="24"/>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7684"/>
      </w:tblGrid>
      <w:tr w:rsidR="00A77858" w:rsidRPr="00A77858" w14:paraId="3EE73CA0" w14:textId="77777777" w:rsidTr="00A77858">
        <w:trPr>
          <w:tblHeader/>
          <w:tblCellSpacing w:w="15" w:type="dxa"/>
        </w:trPr>
        <w:tc>
          <w:tcPr>
            <w:tcW w:w="0" w:type="auto"/>
            <w:vAlign w:val="center"/>
            <w:hideMark/>
          </w:tcPr>
          <w:p w14:paraId="04BD2409" w14:textId="77777777" w:rsidR="00A77858" w:rsidRPr="00393469" w:rsidRDefault="00A77858" w:rsidP="001A5360">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Field</w:t>
            </w:r>
          </w:p>
        </w:tc>
        <w:tc>
          <w:tcPr>
            <w:tcW w:w="0" w:type="auto"/>
            <w:vAlign w:val="center"/>
            <w:hideMark/>
          </w:tcPr>
          <w:p w14:paraId="671C2C95" w14:textId="77777777" w:rsidR="00A77858" w:rsidRPr="00393469" w:rsidRDefault="00A77858" w:rsidP="001A5360">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Content</w:t>
            </w:r>
          </w:p>
        </w:tc>
      </w:tr>
      <w:tr w:rsidR="00A77858" w:rsidRPr="00A77858" w14:paraId="478687ED" w14:textId="77777777" w:rsidTr="00A77858">
        <w:trPr>
          <w:tblCellSpacing w:w="15" w:type="dxa"/>
        </w:trPr>
        <w:tc>
          <w:tcPr>
            <w:tcW w:w="0" w:type="auto"/>
            <w:vAlign w:val="center"/>
            <w:hideMark/>
          </w:tcPr>
          <w:p w14:paraId="480DA090" w14:textId="77777777" w:rsidR="00A77858" w:rsidRPr="00393469" w:rsidRDefault="00A77858"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Assignment Title</w:t>
            </w:r>
          </w:p>
        </w:tc>
        <w:tc>
          <w:tcPr>
            <w:tcW w:w="0" w:type="auto"/>
            <w:vAlign w:val="center"/>
            <w:hideMark/>
          </w:tcPr>
          <w:p w14:paraId="4DD5975E" w14:textId="77777777" w:rsidR="00393469" w:rsidRPr="00393469" w:rsidRDefault="00393469" w:rsidP="00393469">
            <w:pPr>
              <w:pStyle w:val="Default"/>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6855"/>
            </w:tblGrid>
            <w:tr w:rsidR="00393469" w:rsidRPr="00393469" w14:paraId="6A61D50B" w14:textId="77777777">
              <w:trPr>
                <w:trHeight w:val="109"/>
              </w:trPr>
              <w:tc>
                <w:tcPr>
                  <w:tcW w:w="0" w:type="auto"/>
                </w:tcPr>
                <w:p w14:paraId="161CCFF0" w14:textId="77777777" w:rsidR="00393469" w:rsidRPr="00393469" w:rsidRDefault="00393469" w:rsidP="00393469">
                  <w:pPr>
                    <w:pStyle w:val="Default"/>
                    <w:rPr>
                      <w:rFonts w:ascii="Cambria" w:hAnsi="Cambria"/>
                    </w:rPr>
                  </w:pPr>
                  <w:r w:rsidRPr="00393469">
                    <w:rPr>
                      <w:rFonts w:ascii="Cambria" w:hAnsi="Cambria"/>
                    </w:rPr>
                    <w:t xml:space="preserve"> Web-Based Smart Campus Service Request and Tracking System </w:t>
                  </w:r>
                </w:p>
              </w:tc>
            </w:tr>
          </w:tbl>
          <w:p w14:paraId="4637034D" w14:textId="77777777" w:rsidR="00A77858" w:rsidRPr="00393469" w:rsidRDefault="00A77858" w:rsidP="00A77858">
            <w:pPr>
              <w:spacing w:before="100" w:beforeAutospacing="1" w:after="100" w:afterAutospacing="1"/>
              <w:rPr>
                <w:rFonts w:ascii="Cambria" w:hAnsi="Cambria" w:cstheme="minorHAnsi"/>
                <w:color w:val="000000" w:themeColor="text1"/>
                <w:sz w:val="24"/>
                <w:szCs w:val="24"/>
              </w:rPr>
            </w:pPr>
          </w:p>
        </w:tc>
      </w:tr>
      <w:tr w:rsidR="00167C86" w:rsidRPr="00A77858" w14:paraId="6A7B7C15" w14:textId="77777777" w:rsidTr="000150C4">
        <w:trPr>
          <w:trHeight w:val="1544"/>
          <w:tblCellSpacing w:w="15" w:type="dxa"/>
        </w:trPr>
        <w:tc>
          <w:tcPr>
            <w:tcW w:w="0" w:type="auto"/>
            <w:vAlign w:val="center"/>
            <w:hideMark/>
          </w:tcPr>
          <w:p w14:paraId="0F19589B" w14:textId="77777777" w:rsidR="00167C86" w:rsidRPr="00393469" w:rsidRDefault="00167C86"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Course Outcome(s) – CO</w:t>
            </w:r>
          </w:p>
        </w:tc>
        <w:tc>
          <w:tcPr>
            <w:tcW w:w="0" w:type="auto"/>
            <w:vAlign w:val="bottom"/>
            <w:hideMark/>
          </w:tcPr>
          <w:p w14:paraId="5A68ED0D" w14:textId="77777777" w:rsidR="000150C4" w:rsidRPr="000150C4" w:rsidRDefault="00167C86" w:rsidP="000150C4">
            <w:pPr>
              <w:widowControl w:val="0"/>
              <w:tabs>
                <w:tab w:val="left" w:pos="820"/>
              </w:tabs>
              <w:autoSpaceDE w:val="0"/>
              <w:autoSpaceDN w:val="0"/>
              <w:spacing w:line="360" w:lineRule="auto"/>
              <w:ind w:right="673"/>
              <w:rPr>
                <w:rFonts w:ascii="Cambria" w:hAnsi="Cambria"/>
                <w:sz w:val="24"/>
              </w:rPr>
            </w:pPr>
            <w:r w:rsidRPr="000150C4">
              <w:rPr>
                <w:rFonts w:ascii="Cambria" w:eastAsia="Times New Roman" w:hAnsi="Cambria" w:cs="Times New Roman"/>
                <w:b/>
                <w:color w:val="000000" w:themeColor="text1"/>
              </w:rPr>
              <w:t>CO1</w:t>
            </w:r>
            <w:r w:rsidRPr="000150C4">
              <w:rPr>
                <w:rFonts w:ascii="Cambria" w:eastAsia="Times New Roman" w:hAnsi="Cambria" w:cs="Times New Roman"/>
                <w:color w:val="000000" w:themeColor="text1"/>
              </w:rPr>
              <w:t>:</w:t>
            </w:r>
            <w:r w:rsidR="000150C4" w:rsidRPr="000150C4">
              <w:rPr>
                <w:rFonts w:ascii="Cambria" w:eastAsia="Times New Roman" w:hAnsi="Cambria" w:cs="Times New Roman"/>
                <w:color w:val="000000" w:themeColor="text1"/>
              </w:rPr>
              <w:t xml:space="preserve"> </w:t>
            </w:r>
            <w:r w:rsidR="000150C4" w:rsidRPr="000150C4">
              <w:rPr>
                <w:rFonts w:ascii="Cambria" w:hAnsi="Cambria"/>
                <w:color w:val="000009"/>
                <w:sz w:val="24"/>
              </w:rPr>
              <w:t>Develop</w:t>
            </w:r>
            <w:r w:rsidR="000150C4" w:rsidRPr="000150C4">
              <w:rPr>
                <w:rFonts w:ascii="Cambria" w:hAnsi="Cambria"/>
                <w:color w:val="000009"/>
                <w:spacing w:val="-4"/>
                <w:sz w:val="24"/>
              </w:rPr>
              <w:t xml:space="preserve"> </w:t>
            </w:r>
            <w:r w:rsidR="000150C4" w:rsidRPr="000150C4">
              <w:rPr>
                <w:rFonts w:ascii="Cambria" w:hAnsi="Cambria"/>
                <w:color w:val="000009"/>
                <w:sz w:val="24"/>
              </w:rPr>
              <w:t>visually</w:t>
            </w:r>
            <w:r w:rsidR="000150C4" w:rsidRPr="000150C4">
              <w:rPr>
                <w:rFonts w:ascii="Cambria" w:hAnsi="Cambria"/>
                <w:color w:val="000009"/>
                <w:spacing w:val="-4"/>
                <w:sz w:val="24"/>
              </w:rPr>
              <w:t xml:space="preserve"> </w:t>
            </w:r>
            <w:r w:rsidR="000150C4" w:rsidRPr="000150C4">
              <w:rPr>
                <w:rFonts w:ascii="Cambria" w:hAnsi="Cambria"/>
                <w:color w:val="000009"/>
                <w:sz w:val="24"/>
              </w:rPr>
              <w:t>appealing</w:t>
            </w:r>
            <w:r w:rsidR="000150C4" w:rsidRPr="000150C4">
              <w:rPr>
                <w:rFonts w:ascii="Cambria" w:hAnsi="Cambria"/>
                <w:color w:val="000009"/>
                <w:spacing w:val="-4"/>
                <w:sz w:val="24"/>
              </w:rPr>
              <w:t xml:space="preserve"> </w:t>
            </w:r>
            <w:r w:rsidR="000150C4" w:rsidRPr="000150C4">
              <w:rPr>
                <w:rFonts w:ascii="Cambria" w:hAnsi="Cambria"/>
                <w:color w:val="000009"/>
                <w:sz w:val="24"/>
              </w:rPr>
              <w:t>web</w:t>
            </w:r>
            <w:r w:rsidR="000150C4" w:rsidRPr="000150C4">
              <w:rPr>
                <w:rFonts w:ascii="Cambria" w:hAnsi="Cambria"/>
                <w:color w:val="000009"/>
                <w:spacing w:val="-4"/>
                <w:sz w:val="24"/>
              </w:rPr>
              <w:t xml:space="preserve"> </w:t>
            </w:r>
            <w:r w:rsidR="000150C4" w:rsidRPr="000150C4">
              <w:rPr>
                <w:rFonts w:ascii="Cambria" w:hAnsi="Cambria"/>
                <w:color w:val="000009"/>
                <w:sz w:val="24"/>
              </w:rPr>
              <w:t>pages</w:t>
            </w:r>
            <w:r w:rsidR="000150C4" w:rsidRPr="000150C4">
              <w:rPr>
                <w:rFonts w:ascii="Cambria" w:hAnsi="Cambria"/>
                <w:color w:val="000009"/>
                <w:spacing w:val="-4"/>
                <w:sz w:val="24"/>
              </w:rPr>
              <w:t xml:space="preserve"> </w:t>
            </w:r>
            <w:r w:rsidR="000150C4" w:rsidRPr="000150C4">
              <w:rPr>
                <w:rFonts w:ascii="Cambria" w:hAnsi="Cambria"/>
                <w:color w:val="000009"/>
                <w:sz w:val="24"/>
              </w:rPr>
              <w:t>using</w:t>
            </w:r>
            <w:r w:rsidR="000150C4" w:rsidRPr="000150C4">
              <w:rPr>
                <w:rFonts w:ascii="Cambria" w:hAnsi="Cambria"/>
                <w:color w:val="000009"/>
                <w:spacing w:val="-4"/>
                <w:sz w:val="24"/>
              </w:rPr>
              <w:t xml:space="preserve"> </w:t>
            </w:r>
            <w:r w:rsidR="000150C4" w:rsidRPr="000150C4">
              <w:rPr>
                <w:rFonts w:ascii="Cambria" w:hAnsi="Cambria"/>
                <w:color w:val="000009"/>
                <w:sz w:val="24"/>
              </w:rPr>
              <w:t>CSS</w:t>
            </w:r>
            <w:r w:rsidR="000150C4" w:rsidRPr="000150C4">
              <w:rPr>
                <w:rFonts w:ascii="Cambria" w:hAnsi="Cambria"/>
                <w:color w:val="000009"/>
                <w:spacing w:val="-4"/>
                <w:sz w:val="24"/>
              </w:rPr>
              <w:t xml:space="preserve"> </w:t>
            </w:r>
            <w:r w:rsidR="000150C4" w:rsidRPr="000150C4">
              <w:rPr>
                <w:rFonts w:ascii="Cambria" w:hAnsi="Cambria"/>
                <w:color w:val="000009"/>
                <w:sz w:val="24"/>
              </w:rPr>
              <w:t>for</w:t>
            </w:r>
            <w:r w:rsidR="000150C4" w:rsidRPr="000150C4">
              <w:rPr>
                <w:rFonts w:ascii="Cambria" w:hAnsi="Cambria"/>
                <w:color w:val="000009"/>
                <w:spacing w:val="-4"/>
                <w:sz w:val="24"/>
              </w:rPr>
              <w:t xml:space="preserve"> </w:t>
            </w:r>
            <w:r w:rsidR="000150C4" w:rsidRPr="000150C4">
              <w:rPr>
                <w:rFonts w:ascii="Cambria" w:hAnsi="Cambria"/>
                <w:color w:val="000009"/>
                <w:sz w:val="24"/>
              </w:rPr>
              <w:t>layout</w:t>
            </w:r>
            <w:r w:rsidR="000150C4" w:rsidRPr="000150C4">
              <w:rPr>
                <w:rFonts w:ascii="Cambria" w:hAnsi="Cambria"/>
                <w:color w:val="000009"/>
                <w:spacing w:val="-4"/>
                <w:sz w:val="24"/>
              </w:rPr>
              <w:t xml:space="preserve"> </w:t>
            </w:r>
            <w:r w:rsidR="000150C4" w:rsidRPr="000150C4">
              <w:rPr>
                <w:rFonts w:ascii="Cambria" w:hAnsi="Cambria"/>
                <w:color w:val="000009"/>
                <w:sz w:val="24"/>
              </w:rPr>
              <w:t>and</w:t>
            </w:r>
            <w:r w:rsidR="000150C4" w:rsidRPr="000150C4">
              <w:rPr>
                <w:rFonts w:ascii="Cambria" w:hAnsi="Cambria"/>
                <w:color w:val="000009"/>
                <w:spacing w:val="-4"/>
                <w:sz w:val="24"/>
              </w:rPr>
              <w:t xml:space="preserve"> </w:t>
            </w:r>
            <w:r w:rsidR="000150C4" w:rsidRPr="000150C4">
              <w:rPr>
                <w:rFonts w:ascii="Cambria" w:hAnsi="Cambria"/>
                <w:color w:val="000009"/>
                <w:sz w:val="24"/>
              </w:rPr>
              <w:t>style,</w:t>
            </w:r>
            <w:r w:rsidR="000150C4" w:rsidRPr="000150C4">
              <w:rPr>
                <w:rFonts w:ascii="Cambria" w:hAnsi="Cambria"/>
                <w:color w:val="000009"/>
                <w:spacing w:val="-4"/>
                <w:sz w:val="24"/>
              </w:rPr>
              <w:t xml:space="preserve"> </w:t>
            </w:r>
            <w:r w:rsidR="000150C4" w:rsidRPr="000150C4">
              <w:rPr>
                <w:rFonts w:ascii="Cambria" w:hAnsi="Cambria"/>
                <w:color w:val="000009"/>
                <w:sz w:val="24"/>
              </w:rPr>
              <w:t>and create dynamic, interactive functionality with JavaScript.</w:t>
            </w:r>
          </w:p>
          <w:p w14:paraId="065AF527" w14:textId="77777777" w:rsidR="00167C86" w:rsidRPr="000150C4" w:rsidRDefault="00167C86" w:rsidP="000150C4">
            <w:pPr>
              <w:widowControl w:val="0"/>
              <w:tabs>
                <w:tab w:val="left" w:pos="820"/>
              </w:tabs>
              <w:autoSpaceDE w:val="0"/>
              <w:autoSpaceDN w:val="0"/>
              <w:spacing w:line="360" w:lineRule="auto"/>
              <w:ind w:right="354"/>
              <w:rPr>
                <w:rFonts w:ascii="Cambria" w:hAnsi="Cambria"/>
                <w:sz w:val="24"/>
              </w:rPr>
            </w:pPr>
            <w:r w:rsidRPr="000150C4">
              <w:rPr>
                <w:rFonts w:ascii="Cambria" w:hAnsi="Cambria" w:cstheme="minorHAnsi"/>
                <w:b/>
                <w:color w:val="000000" w:themeColor="text1"/>
                <w:sz w:val="24"/>
                <w:szCs w:val="24"/>
              </w:rPr>
              <w:t>CO2:</w:t>
            </w:r>
            <w:r w:rsidRPr="000150C4">
              <w:rPr>
                <w:rFonts w:ascii="Cambria" w:eastAsia="Times New Roman" w:hAnsi="Cambria" w:cs="Times New Roman"/>
                <w:color w:val="000000" w:themeColor="text1"/>
              </w:rPr>
              <w:t xml:space="preserve"> </w:t>
            </w:r>
            <w:r w:rsidR="000150C4" w:rsidRPr="000150C4">
              <w:rPr>
                <w:rFonts w:ascii="Cambria" w:hAnsi="Cambria"/>
                <w:color w:val="000009"/>
                <w:sz w:val="24"/>
              </w:rPr>
              <w:t>Build</w:t>
            </w:r>
            <w:r w:rsidR="000150C4" w:rsidRPr="000150C4">
              <w:rPr>
                <w:rFonts w:ascii="Cambria" w:hAnsi="Cambria"/>
                <w:color w:val="000009"/>
                <w:spacing w:val="-8"/>
                <w:sz w:val="24"/>
              </w:rPr>
              <w:t xml:space="preserve"> </w:t>
            </w:r>
            <w:r w:rsidR="000150C4" w:rsidRPr="000150C4">
              <w:rPr>
                <w:rFonts w:ascii="Cambria" w:hAnsi="Cambria"/>
                <w:color w:val="000009"/>
                <w:sz w:val="24"/>
              </w:rPr>
              <w:t>dynamic</w:t>
            </w:r>
            <w:r w:rsidR="000150C4" w:rsidRPr="000150C4">
              <w:rPr>
                <w:rFonts w:ascii="Cambria" w:hAnsi="Cambria"/>
                <w:color w:val="000009"/>
                <w:spacing w:val="-8"/>
                <w:sz w:val="24"/>
              </w:rPr>
              <w:t xml:space="preserve"> </w:t>
            </w:r>
            <w:r w:rsidR="000150C4" w:rsidRPr="000150C4">
              <w:rPr>
                <w:rFonts w:ascii="Cambria" w:hAnsi="Cambria"/>
                <w:color w:val="000009"/>
                <w:sz w:val="24"/>
              </w:rPr>
              <w:t>web</w:t>
            </w:r>
            <w:r w:rsidR="000150C4" w:rsidRPr="000150C4">
              <w:rPr>
                <w:rFonts w:ascii="Cambria" w:hAnsi="Cambria"/>
                <w:color w:val="000009"/>
                <w:spacing w:val="-8"/>
                <w:sz w:val="24"/>
              </w:rPr>
              <w:t xml:space="preserve"> </w:t>
            </w:r>
            <w:r w:rsidR="000150C4" w:rsidRPr="000150C4">
              <w:rPr>
                <w:rFonts w:ascii="Cambria" w:hAnsi="Cambria"/>
                <w:color w:val="000009"/>
                <w:sz w:val="24"/>
              </w:rPr>
              <w:t>applications</w:t>
            </w:r>
            <w:r w:rsidR="000150C4" w:rsidRPr="000150C4">
              <w:rPr>
                <w:rFonts w:ascii="Cambria" w:hAnsi="Cambria"/>
                <w:color w:val="000009"/>
                <w:spacing w:val="-8"/>
                <w:sz w:val="24"/>
              </w:rPr>
              <w:t xml:space="preserve"> </w:t>
            </w:r>
            <w:r w:rsidR="000150C4" w:rsidRPr="000150C4">
              <w:rPr>
                <w:rFonts w:ascii="Cambria" w:hAnsi="Cambria"/>
                <w:color w:val="000009"/>
                <w:sz w:val="24"/>
              </w:rPr>
              <w:t>using</w:t>
            </w:r>
            <w:r w:rsidR="000150C4" w:rsidRPr="000150C4">
              <w:rPr>
                <w:rFonts w:ascii="Cambria" w:hAnsi="Cambria"/>
                <w:color w:val="000009"/>
                <w:spacing w:val="-8"/>
                <w:sz w:val="24"/>
              </w:rPr>
              <w:t xml:space="preserve"> </w:t>
            </w:r>
            <w:r w:rsidR="000150C4" w:rsidRPr="000150C4">
              <w:rPr>
                <w:rFonts w:ascii="Cambria" w:hAnsi="Cambria"/>
                <w:color w:val="000009"/>
                <w:sz w:val="24"/>
              </w:rPr>
              <w:t>XML,</w:t>
            </w:r>
            <w:r w:rsidR="000150C4" w:rsidRPr="000150C4">
              <w:rPr>
                <w:rFonts w:ascii="Cambria" w:hAnsi="Cambria"/>
                <w:color w:val="000009"/>
                <w:spacing w:val="-8"/>
                <w:sz w:val="24"/>
              </w:rPr>
              <w:t xml:space="preserve"> </w:t>
            </w:r>
            <w:r w:rsidR="000150C4" w:rsidRPr="000150C4">
              <w:rPr>
                <w:rFonts w:ascii="Cambria" w:hAnsi="Cambria"/>
                <w:color w:val="000009"/>
                <w:sz w:val="24"/>
              </w:rPr>
              <w:t>XSLT,</w:t>
            </w:r>
            <w:r w:rsidR="000150C4" w:rsidRPr="000150C4">
              <w:rPr>
                <w:rFonts w:ascii="Cambria" w:hAnsi="Cambria"/>
                <w:color w:val="000009"/>
                <w:spacing w:val="-8"/>
                <w:sz w:val="24"/>
              </w:rPr>
              <w:t xml:space="preserve"> </w:t>
            </w:r>
            <w:r w:rsidR="000150C4" w:rsidRPr="000150C4">
              <w:rPr>
                <w:rFonts w:ascii="Cambria" w:hAnsi="Cambria"/>
                <w:color w:val="000009"/>
                <w:sz w:val="24"/>
              </w:rPr>
              <w:t>and</w:t>
            </w:r>
            <w:r w:rsidR="000150C4" w:rsidRPr="000150C4">
              <w:rPr>
                <w:rFonts w:ascii="Cambria" w:hAnsi="Cambria"/>
                <w:color w:val="000009"/>
                <w:spacing w:val="-8"/>
                <w:sz w:val="24"/>
              </w:rPr>
              <w:t xml:space="preserve"> </w:t>
            </w:r>
            <w:r w:rsidR="000150C4" w:rsidRPr="000150C4">
              <w:rPr>
                <w:rFonts w:ascii="Cambria" w:hAnsi="Cambria"/>
                <w:color w:val="000009"/>
                <w:sz w:val="24"/>
              </w:rPr>
              <w:t>JSP</w:t>
            </w:r>
            <w:r w:rsidR="000150C4" w:rsidRPr="000150C4">
              <w:rPr>
                <w:rFonts w:ascii="Cambria" w:hAnsi="Cambria"/>
                <w:color w:val="000009"/>
                <w:spacing w:val="-15"/>
                <w:sz w:val="24"/>
              </w:rPr>
              <w:t xml:space="preserve"> </w:t>
            </w:r>
            <w:r w:rsidR="000150C4" w:rsidRPr="000150C4">
              <w:rPr>
                <w:rFonts w:ascii="Cambria" w:hAnsi="Cambria"/>
                <w:color w:val="000009"/>
                <w:sz w:val="24"/>
              </w:rPr>
              <w:t>within</w:t>
            </w:r>
            <w:r w:rsidR="000150C4" w:rsidRPr="000150C4">
              <w:rPr>
                <w:rFonts w:ascii="Cambria" w:hAnsi="Cambria"/>
                <w:color w:val="000009"/>
                <w:spacing w:val="-8"/>
                <w:sz w:val="24"/>
              </w:rPr>
              <w:t xml:space="preserve"> </w:t>
            </w:r>
            <w:r w:rsidR="000150C4" w:rsidRPr="000150C4">
              <w:rPr>
                <w:rFonts w:ascii="Cambria" w:hAnsi="Cambria"/>
                <w:color w:val="000009"/>
                <w:sz w:val="24"/>
              </w:rPr>
              <w:t>the</w:t>
            </w:r>
            <w:r w:rsidR="000150C4" w:rsidRPr="000150C4">
              <w:rPr>
                <w:rFonts w:ascii="Cambria" w:hAnsi="Cambria"/>
                <w:color w:val="000009"/>
                <w:spacing w:val="-8"/>
                <w:sz w:val="24"/>
              </w:rPr>
              <w:t xml:space="preserve"> </w:t>
            </w:r>
            <w:r w:rsidR="000150C4" w:rsidRPr="000150C4">
              <w:rPr>
                <w:rFonts w:ascii="Cambria" w:hAnsi="Cambria"/>
                <w:color w:val="000009"/>
                <w:sz w:val="24"/>
              </w:rPr>
              <w:t>MVC paradigm for efficient data handling and presentation.</w:t>
            </w:r>
          </w:p>
        </w:tc>
      </w:tr>
      <w:tr w:rsidR="00167C86" w:rsidRPr="00A77858" w14:paraId="40F8F24D" w14:textId="77777777" w:rsidTr="003E411A">
        <w:trPr>
          <w:tblCellSpacing w:w="15" w:type="dxa"/>
        </w:trPr>
        <w:tc>
          <w:tcPr>
            <w:tcW w:w="0" w:type="auto"/>
            <w:vAlign w:val="center"/>
            <w:hideMark/>
          </w:tcPr>
          <w:p w14:paraId="1E542432" w14:textId="77777777" w:rsidR="00167C86" w:rsidRPr="00393469" w:rsidRDefault="00167C86"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Bloom’s Taxonomy Level</w:t>
            </w:r>
          </w:p>
        </w:tc>
        <w:tc>
          <w:tcPr>
            <w:tcW w:w="0" w:type="auto"/>
            <w:vAlign w:val="bottom"/>
            <w:hideMark/>
          </w:tcPr>
          <w:p w14:paraId="1CFD6197" w14:textId="77777777" w:rsidR="00393469" w:rsidRPr="00393469" w:rsidRDefault="00393469" w:rsidP="00393469">
            <w:pPr>
              <w:pStyle w:val="Default"/>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5508"/>
            </w:tblGrid>
            <w:tr w:rsidR="00393469" w:rsidRPr="00393469" w14:paraId="6B0E97DB" w14:textId="77777777">
              <w:trPr>
                <w:trHeight w:val="109"/>
              </w:trPr>
              <w:tc>
                <w:tcPr>
                  <w:tcW w:w="0" w:type="auto"/>
                </w:tcPr>
                <w:p w14:paraId="3F95A603" w14:textId="77777777" w:rsidR="00393469" w:rsidRPr="00393469" w:rsidRDefault="00393469" w:rsidP="00393469">
                  <w:pPr>
                    <w:pStyle w:val="Default"/>
                    <w:rPr>
                      <w:rFonts w:ascii="Cambria" w:hAnsi="Cambria"/>
                      <w:sz w:val="23"/>
                      <w:szCs w:val="23"/>
                    </w:rPr>
                  </w:pPr>
                  <w:r w:rsidRPr="00393469">
                    <w:rPr>
                      <w:rFonts w:ascii="Cambria" w:hAnsi="Cambria"/>
                    </w:rPr>
                    <w:t xml:space="preserve"> </w:t>
                  </w:r>
                  <w:r w:rsidRPr="00393469">
                    <w:rPr>
                      <w:rFonts w:ascii="Cambria" w:hAnsi="Cambria"/>
                      <w:sz w:val="23"/>
                      <w:szCs w:val="23"/>
                    </w:rPr>
                    <w:t xml:space="preserve">L3 – Apply | L4 – Analyze | L5 – Evaluate | L6 – Create </w:t>
                  </w:r>
                </w:p>
              </w:tc>
            </w:tr>
          </w:tbl>
          <w:p w14:paraId="29E49370" w14:textId="77777777" w:rsidR="00167C86" w:rsidRPr="00393469" w:rsidRDefault="00167C86" w:rsidP="00167C86">
            <w:pPr>
              <w:spacing w:before="100" w:beforeAutospacing="1" w:after="100" w:afterAutospacing="1"/>
              <w:rPr>
                <w:rFonts w:ascii="Cambria" w:hAnsi="Cambria" w:cstheme="minorHAnsi"/>
                <w:color w:val="000000" w:themeColor="text1"/>
                <w:sz w:val="24"/>
                <w:szCs w:val="24"/>
              </w:rPr>
            </w:pPr>
          </w:p>
        </w:tc>
      </w:tr>
      <w:tr w:rsidR="00167C86" w:rsidRPr="00A77858" w14:paraId="0C71988B" w14:textId="77777777" w:rsidTr="00A77858">
        <w:trPr>
          <w:tblCellSpacing w:w="15" w:type="dxa"/>
        </w:trPr>
        <w:tc>
          <w:tcPr>
            <w:tcW w:w="0" w:type="auto"/>
            <w:vAlign w:val="center"/>
            <w:hideMark/>
          </w:tcPr>
          <w:p w14:paraId="297439CF" w14:textId="77777777" w:rsidR="00167C86" w:rsidRPr="00393469" w:rsidRDefault="00167C86" w:rsidP="000150C4">
            <w:pPr>
              <w:spacing w:before="100" w:beforeAutospacing="1" w:after="100" w:afterAutospacing="1"/>
              <w:jc w:val="center"/>
              <w:rPr>
                <w:rFonts w:ascii="Cambria" w:hAnsi="Cambria" w:cstheme="minorHAnsi"/>
                <w:b/>
                <w:bCs/>
                <w:color w:val="000000" w:themeColor="text1"/>
                <w:sz w:val="24"/>
                <w:szCs w:val="24"/>
              </w:rPr>
            </w:pPr>
            <w:r w:rsidRPr="00393469">
              <w:rPr>
                <w:rFonts w:ascii="Cambria" w:hAnsi="Cambria" w:cstheme="minorHAnsi"/>
                <w:b/>
                <w:bCs/>
                <w:color w:val="000000" w:themeColor="text1"/>
                <w:sz w:val="24"/>
                <w:szCs w:val="24"/>
              </w:rPr>
              <w:t>SDG Mapping (SDG 1–17)</w:t>
            </w:r>
          </w:p>
        </w:tc>
        <w:tc>
          <w:tcPr>
            <w:tcW w:w="0" w:type="auto"/>
            <w:vAlign w:val="center"/>
            <w:hideMark/>
          </w:tcPr>
          <w:p w14:paraId="6ADA78C3" w14:textId="77777777" w:rsidR="00393469" w:rsidRPr="00393469" w:rsidRDefault="00393469" w:rsidP="00393469">
            <w:pPr>
              <w:pStyle w:val="Default"/>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5720"/>
            </w:tblGrid>
            <w:tr w:rsidR="00393469" w:rsidRPr="00393469" w14:paraId="7BDBA5BA" w14:textId="77777777">
              <w:trPr>
                <w:trHeight w:val="247"/>
              </w:trPr>
              <w:tc>
                <w:tcPr>
                  <w:tcW w:w="0" w:type="auto"/>
                </w:tcPr>
                <w:p w14:paraId="5A57C461" w14:textId="77777777" w:rsidR="00393469" w:rsidRPr="00393469" w:rsidRDefault="00393469" w:rsidP="00393469">
                  <w:pPr>
                    <w:pStyle w:val="Default"/>
                    <w:rPr>
                      <w:rFonts w:ascii="Cambria" w:hAnsi="Cambria"/>
                      <w:sz w:val="23"/>
                      <w:szCs w:val="23"/>
                    </w:rPr>
                  </w:pPr>
                  <w:r w:rsidRPr="00393469">
                    <w:rPr>
                      <w:rFonts w:ascii="Cambria" w:hAnsi="Cambria"/>
                    </w:rPr>
                    <w:t xml:space="preserve"> </w:t>
                  </w:r>
                  <w:r w:rsidRPr="00393469">
                    <w:rPr>
                      <w:rFonts w:ascii="Cambria" w:hAnsi="Cambria"/>
                      <w:sz w:val="23"/>
                      <w:szCs w:val="23"/>
                    </w:rPr>
                    <w:t xml:space="preserve">SDG 9 - Industry, Innovation and Infrastructure, SDG 4 - </w:t>
                  </w:r>
                </w:p>
                <w:p w14:paraId="74159AAC" w14:textId="77777777" w:rsidR="00393469" w:rsidRPr="00393469" w:rsidRDefault="00393469" w:rsidP="00393469">
                  <w:pPr>
                    <w:pStyle w:val="Default"/>
                    <w:rPr>
                      <w:rFonts w:ascii="Cambria" w:hAnsi="Cambria"/>
                      <w:sz w:val="23"/>
                      <w:szCs w:val="23"/>
                    </w:rPr>
                  </w:pPr>
                  <w:r w:rsidRPr="00393469">
                    <w:rPr>
                      <w:rFonts w:ascii="Cambria" w:hAnsi="Cambria"/>
                      <w:sz w:val="23"/>
                      <w:szCs w:val="23"/>
                    </w:rPr>
                    <w:t xml:space="preserve">Quality Education </w:t>
                  </w:r>
                </w:p>
              </w:tc>
            </w:tr>
          </w:tbl>
          <w:p w14:paraId="3471CA7B" w14:textId="77777777" w:rsidR="00167C86" w:rsidRPr="00393469" w:rsidRDefault="00167C86" w:rsidP="00167C86">
            <w:pPr>
              <w:spacing w:before="100" w:beforeAutospacing="1" w:after="100" w:afterAutospacing="1"/>
              <w:rPr>
                <w:rFonts w:ascii="Cambria" w:hAnsi="Cambria" w:cstheme="minorHAnsi"/>
                <w:color w:val="000000" w:themeColor="text1"/>
                <w:sz w:val="24"/>
                <w:szCs w:val="24"/>
              </w:rPr>
            </w:pPr>
          </w:p>
        </w:tc>
      </w:tr>
    </w:tbl>
    <w:p w14:paraId="7CF5C763" w14:textId="77777777" w:rsidR="00393469" w:rsidRPr="005E6DA8" w:rsidRDefault="00393469" w:rsidP="00393469">
      <w:pPr>
        <w:spacing w:before="100" w:beforeAutospacing="1" w:after="100" w:afterAutospacing="1"/>
        <w:jc w:val="both"/>
        <w:rPr>
          <w:rFonts w:ascii="Cambria" w:hAnsi="Cambria" w:cstheme="minorHAnsi"/>
          <w:color w:val="000000" w:themeColor="text1"/>
          <w:szCs w:val="24"/>
          <w:u w:val="single"/>
        </w:rPr>
      </w:pPr>
      <w:r w:rsidRPr="005E6DA8">
        <w:rPr>
          <w:rFonts w:ascii="Cambria" w:hAnsi="Cambria"/>
          <w:b/>
          <w:bCs/>
          <w:sz w:val="24"/>
          <w:szCs w:val="28"/>
          <w:u w:val="single"/>
        </w:rPr>
        <w:t>Problem Statement</w:t>
      </w:r>
    </w:p>
    <w:p w14:paraId="7BEF1853" w14:textId="77777777" w:rsidR="00393469" w:rsidRPr="00393469" w:rsidRDefault="00393469" w:rsidP="00393469">
      <w:pPr>
        <w:pStyle w:val="Default"/>
        <w:jc w:val="both"/>
        <w:rPr>
          <w:rFonts w:ascii="Cambria" w:hAnsi="Cambria"/>
          <w:sz w:val="23"/>
          <w:szCs w:val="23"/>
        </w:rPr>
      </w:pPr>
      <w:r w:rsidRPr="001A5360">
        <w:rPr>
          <w:rFonts w:ascii="Cambria" w:hAnsi="Cambria"/>
          <w:b/>
          <w:sz w:val="23"/>
          <w:szCs w:val="23"/>
        </w:rPr>
        <w:t>A university currently relies on manual communication such as emails, phone calls, and paper-based records for reporting and resolving campus service issues</w:t>
      </w:r>
      <w:r w:rsidRPr="00393469">
        <w:rPr>
          <w:rFonts w:ascii="Cambria" w:hAnsi="Cambria"/>
          <w:sz w:val="23"/>
          <w:szCs w:val="23"/>
        </w:rPr>
        <w:t xml:space="preserve">. This approach makes it difficult to efficiently record complaints, assign requests to the appropriate service personnel, monitor progress, and provide timely status updates to students and faculty. </w:t>
      </w:r>
    </w:p>
    <w:p w14:paraId="1E850FA1" w14:textId="77777777" w:rsidR="00393469" w:rsidRDefault="00393469" w:rsidP="00393469">
      <w:pPr>
        <w:pStyle w:val="Default"/>
        <w:jc w:val="both"/>
        <w:rPr>
          <w:rFonts w:ascii="Cambria" w:hAnsi="Cambria"/>
          <w:sz w:val="23"/>
          <w:szCs w:val="23"/>
        </w:rPr>
      </w:pPr>
    </w:p>
    <w:p w14:paraId="71B5677B" w14:textId="77777777" w:rsidR="00393469" w:rsidRPr="00393469" w:rsidRDefault="00393469" w:rsidP="00393469">
      <w:pPr>
        <w:pStyle w:val="Default"/>
        <w:jc w:val="both"/>
        <w:rPr>
          <w:rFonts w:ascii="Cambria" w:hAnsi="Cambria"/>
          <w:sz w:val="23"/>
          <w:szCs w:val="23"/>
        </w:rPr>
      </w:pPr>
      <w:r w:rsidRPr="001A5360">
        <w:rPr>
          <w:rFonts w:ascii="Cambria" w:hAnsi="Cambria"/>
          <w:b/>
          <w:sz w:val="23"/>
          <w:szCs w:val="23"/>
        </w:rPr>
        <w:t>The university</w:t>
      </w:r>
      <w:r w:rsidRPr="00393469">
        <w:rPr>
          <w:rFonts w:ascii="Cambria" w:hAnsi="Cambria"/>
          <w:sz w:val="23"/>
          <w:szCs w:val="23"/>
        </w:rPr>
        <w:t xml:space="preserve"> therefore </w:t>
      </w:r>
      <w:r w:rsidRPr="00393469">
        <w:rPr>
          <w:rFonts w:ascii="Cambria" w:hAnsi="Cambria"/>
          <w:b/>
          <w:sz w:val="23"/>
          <w:szCs w:val="23"/>
        </w:rPr>
        <w:t>proposes to develop a Web-Based Smart Campus Service Request and Tracking System</w:t>
      </w:r>
      <w:r w:rsidRPr="00393469">
        <w:rPr>
          <w:rFonts w:ascii="Cambria" w:hAnsi="Cambria"/>
          <w:sz w:val="23"/>
          <w:szCs w:val="23"/>
        </w:rPr>
        <w:t xml:space="preserve"> as an </w:t>
      </w:r>
      <w:r w:rsidRPr="00393469">
        <w:rPr>
          <w:rFonts w:ascii="Cambria" w:hAnsi="Cambria"/>
          <w:b/>
          <w:sz w:val="23"/>
          <w:szCs w:val="23"/>
        </w:rPr>
        <w:t>integrated web-based application</w:t>
      </w:r>
      <w:r w:rsidRPr="00393469">
        <w:rPr>
          <w:rFonts w:ascii="Cambria" w:hAnsi="Cambria"/>
          <w:sz w:val="23"/>
          <w:szCs w:val="23"/>
        </w:rPr>
        <w:t xml:space="preserve">. The system shall enable students and faculty to submit service requests related to laboratory equipment faults, network problems, classroom maintenance, library services, and other technical issues through a web browser. Users should be able to provide relevant details, submit requests, and subsequently track the status of their requests. </w:t>
      </w:r>
    </w:p>
    <w:p w14:paraId="574FCB46" w14:textId="77777777" w:rsidR="00974DDB" w:rsidRDefault="00393469" w:rsidP="00974DDB">
      <w:pPr>
        <w:spacing w:before="100" w:beforeAutospacing="1" w:after="100" w:afterAutospacing="1"/>
        <w:jc w:val="both"/>
        <w:rPr>
          <w:rFonts w:ascii="Cambria" w:hAnsi="Cambria"/>
          <w:sz w:val="23"/>
          <w:szCs w:val="23"/>
        </w:rPr>
      </w:pPr>
      <w:r w:rsidRPr="00393469">
        <w:rPr>
          <w:rFonts w:ascii="Cambria" w:hAnsi="Cambria"/>
          <w:b/>
          <w:sz w:val="23"/>
          <w:szCs w:val="23"/>
        </w:rPr>
        <w:t>The proposed system should demonstrate</w:t>
      </w:r>
      <w:r w:rsidRPr="00393469">
        <w:rPr>
          <w:rFonts w:ascii="Cambria" w:hAnsi="Cambria"/>
          <w:sz w:val="23"/>
          <w:szCs w:val="23"/>
        </w:rPr>
        <w:t xml:space="preserve"> an </w:t>
      </w:r>
      <w:r w:rsidRPr="00393469">
        <w:rPr>
          <w:rFonts w:ascii="Cambria" w:hAnsi="Cambria"/>
          <w:b/>
          <w:sz w:val="23"/>
          <w:szCs w:val="23"/>
        </w:rPr>
        <w:t>integrated client-server web architecture</w:t>
      </w:r>
      <w:r w:rsidRPr="00393469">
        <w:rPr>
          <w:rFonts w:ascii="Cambria" w:hAnsi="Cambria"/>
          <w:sz w:val="23"/>
          <w:szCs w:val="23"/>
        </w:rPr>
        <w:t>. The client side shall provide an interactive and user-friendly interface using HTML/XHTML, CSS, JavaScript, and DOM. The server side shall process requests using Java Servlets and JSP, following the MVC architecture. XML shall be used for structured data representation, and XSLT shall be used to transform XML data for presentation where appropriate.</w:t>
      </w:r>
      <w:r w:rsidR="00974DDB">
        <w:rPr>
          <w:rFonts w:ascii="Cambria" w:hAnsi="Cambria"/>
          <w:sz w:val="23"/>
          <w:szCs w:val="23"/>
        </w:rPr>
        <w:t xml:space="preserve">                                                                                                 </w:t>
      </w:r>
    </w:p>
    <w:p w14:paraId="2B36245B" w14:textId="77777777" w:rsidR="00974DDB" w:rsidRDefault="00974DDB" w:rsidP="00974DDB">
      <w:pPr>
        <w:spacing w:before="100" w:beforeAutospacing="1" w:after="100" w:afterAutospacing="1"/>
        <w:jc w:val="both"/>
        <w:rPr>
          <w:rStyle w:val="Strong"/>
          <w:rFonts w:ascii="Cambria" w:hAnsi="Cambria"/>
        </w:rPr>
      </w:pPr>
    </w:p>
    <w:p w14:paraId="571D8E6D" w14:textId="77777777" w:rsidR="00974DDB" w:rsidRDefault="00974DDB" w:rsidP="00974DDB">
      <w:pPr>
        <w:spacing w:before="100" w:beforeAutospacing="1" w:after="100" w:afterAutospacing="1"/>
        <w:jc w:val="both"/>
        <w:rPr>
          <w:rStyle w:val="Strong"/>
          <w:rFonts w:ascii="Cambria" w:hAnsi="Cambria"/>
        </w:rPr>
      </w:pPr>
    </w:p>
    <w:p w14:paraId="23EDBD7F" w14:textId="77777777" w:rsidR="001A5360" w:rsidRDefault="001A5360" w:rsidP="00974DDB">
      <w:pPr>
        <w:spacing w:before="100" w:beforeAutospacing="1" w:after="100" w:afterAutospacing="1"/>
        <w:jc w:val="both"/>
        <w:rPr>
          <w:rStyle w:val="Strong"/>
          <w:rFonts w:ascii="Cambria" w:hAnsi="Cambria"/>
        </w:rPr>
      </w:pPr>
    </w:p>
    <w:p w14:paraId="728B7911" w14:textId="77777777" w:rsidR="00974DDB" w:rsidRP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 xml:space="preserve">Problem </w:t>
      </w:r>
      <w:r w:rsidR="001A5360" w:rsidRPr="005E6DA8">
        <w:rPr>
          <w:rStyle w:val="Strong"/>
          <w:rFonts w:ascii="Cambria" w:hAnsi="Cambria"/>
          <w:u w:val="single"/>
        </w:rPr>
        <w:t>Identification</w:t>
      </w:r>
      <w:r w:rsidR="001A5360">
        <w:rPr>
          <w:rStyle w:val="Strong"/>
          <w:rFonts w:ascii="Cambria" w:hAnsi="Cambria"/>
        </w:rPr>
        <w:t xml:space="preserve"> (</w:t>
      </w:r>
      <w:r>
        <w:rPr>
          <w:rStyle w:val="Strong"/>
          <w:rFonts w:ascii="Cambria" w:hAnsi="Cambria"/>
        </w:rPr>
        <w:t xml:space="preserve">10 </w:t>
      </w:r>
      <w:r w:rsidR="001A5360">
        <w:rPr>
          <w:rStyle w:val="Strong"/>
          <w:rFonts w:ascii="Cambria" w:hAnsi="Cambria"/>
        </w:rPr>
        <w:t>Marks)</w:t>
      </w:r>
      <w:r>
        <w:rPr>
          <w:rStyle w:val="Strong"/>
          <w:rFonts w:ascii="Cambria" w:hAnsi="Cambria"/>
        </w:rPr>
        <w:t>-</w:t>
      </w:r>
      <w:r w:rsidRPr="00974DDB">
        <w:rPr>
          <w:rFonts w:ascii="Cambria" w:hAnsi="Cambria"/>
        </w:rPr>
        <w:t>The university relies on manual communication (emails, phone calls, paper records) for reporting and resolving service issues, which causes inefficiency in recording complaints, assigning requests, monitoring progress, and providing timely updates.</w:t>
      </w:r>
    </w:p>
    <w:p w14:paraId="6BB06966" w14:textId="77777777" w:rsidR="00974DDB" w:rsidRPr="00974DDB" w:rsidRDefault="00974DDB" w:rsidP="00974DDB">
      <w:pPr>
        <w:spacing w:before="100" w:beforeAutospacing="1" w:after="100" w:afterAutospacing="1"/>
        <w:jc w:val="both"/>
        <w:rPr>
          <w:rFonts w:ascii="Cambria" w:hAnsi="Cambria"/>
        </w:rPr>
      </w:pPr>
      <w:r w:rsidRPr="005E6DA8">
        <w:rPr>
          <w:rFonts w:ascii="Cambria" w:hAnsi="Cambria"/>
          <w:b/>
          <w:u w:val="single"/>
        </w:rPr>
        <w:t>Proposed Solution -Develop a Web-Based Smart Campus Service Request and Tracking System (10 Marks), a web-based application that allows students and faculty to submit service requests (lab equipment faults, network problems, classroom maintenance, library services) and track their status online.</w:t>
      </w:r>
    </w:p>
    <w:p w14:paraId="69C8615E" w14:textId="77777777" w:rsidR="00974DDB" w:rsidRP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System Design &amp; Architecture - Data Representation</w:t>
      </w:r>
      <w:r>
        <w:rPr>
          <w:rStyle w:val="Strong"/>
          <w:rFonts w:ascii="Cambria" w:hAnsi="Cambria"/>
        </w:rPr>
        <w:t xml:space="preserve"> </w:t>
      </w:r>
      <w:r w:rsidR="001A5360">
        <w:rPr>
          <w:rStyle w:val="Strong"/>
          <w:rFonts w:ascii="Cambria" w:hAnsi="Cambria"/>
        </w:rPr>
        <w:t>(20 Marks) -</w:t>
      </w:r>
      <w:r w:rsidRPr="00974DDB">
        <w:rPr>
          <w:rFonts w:ascii="Cambria" w:hAnsi="Cambria"/>
        </w:rPr>
        <w:t xml:space="preserve">Implement an integrated </w:t>
      </w:r>
      <w:r w:rsidRPr="00974DDB">
        <w:rPr>
          <w:rStyle w:val="Strong"/>
          <w:rFonts w:ascii="Cambria" w:hAnsi="Cambria"/>
        </w:rPr>
        <w:t>client</w:t>
      </w:r>
      <w:r w:rsidRPr="00974DDB">
        <w:rPr>
          <w:rStyle w:val="Strong"/>
          <w:rFonts w:ascii="Cambria" w:hAnsi="Cambria"/>
        </w:rPr>
        <w:noBreakHyphen/>
        <w:t>server web architecture</w:t>
      </w:r>
      <w:r w:rsidRPr="00974DDB">
        <w:rPr>
          <w:rFonts w:ascii="Cambria" w:hAnsi="Cambria"/>
        </w:rPr>
        <w:t xml:space="preserve">. The client side should use HTML/XHTML, CSS, JavaScript, and DOM for interactivity, while the server side should use Java Servlets and JSP following the </w:t>
      </w:r>
      <w:r w:rsidRPr="00974DDB">
        <w:rPr>
          <w:rStyle w:val="Strong"/>
          <w:rFonts w:ascii="Cambria" w:hAnsi="Cambria"/>
        </w:rPr>
        <w:t>MVC model</w:t>
      </w:r>
      <w:r w:rsidRPr="00974DDB">
        <w:rPr>
          <w:rFonts w:ascii="Cambria" w:hAnsi="Cambria"/>
        </w:rPr>
        <w:t xml:space="preserve">. Use </w:t>
      </w:r>
      <w:r w:rsidRPr="00974DDB">
        <w:rPr>
          <w:rStyle w:val="Strong"/>
          <w:rFonts w:ascii="Cambria" w:hAnsi="Cambria"/>
        </w:rPr>
        <w:t>XML</w:t>
      </w:r>
      <w:r w:rsidRPr="00974DDB">
        <w:rPr>
          <w:rFonts w:ascii="Cambria" w:hAnsi="Cambria"/>
        </w:rPr>
        <w:t xml:space="preserve"> for structured data representation for transforming XML data into user</w:t>
      </w:r>
      <w:r w:rsidRPr="00974DDB">
        <w:rPr>
          <w:rFonts w:ascii="Cambria" w:hAnsi="Cambria"/>
        </w:rPr>
        <w:noBreakHyphen/>
        <w:t>friendly formats for presentation and reporting.</w:t>
      </w:r>
    </w:p>
    <w:p w14:paraId="474C41F8" w14:textId="77777777" w:rsid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Implementation &amp; Testing</w:t>
      </w:r>
      <w:r>
        <w:rPr>
          <w:rStyle w:val="Strong"/>
          <w:rFonts w:ascii="Cambria" w:hAnsi="Cambria"/>
        </w:rPr>
        <w:t xml:space="preserve"> </w:t>
      </w:r>
      <w:r w:rsidR="001A5360">
        <w:rPr>
          <w:rStyle w:val="Strong"/>
          <w:rFonts w:ascii="Cambria" w:hAnsi="Cambria"/>
        </w:rPr>
        <w:t>(10 Marks</w:t>
      </w:r>
      <w:r w:rsidR="0045195D">
        <w:rPr>
          <w:rStyle w:val="Strong"/>
          <w:rFonts w:ascii="Cambria" w:hAnsi="Cambria"/>
        </w:rPr>
        <w:t>)</w:t>
      </w:r>
      <w:r w:rsidR="001A5360">
        <w:rPr>
          <w:rStyle w:val="Strong"/>
          <w:rFonts w:ascii="Cambria" w:hAnsi="Cambria"/>
        </w:rPr>
        <w:t xml:space="preserve"> </w:t>
      </w:r>
      <w:r>
        <w:rPr>
          <w:rStyle w:val="Strong"/>
          <w:rFonts w:ascii="Cambria" w:hAnsi="Cambria"/>
        </w:rPr>
        <w:t>-</w:t>
      </w:r>
      <w:r w:rsidRPr="00974DDB">
        <w:rPr>
          <w:rFonts w:ascii="Cambria" w:hAnsi="Cambria"/>
        </w:rPr>
        <w:t>Demonstrate request submission, assignment to service personnel, progress tracking, and timely updates. Validate inputs, handle errors, and ensure smooth user experience.</w:t>
      </w:r>
    </w:p>
    <w:p w14:paraId="538B935F" w14:textId="77777777" w:rsidR="001A5360" w:rsidRDefault="001A5360" w:rsidP="001A5360">
      <w:pPr>
        <w:pStyle w:val="Default"/>
      </w:pPr>
    </w:p>
    <w:tbl>
      <w:tblPr>
        <w:tblW w:w="10941" w:type="dxa"/>
        <w:tblInd w:w="-108" w:type="dxa"/>
        <w:tblBorders>
          <w:top w:val="nil"/>
          <w:left w:val="nil"/>
          <w:bottom w:val="nil"/>
          <w:right w:val="nil"/>
        </w:tblBorders>
        <w:tblLayout w:type="fixed"/>
        <w:tblLook w:val="0000" w:firstRow="0" w:lastRow="0" w:firstColumn="0" w:lastColumn="0" w:noHBand="0" w:noVBand="0"/>
      </w:tblPr>
      <w:tblGrid>
        <w:gridCol w:w="10941"/>
      </w:tblGrid>
      <w:tr w:rsidR="001A5360" w:rsidRPr="001A5360" w14:paraId="20F42834" w14:textId="77777777" w:rsidTr="001A5360">
        <w:trPr>
          <w:trHeight w:val="215"/>
        </w:trPr>
        <w:tc>
          <w:tcPr>
            <w:tcW w:w="10941" w:type="dxa"/>
          </w:tcPr>
          <w:tbl>
            <w:tblPr>
              <w:tblW w:w="10818" w:type="dxa"/>
              <w:tblInd w:w="18" w:type="dxa"/>
              <w:tblBorders>
                <w:top w:val="nil"/>
                <w:left w:val="nil"/>
                <w:bottom w:val="nil"/>
                <w:right w:val="nil"/>
              </w:tblBorders>
              <w:tblLayout w:type="fixed"/>
              <w:tblLook w:val="0000" w:firstRow="0" w:lastRow="0" w:firstColumn="0" w:lastColumn="0" w:noHBand="0" w:noVBand="0"/>
            </w:tblPr>
            <w:tblGrid>
              <w:gridCol w:w="10818"/>
            </w:tblGrid>
            <w:tr w:rsidR="001A5360" w:rsidRPr="001A5360" w14:paraId="49CE7D51" w14:textId="77777777" w:rsidTr="001A5360">
              <w:trPr>
                <w:trHeight w:val="153"/>
              </w:trPr>
              <w:tc>
                <w:tcPr>
                  <w:tcW w:w="10818" w:type="dxa"/>
                </w:tcPr>
                <w:p w14:paraId="2CA179E8" w14:textId="77777777" w:rsidR="001A5360" w:rsidRPr="001A5360" w:rsidRDefault="001A5360" w:rsidP="001A5360">
                  <w:pPr>
                    <w:pStyle w:val="Default"/>
                    <w:rPr>
                      <w:rFonts w:ascii="Cambria" w:hAnsi="Cambria"/>
                    </w:rPr>
                  </w:pPr>
                  <w:r w:rsidRPr="005E6DA8">
                    <w:rPr>
                      <w:rFonts w:ascii="Cambria" w:hAnsi="Cambria"/>
                      <w:b/>
                      <w:sz w:val="28"/>
                      <w:u w:val="single"/>
                    </w:rPr>
                    <w:t>STG Goals</w:t>
                  </w:r>
                  <w:r w:rsidRPr="001A5360">
                    <w:rPr>
                      <w:rFonts w:ascii="Cambria" w:hAnsi="Cambria"/>
                      <w:b/>
                      <w:szCs w:val="23"/>
                    </w:rPr>
                    <w:t xml:space="preserve"> –SDG 9 - </w:t>
                  </w:r>
                  <w:r w:rsidRPr="001A5360">
                    <w:rPr>
                      <w:rFonts w:ascii="Cambria" w:hAnsi="Cambria"/>
                      <w:szCs w:val="23"/>
                    </w:rPr>
                    <w:t>Industry, Innovation and Infrastructure</w:t>
                  </w:r>
                  <w:r w:rsidRPr="001A5360">
                    <w:rPr>
                      <w:rFonts w:ascii="Cambria" w:hAnsi="Cambria"/>
                      <w:b/>
                      <w:szCs w:val="23"/>
                    </w:rPr>
                    <w:t>,  SDG 4 -</w:t>
                  </w:r>
                  <w:r w:rsidRPr="001A5360">
                    <w:rPr>
                      <w:rFonts w:ascii="Cambria" w:hAnsi="Cambria"/>
                    </w:rPr>
                    <w:t xml:space="preserve"> Quality Education </w:t>
                  </w:r>
                </w:p>
              </w:tc>
            </w:tr>
          </w:tbl>
          <w:p w14:paraId="11AA6392" w14:textId="77777777" w:rsidR="001A5360" w:rsidRPr="001A5360" w:rsidRDefault="001A5360" w:rsidP="001A5360">
            <w:pPr>
              <w:pStyle w:val="Default"/>
              <w:rPr>
                <w:rFonts w:ascii="Cambria" w:hAnsi="Cambria"/>
                <w:b/>
                <w:sz w:val="23"/>
                <w:szCs w:val="23"/>
              </w:rPr>
            </w:pPr>
          </w:p>
          <w:p w14:paraId="50BA9508" w14:textId="77777777" w:rsidR="001A5360" w:rsidRPr="001A5360" w:rsidRDefault="001A5360">
            <w:pPr>
              <w:pStyle w:val="Default"/>
              <w:rPr>
                <w:rFonts w:ascii="Cambria" w:hAnsi="Cambria"/>
                <w:sz w:val="23"/>
                <w:szCs w:val="23"/>
              </w:rPr>
            </w:pPr>
            <w:r w:rsidRPr="001A5360">
              <w:rPr>
                <w:rStyle w:val="Strong"/>
                <w:rFonts w:ascii="Cambria" w:hAnsi="Cambria"/>
              </w:rPr>
              <w:t>Requirement Analysis</w:t>
            </w:r>
            <w:r w:rsidRPr="001A5360">
              <w:rPr>
                <w:rFonts w:ascii="Cambria" w:hAnsi="Cambria"/>
              </w:rPr>
              <w:t xml:space="preserve"> </w:t>
            </w:r>
            <w:r w:rsidRPr="001A5360">
              <w:rPr>
                <w:rStyle w:val="Emphasis"/>
                <w:rFonts w:ascii="Cambria" w:hAnsi="Cambria"/>
              </w:rPr>
              <w:t>(SDG 9 – Industry, Innovation &amp; Infrastructure)</w:t>
            </w:r>
            <w:r w:rsidRPr="001A5360">
              <w:rPr>
                <w:rFonts w:ascii="Cambria" w:hAnsi="Cambria"/>
              </w:rPr>
              <w:t xml:space="preserve"> </w:t>
            </w:r>
            <w:r w:rsidRPr="0045195D">
              <w:rPr>
                <w:rFonts w:ascii="Cambria" w:hAnsi="Cambria"/>
                <w:b/>
              </w:rPr>
              <w:t>Identify inefficiencies</w:t>
            </w:r>
            <w:r w:rsidRPr="001A5360">
              <w:rPr>
                <w:rFonts w:ascii="Cambria" w:hAnsi="Cambria"/>
              </w:rPr>
              <w:t xml:space="preserve"> in </w:t>
            </w:r>
            <w:r w:rsidRPr="0045195D">
              <w:rPr>
                <w:rFonts w:ascii="Cambria" w:hAnsi="Cambria"/>
                <w:b/>
              </w:rPr>
              <w:t>manual reporting</w:t>
            </w:r>
            <w:r w:rsidRPr="001A5360">
              <w:rPr>
                <w:rFonts w:ascii="Cambria" w:hAnsi="Cambria"/>
              </w:rPr>
              <w:t xml:space="preserve"> and </w:t>
            </w:r>
            <w:r w:rsidRPr="0045195D">
              <w:rPr>
                <w:rFonts w:ascii="Cambria" w:hAnsi="Cambria"/>
                <w:b/>
              </w:rPr>
              <w:t>propose a digital infrastructure</w:t>
            </w:r>
            <w:r w:rsidRPr="001A5360">
              <w:rPr>
                <w:rFonts w:ascii="Cambria" w:hAnsi="Cambria"/>
              </w:rPr>
              <w:t xml:space="preserve"> </w:t>
            </w:r>
            <w:r w:rsidRPr="0045195D">
              <w:rPr>
                <w:rFonts w:ascii="Cambria" w:hAnsi="Cambria"/>
                <w:b/>
              </w:rPr>
              <w:t>for service management</w:t>
            </w:r>
            <w:r w:rsidRPr="001A5360">
              <w:rPr>
                <w:rFonts w:ascii="Cambria" w:hAnsi="Cambria"/>
              </w:rPr>
              <w:t>.</w:t>
            </w:r>
          </w:p>
        </w:tc>
      </w:tr>
    </w:tbl>
    <w:p w14:paraId="09B03A42" w14:textId="77777777" w:rsidR="00B256B9" w:rsidRDefault="00B256B9" w:rsidP="00974DDB">
      <w:pPr>
        <w:spacing w:before="100" w:beforeAutospacing="1" w:after="100" w:afterAutospacing="1"/>
        <w:jc w:val="both"/>
        <w:rPr>
          <w:rStyle w:val="Strong"/>
          <w:rFonts w:ascii="Cambria" w:hAnsi="Cambria"/>
          <w:sz w:val="24"/>
        </w:rPr>
      </w:pPr>
    </w:p>
    <w:p w14:paraId="51B713A1" w14:textId="674CD5BA" w:rsidR="001A5360" w:rsidRDefault="001A5360" w:rsidP="00974DDB">
      <w:pPr>
        <w:spacing w:before="100" w:beforeAutospacing="1" w:after="100" w:afterAutospacing="1"/>
        <w:jc w:val="both"/>
        <w:rPr>
          <w:rFonts w:ascii="Cambria" w:hAnsi="Cambria"/>
          <w:sz w:val="24"/>
        </w:rPr>
      </w:pPr>
      <w:r w:rsidRPr="001A5360">
        <w:rPr>
          <w:rStyle w:val="Strong"/>
          <w:rFonts w:ascii="Cambria" w:hAnsi="Cambria"/>
          <w:sz w:val="24"/>
        </w:rPr>
        <w:t>Client Interface Development</w:t>
      </w:r>
      <w:r w:rsidRPr="001A5360">
        <w:rPr>
          <w:rFonts w:ascii="Cambria" w:hAnsi="Cambria"/>
          <w:sz w:val="24"/>
        </w:rPr>
        <w:t xml:space="preserve"> </w:t>
      </w:r>
      <w:r w:rsidRPr="001A5360">
        <w:rPr>
          <w:rStyle w:val="Emphasis"/>
          <w:rFonts w:ascii="Cambria" w:hAnsi="Cambria"/>
          <w:sz w:val="24"/>
        </w:rPr>
        <w:t>(SDG 4 – Quality Education)</w:t>
      </w:r>
      <w:r w:rsidRPr="001A5360">
        <w:rPr>
          <w:rFonts w:ascii="Cambria" w:hAnsi="Cambria"/>
          <w:sz w:val="24"/>
        </w:rPr>
        <w:t xml:space="preserve"> </w:t>
      </w:r>
      <w:r w:rsidRPr="0045195D">
        <w:rPr>
          <w:rFonts w:ascii="Cambria" w:hAnsi="Cambria"/>
          <w:b/>
          <w:sz w:val="24"/>
        </w:rPr>
        <w:t>Build user</w:t>
      </w:r>
      <w:r w:rsidRPr="0045195D">
        <w:rPr>
          <w:rFonts w:ascii="Cambria" w:hAnsi="Cambria"/>
          <w:b/>
          <w:sz w:val="24"/>
        </w:rPr>
        <w:noBreakHyphen/>
        <w:t>friendly web forms</w:t>
      </w:r>
      <w:r w:rsidRPr="001A5360">
        <w:rPr>
          <w:rFonts w:ascii="Cambria" w:hAnsi="Cambria"/>
          <w:sz w:val="24"/>
        </w:rPr>
        <w:t xml:space="preserve"> and </w:t>
      </w:r>
      <w:r w:rsidRPr="0045195D">
        <w:rPr>
          <w:rFonts w:ascii="Cambria" w:hAnsi="Cambria"/>
          <w:b/>
          <w:sz w:val="24"/>
        </w:rPr>
        <w:t>dashboards</w:t>
      </w:r>
      <w:r w:rsidRPr="001A5360">
        <w:rPr>
          <w:rFonts w:ascii="Cambria" w:hAnsi="Cambria"/>
          <w:sz w:val="24"/>
        </w:rPr>
        <w:t xml:space="preserve"> so </w:t>
      </w:r>
      <w:r w:rsidRPr="0045195D">
        <w:rPr>
          <w:rFonts w:ascii="Cambria" w:hAnsi="Cambria"/>
          <w:b/>
          <w:sz w:val="24"/>
        </w:rPr>
        <w:t>students/faculty</w:t>
      </w:r>
      <w:r w:rsidRPr="001A5360">
        <w:rPr>
          <w:rFonts w:ascii="Cambria" w:hAnsi="Cambria"/>
          <w:sz w:val="24"/>
        </w:rPr>
        <w:t xml:space="preserve"> can </w:t>
      </w:r>
      <w:r w:rsidRPr="0045195D">
        <w:rPr>
          <w:rFonts w:ascii="Cambria" w:hAnsi="Cambria"/>
          <w:b/>
          <w:sz w:val="24"/>
        </w:rPr>
        <w:t>easily submit and track requests</w:t>
      </w:r>
      <w:r w:rsidRPr="001A5360">
        <w:rPr>
          <w:rFonts w:ascii="Cambria" w:hAnsi="Cambria"/>
          <w:sz w:val="24"/>
        </w:rPr>
        <w:t xml:space="preserve">, </w:t>
      </w:r>
      <w:r w:rsidRPr="0045195D">
        <w:rPr>
          <w:rFonts w:ascii="Cambria" w:hAnsi="Cambria"/>
          <w:b/>
          <w:sz w:val="24"/>
        </w:rPr>
        <w:t>improving access</w:t>
      </w:r>
      <w:r w:rsidRPr="001A5360">
        <w:rPr>
          <w:rFonts w:ascii="Cambria" w:hAnsi="Cambria"/>
          <w:sz w:val="24"/>
        </w:rPr>
        <w:t xml:space="preserve"> to </w:t>
      </w:r>
      <w:r w:rsidRPr="0045195D">
        <w:rPr>
          <w:rFonts w:ascii="Cambria" w:hAnsi="Cambria"/>
          <w:b/>
          <w:sz w:val="24"/>
        </w:rPr>
        <w:t>campus services</w:t>
      </w:r>
      <w:r w:rsidRPr="001A5360">
        <w:rPr>
          <w:rFonts w:ascii="Cambria" w:hAnsi="Cambria"/>
          <w:sz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260"/>
        <w:gridCol w:w="1440"/>
      </w:tblGrid>
      <w:tr w:rsidR="00C5118F" w:rsidRPr="00C5118F" w14:paraId="5A4AFB91" w14:textId="77777777" w:rsidTr="005E6DA8">
        <w:trPr>
          <w:tblHeader/>
          <w:tblCellSpacing w:w="15" w:type="dxa"/>
          <w:jc w:val="center"/>
        </w:trPr>
        <w:tc>
          <w:tcPr>
            <w:tcW w:w="5890" w:type="dxa"/>
            <w:vAlign w:val="center"/>
            <w:hideMark/>
          </w:tcPr>
          <w:p w14:paraId="7778DEED" w14:textId="77777777" w:rsidR="00C5118F" w:rsidRPr="00C5118F" w:rsidRDefault="00C5118F" w:rsidP="005E6DA8">
            <w:pP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 xml:space="preserve">                                     </w:t>
            </w:r>
            <w:r w:rsidRPr="00C5118F">
              <w:rPr>
                <w:rFonts w:ascii="Times New Roman" w:eastAsia="Times New Roman" w:hAnsi="Times New Roman" w:cs="Times New Roman"/>
                <w:b/>
                <w:bCs/>
                <w:sz w:val="24"/>
                <w:szCs w:val="24"/>
                <w:lang w:val="en-US" w:eastAsia="en-US"/>
              </w:rPr>
              <w:t>Assessment Criterion</w:t>
            </w:r>
          </w:p>
        </w:tc>
        <w:tc>
          <w:tcPr>
            <w:tcW w:w="1230" w:type="dxa"/>
            <w:vAlign w:val="center"/>
            <w:hideMark/>
          </w:tcPr>
          <w:p w14:paraId="730D2953" w14:textId="77777777" w:rsidR="00C5118F" w:rsidRPr="00C5118F" w:rsidRDefault="00C5118F" w:rsidP="00C5118F">
            <w:pPr>
              <w:jc w:val="center"/>
              <w:rPr>
                <w:rFonts w:ascii="Times New Roman" w:eastAsia="Times New Roman" w:hAnsi="Times New Roman" w:cs="Times New Roman"/>
                <w:b/>
                <w:bCs/>
                <w:sz w:val="24"/>
                <w:szCs w:val="24"/>
                <w:lang w:val="en-US" w:eastAsia="en-US"/>
              </w:rPr>
            </w:pPr>
            <w:r w:rsidRPr="00C5118F">
              <w:rPr>
                <w:rFonts w:ascii="Times New Roman" w:eastAsia="Times New Roman" w:hAnsi="Times New Roman" w:cs="Times New Roman"/>
                <w:b/>
                <w:bCs/>
                <w:sz w:val="24"/>
                <w:szCs w:val="24"/>
                <w:lang w:val="en-US" w:eastAsia="en-US"/>
              </w:rPr>
              <w:t>CO Mapping</w:t>
            </w:r>
          </w:p>
        </w:tc>
        <w:tc>
          <w:tcPr>
            <w:tcW w:w="1395" w:type="dxa"/>
            <w:vAlign w:val="center"/>
            <w:hideMark/>
          </w:tcPr>
          <w:p w14:paraId="5AF73F79" w14:textId="77777777" w:rsidR="00C5118F" w:rsidRPr="00C5118F" w:rsidRDefault="00C5118F" w:rsidP="00C5118F">
            <w:pPr>
              <w:jc w:val="center"/>
              <w:rPr>
                <w:rFonts w:ascii="Times New Roman" w:eastAsia="Times New Roman" w:hAnsi="Times New Roman" w:cs="Times New Roman"/>
                <w:b/>
                <w:bCs/>
                <w:sz w:val="24"/>
                <w:szCs w:val="24"/>
                <w:lang w:val="en-US" w:eastAsia="en-US"/>
              </w:rPr>
            </w:pPr>
            <w:r w:rsidRPr="00C5118F">
              <w:rPr>
                <w:rFonts w:ascii="Times New Roman" w:eastAsia="Times New Roman" w:hAnsi="Times New Roman" w:cs="Times New Roman"/>
                <w:b/>
                <w:bCs/>
                <w:sz w:val="24"/>
                <w:szCs w:val="24"/>
                <w:lang w:val="en-US" w:eastAsia="en-US"/>
              </w:rPr>
              <w:t>Weightage / Marks</w:t>
            </w:r>
          </w:p>
        </w:tc>
      </w:tr>
      <w:tr w:rsidR="00C5118F" w:rsidRPr="00C5118F" w14:paraId="47DB54F0" w14:textId="77777777" w:rsidTr="005E6DA8">
        <w:trPr>
          <w:tblCellSpacing w:w="15" w:type="dxa"/>
          <w:jc w:val="center"/>
        </w:trPr>
        <w:tc>
          <w:tcPr>
            <w:tcW w:w="5890" w:type="dxa"/>
            <w:vAlign w:val="center"/>
            <w:hideMark/>
          </w:tcPr>
          <w:p w14:paraId="09A1D820"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Problem understanding &amp; formulation</w:t>
            </w:r>
          </w:p>
        </w:tc>
        <w:tc>
          <w:tcPr>
            <w:tcW w:w="1230" w:type="dxa"/>
            <w:vAlign w:val="center"/>
            <w:hideMark/>
          </w:tcPr>
          <w:p w14:paraId="20ECED10"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CO1</w:t>
            </w:r>
          </w:p>
        </w:tc>
        <w:tc>
          <w:tcPr>
            <w:tcW w:w="1395" w:type="dxa"/>
            <w:vAlign w:val="center"/>
            <w:hideMark/>
          </w:tcPr>
          <w:p w14:paraId="3C4F4373"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10</w:t>
            </w:r>
          </w:p>
        </w:tc>
      </w:tr>
      <w:tr w:rsidR="00C5118F" w:rsidRPr="00C5118F" w14:paraId="1761B517" w14:textId="77777777" w:rsidTr="005E6DA8">
        <w:trPr>
          <w:tblCellSpacing w:w="15" w:type="dxa"/>
          <w:jc w:val="center"/>
        </w:trPr>
        <w:tc>
          <w:tcPr>
            <w:tcW w:w="5890" w:type="dxa"/>
            <w:vAlign w:val="center"/>
            <w:hideMark/>
          </w:tcPr>
          <w:p w14:paraId="445663F0"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Application of course/domain knowledge</w:t>
            </w:r>
          </w:p>
        </w:tc>
        <w:tc>
          <w:tcPr>
            <w:tcW w:w="1230" w:type="dxa"/>
            <w:vAlign w:val="center"/>
            <w:hideMark/>
          </w:tcPr>
          <w:p w14:paraId="4144C57B"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CO2</w:t>
            </w:r>
          </w:p>
        </w:tc>
        <w:tc>
          <w:tcPr>
            <w:tcW w:w="1395" w:type="dxa"/>
            <w:vAlign w:val="center"/>
            <w:hideMark/>
          </w:tcPr>
          <w:p w14:paraId="0658CA9E"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20</w:t>
            </w:r>
          </w:p>
        </w:tc>
      </w:tr>
      <w:tr w:rsidR="00C5118F" w:rsidRPr="00C5118F" w14:paraId="14F1BBAE" w14:textId="77777777" w:rsidTr="005E6DA8">
        <w:trPr>
          <w:tblCellSpacing w:w="15" w:type="dxa"/>
          <w:jc w:val="center"/>
        </w:trPr>
        <w:tc>
          <w:tcPr>
            <w:tcW w:w="5890" w:type="dxa"/>
            <w:vAlign w:val="center"/>
            <w:hideMark/>
          </w:tcPr>
          <w:p w14:paraId="1A6CF4D8"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Solution methodology / design / implementation</w:t>
            </w:r>
          </w:p>
        </w:tc>
        <w:tc>
          <w:tcPr>
            <w:tcW w:w="1230" w:type="dxa"/>
            <w:vAlign w:val="center"/>
            <w:hideMark/>
          </w:tcPr>
          <w:p w14:paraId="60F9D2DD"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CO3</w:t>
            </w:r>
          </w:p>
        </w:tc>
        <w:tc>
          <w:tcPr>
            <w:tcW w:w="1395" w:type="dxa"/>
            <w:vAlign w:val="center"/>
            <w:hideMark/>
          </w:tcPr>
          <w:p w14:paraId="6B1B64AA"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20</w:t>
            </w:r>
          </w:p>
        </w:tc>
      </w:tr>
      <w:tr w:rsidR="00C5118F" w:rsidRPr="00C5118F" w14:paraId="7F5A78B3" w14:textId="77777777" w:rsidTr="005E6DA8">
        <w:trPr>
          <w:tblCellSpacing w:w="15" w:type="dxa"/>
          <w:jc w:val="center"/>
        </w:trPr>
        <w:tc>
          <w:tcPr>
            <w:tcW w:w="5890" w:type="dxa"/>
            <w:vAlign w:val="center"/>
            <w:hideMark/>
          </w:tcPr>
          <w:p w14:paraId="18B9C7AC"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Use of appropriate modern tools / techniques</w:t>
            </w:r>
          </w:p>
        </w:tc>
        <w:tc>
          <w:tcPr>
            <w:tcW w:w="1230" w:type="dxa"/>
            <w:vAlign w:val="center"/>
            <w:hideMark/>
          </w:tcPr>
          <w:p w14:paraId="2A2DD393"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CO4</w:t>
            </w:r>
          </w:p>
        </w:tc>
        <w:tc>
          <w:tcPr>
            <w:tcW w:w="1395" w:type="dxa"/>
            <w:vAlign w:val="center"/>
            <w:hideMark/>
          </w:tcPr>
          <w:p w14:paraId="3B1A69D2"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10</w:t>
            </w:r>
          </w:p>
        </w:tc>
      </w:tr>
      <w:tr w:rsidR="00C5118F" w:rsidRPr="00C5118F" w14:paraId="0535EC48" w14:textId="77777777" w:rsidTr="005E6DA8">
        <w:trPr>
          <w:tblCellSpacing w:w="15" w:type="dxa"/>
          <w:jc w:val="center"/>
        </w:trPr>
        <w:tc>
          <w:tcPr>
            <w:tcW w:w="5890" w:type="dxa"/>
            <w:vAlign w:val="center"/>
            <w:hideMark/>
          </w:tcPr>
          <w:p w14:paraId="4CD55BF2"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Results, testing &amp; validation</w:t>
            </w:r>
          </w:p>
        </w:tc>
        <w:tc>
          <w:tcPr>
            <w:tcW w:w="1230" w:type="dxa"/>
            <w:vAlign w:val="center"/>
            <w:hideMark/>
          </w:tcPr>
          <w:p w14:paraId="30352290"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CO4 / CO5</w:t>
            </w:r>
          </w:p>
        </w:tc>
        <w:tc>
          <w:tcPr>
            <w:tcW w:w="1395" w:type="dxa"/>
            <w:vAlign w:val="center"/>
            <w:hideMark/>
          </w:tcPr>
          <w:p w14:paraId="017BCB61"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15</w:t>
            </w:r>
          </w:p>
        </w:tc>
      </w:tr>
      <w:tr w:rsidR="00C5118F" w:rsidRPr="00C5118F" w14:paraId="56F4454E" w14:textId="77777777" w:rsidTr="005E6DA8">
        <w:trPr>
          <w:tblCellSpacing w:w="15" w:type="dxa"/>
          <w:jc w:val="center"/>
        </w:trPr>
        <w:tc>
          <w:tcPr>
            <w:tcW w:w="5890" w:type="dxa"/>
            <w:vAlign w:val="center"/>
            <w:hideMark/>
          </w:tcPr>
          <w:p w14:paraId="00B647CC"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Analysis, trade-offs &amp; justification</w:t>
            </w:r>
          </w:p>
        </w:tc>
        <w:tc>
          <w:tcPr>
            <w:tcW w:w="1230" w:type="dxa"/>
            <w:vAlign w:val="center"/>
            <w:hideMark/>
          </w:tcPr>
          <w:p w14:paraId="6BED2093"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CO5</w:t>
            </w:r>
          </w:p>
        </w:tc>
        <w:tc>
          <w:tcPr>
            <w:tcW w:w="1395" w:type="dxa"/>
            <w:vAlign w:val="center"/>
            <w:hideMark/>
          </w:tcPr>
          <w:p w14:paraId="0307A291"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15</w:t>
            </w:r>
          </w:p>
        </w:tc>
      </w:tr>
      <w:tr w:rsidR="00C5118F" w:rsidRPr="00C5118F" w14:paraId="69C1ABB0" w14:textId="77777777" w:rsidTr="005E6DA8">
        <w:trPr>
          <w:tblCellSpacing w:w="15" w:type="dxa"/>
          <w:jc w:val="center"/>
        </w:trPr>
        <w:tc>
          <w:tcPr>
            <w:tcW w:w="5890" w:type="dxa"/>
            <w:vAlign w:val="center"/>
            <w:hideMark/>
          </w:tcPr>
          <w:p w14:paraId="741396C1"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Broader considerations / professional responsibility, where applicable</w:t>
            </w:r>
          </w:p>
        </w:tc>
        <w:tc>
          <w:tcPr>
            <w:tcW w:w="1230" w:type="dxa"/>
            <w:vAlign w:val="center"/>
            <w:hideMark/>
          </w:tcPr>
          <w:p w14:paraId="2E8B5DA7"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CO5</w:t>
            </w:r>
          </w:p>
        </w:tc>
        <w:tc>
          <w:tcPr>
            <w:tcW w:w="1395" w:type="dxa"/>
            <w:vAlign w:val="center"/>
            <w:hideMark/>
          </w:tcPr>
          <w:p w14:paraId="3394AD1B"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5</w:t>
            </w:r>
          </w:p>
        </w:tc>
      </w:tr>
      <w:tr w:rsidR="00C5118F" w:rsidRPr="00C5118F" w14:paraId="1600E5DE" w14:textId="77777777" w:rsidTr="005E6DA8">
        <w:trPr>
          <w:tblCellSpacing w:w="15" w:type="dxa"/>
          <w:jc w:val="center"/>
        </w:trPr>
        <w:tc>
          <w:tcPr>
            <w:tcW w:w="5890" w:type="dxa"/>
            <w:vAlign w:val="center"/>
            <w:hideMark/>
          </w:tcPr>
          <w:p w14:paraId="45E478B2" w14:textId="77777777" w:rsidR="00C5118F" w:rsidRPr="00C5118F" w:rsidRDefault="00C5118F" w:rsidP="005E6DA8">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 xml:space="preserve">Technical documentation &amp; </w:t>
            </w:r>
            <w:r w:rsidRPr="00C5118F">
              <w:rPr>
                <w:rFonts w:ascii="Times New Roman" w:eastAsia="Times New Roman" w:hAnsi="Times New Roman" w:cs="Times New Roman"/>
                <w:b/>
                <w:bCs/>
                <w:sz w:val="24"/>
                <w:szCs w:val="24"/>
                <w:lang w:val="en-US" w:eastAsia="en-US"/>
              </w:rPr>
              <w:t>reflection</w:t>
            </w:r>
          </w:p>
        </w:tc>
        <w:tc>
          <w:tcPr>
            <w:tcW w:w="1230" w:type="dxa"/>
            <w:vAlign w:val="center"/>
            <w:hideMark/>
          </w:tcPr>
          <w:p w14:paraId="68F724DF"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4"/>
                <w:szCs w:val="24"/>
                <w:lang w:val="en-US" w:eastAsia="en-US"/>
              </w:rPr>
              <w:t>CO1–CO5</w:t>
            </w:r>
          </w:p>
        </w:tc>
        <w:tc>
          <w:tcPr>
            <w:tcW w:w="1395" w:type="dxa"/>
            <w:vAlign w:val="center"/>
            <w:hideMark/>
          </w:tcPr>
          <w:p w14:paraId="6C4E618A"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4"/>
                <w:szCs w:val="24"/>
                <w:lang w:val="en-US" w:eastAsia="en-US"/>
              </w:rPr>
              <w:t>5</w:t>
            </w:r>
          </w:p>
        </w:tc>
      </w:tr>
      <w:tr w:rsidR="00C5118F" w:rsidRPr="00C5118F" w14:paraId="3E3F4061" w14:textId="77777777" w:rsidTr="005E6DA8">
        <w:trPr>
          <w:tblCellSpacing w:w="15" w:type="dxa"/>
          <w:jc w:val="center"/>
        </w:trPr>
        <w:tc>
          <w:tcPr>
            <w:tcW w:w="5890" w:type="dxa"/>
            <w:vAlign w:val="center"/>
            <w:hideMark/>
          </w:tcPr>
          <w:p w14:paraId="3B7F3D81" w14:textId="77777777" w:rsidR="00C5118F" w:rsidRPr="00C5118F" w:rsidRDefault="00C5118F" w:rsidP="00C5118F">
            <w:pPr>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                                                                                   </w:t>
            </w:r>
            <w:r w:rsidRPr="00C5118F">
              <w:rPr>
                <w:rFonts w:ascii="Times New Roman" w:eastAsia="Times New Roman" w:hAnsi="Times New Roman" w:cs="Times New Roman"/>
                <w:b/>
                <w:bCs/>
                <w:sz w:val="24"/>
                <w:szCs w:val="24"/>
                <w:lang w:val="en-US" w:eastAsia="en-US"/>
              </w:rPr>
              <w:t>TOTAL</w:t>
            </w:r>
          </w:p>
        </w:tc>
        <w:tc>
          <w:tcPr>
            <w:tcW w:w="1230" w:type="dxa"/>
            <w:vAlign w:val="center"/>
            <w:hideMark/>
          </w:tcPr>
          <w:p w14:paraId="1B675F1F" w14:textId="77777777" w:rsidR="00C5118F" w:rsidRPr="00C5118F" w:rsidRDefault="00C5118F" w:rsidP="00C5118F">
            <w:pPr>
              <w:rPr>
                <w:rFonts w:ascii="Times New Roman" w:eastAsia="Times New Roman" w:hAnsi="Times New Roman" w:cs="Times New Roman"/>
                <w:sz w:val="24"/>
                <w:szCs w:val="24"/>
                <w:lang w:val="en-US" w:eastAsia="en-US"/>
              </w:rPr>
            </w:pPr>
          </w:p>
        </w:tc>
        <w:tc>
          <w:tcPr>
            <w:tcW w:w="1395" w:type="dxa"/>
            <w:vAlign w:val="center"/>
            <w:hideMark/>
          </w:tcPr>
          <w:p w14:paraId="67B8F942" w14:textId="77777777" w:rsidR="00C5118F" w:rsidRPr="00C5118F" w:rsidRDefault="00C5118F" w:rsidP="00C5118F">
            <w:pPr>
              <w:jc w:val="center"/>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
                <w:bCs/>
                <w:sz w:val="24"/>
                <w:szCs w:val="24"/>
                <w:lang w:val="en-US" w:eastAsia="en-US"/>
              </w:rPr>
              <w:t>100</w:t>
            </w:r>
          </w:p>
        </w:tc>
      </w:tr>
    </w:tbl>
    <w:p w14:paraId="1B959631" w14:textId="77777777" w:rsidR="005D4ED2" w:rsidRDefault="005D4ED2" w:rsidP="00974DDB">
      <w:pPr>
        <w:spacing w:before="100" w:beforeAutospacing="1" w:after="100" w:afterAutospacing="1"/>
        <w:jc w:val="both"/>
        <w:rPr>
          <w:rFonts w:ascii="Cambria" w:hAnsi="Cambria"/>
          <w:sz w:val="24"/>
        </w:rPr>
      </w:pPr>
      <w:r>
        <w:rPr>
          <w:rFonts w:ascii="Cambria" w:hAnsi="Cambria"/>
          <w:sz w:val="24"/>
        </w:rPr>
        <w:t xml:space="preserve">          </w:t>
      </w:r>
    </w:p>
    <w:p w14:paraId="54AF9E2E" w14:textId="77777777" w:rsidR="00E44D35" w:rsidRDefault="00E44D35" w:rsidP="00974DDB">
      <w:pPr>
        <w:spacing w:before="100" w:beforeAutospacing="1" w:after="100" w:afterAutospacing="1"/>
        <w:jc w:val="both"/>
        <w:rPr>
          <w:rFonts w:ascii="Cambria" w:hAnsi="Cambria"/>
          <w:sz w:val="24"/>
        </w:rPr>
      </w:pPr>
    </w:p>
    <w:p w14:paraId="70543661" w14:textId="77777777" w:rsidR="00E44D35" w:rsidRDefault="00E44D35" w:rsidP="00974DDB">
      <w:pPr>
        <w:spacing w:before="100" w:beforeAutospacing="1" w:after="100" w:afterAutospacing="1"/>
        <w:jc w:val="both"/>
        <w:rPr>
          <w:rFonts w:ascii="Cambria" w:hAnsi="Cambria"/>
          <w:sz w:val="24"/>
        </w:rPr>
      </w:pPr>
    </w:p>
    <w:p w14:paraId="69B7281D" w14:textId="77777777" w:rsidR="00E44D35" w:rsidRDefault="00E44D35" w:rsidP="00974DDB">
      <w:pPr>
        <w:spacing w:before="100" w:beforeAutospacing="1" w:after="100" w:afterAutospacing="1"/>
        <w:jc w:val="both"/>
        <w:rPr>
          <w:rFonts w:ascii="Cambria" w:hAnsi="Cambria"/>
          <w:sz w:val="24"/>
        </w:rPr>
      </w:pPr>
    </w:p>
    <w:p w14:paraId="328ACA8F" w14:textId="77777777" w:rsidR="00E44D35" w:rsidRDefault="00E44D35" w:rsidP="00974DDB">
      <w:pPr>
        <w:spacing w:before="100" w:beforeAutospacing="1" w:after="100" w:afterAutospacing="1"/>
        <w:jc w:val="both"/>
        <w:rPr>
          <w:rFonts w:ascii="Cambria" w:hAnsi="Cambria"/>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1800"/>
      </w:tblGrid>
      <w:tr w:rsidR="00E44D35" w:rsidRPr="005D4ED2" w14:paraId="4848CEC7" w14:textId="77777777" w:rsidTr="00E44D35">
        <w:trPr>
          <w:tblHeader/>
          <w:tblCellSpacing w:w="15" w:type="dxa"/>
        </w:trPr>
        <w:tc>
          <w:tcPr>
            <w:tcW w:w="1390" w:type="dxa"/>
            <w:vAlign w:val="center"/>
            <w:hideMark/>
          </w:tcPr>
          <w:p w14:paraId="1189AA9E" w14:textId="77777777" w:rsidR="005D4ED2" w:rsidRPr="005D4ED2" w:rsidRDefault="005D4ED2" w:rsidP="005D4ED2">
            <w:pPr>
              <w:jc w:val="center"/>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4"/>
                <w:szCs w:val="24"/>
                <w:lang w:val="en-US" w:eastAsia="en-US"/>
              </w:rPr>
              <w:t>Performance Level</w:t>
            </w:r>
          </w:p>
        </w:tc>
        <w:tc>
          <w:tcPr>
            <w:tcW w:w="1950" w:type="dxa"/>
            <w:vAlign w:val="center"/>
            <w:hideMark/>
          </w:tcPr>
          <w:p w14:paraId="69631AA1" w14:textId="77777777" w:rsidR="005D4ED2" w:rsidRPr="005D4ED2" w:rsidRDefault="005D4ED2" w:rsidP="005D4ED2">
            <w:pPr>
              <w:jc w:val="center"/>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4"/>
                <w:szCs w:val="24"/>
                <w:lang w:val="en-US" w:eastAsia="en-US"/>
              </w:rPr>
              <w:t>CO                Attainment Percentage</w:t>
            </w:r>
          </w:p>
        </w:tc>
        <w:tc>
          <w:tcPr>
            <w:tcW w:w="1755" w:type="dxa"/>
            <w:vAlign w:val="center"/>
            <w:hideMark/>
          </w:tcPr>
          <w:p w14:paraId="1A018B46" w14:textId="77777777" w:rsidR="005D4ED2" w:rsidRPr="005D4ED2" w:rsidRDefault="005D4ED2" w:rsidP="005D4ED2">
            <w:pPr>
              <w:jc w:val="center"/>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4"/>
                <w:szCs w:val="24"/>
                <w:lang w:val="en-US" w:eastAsia="en-US"/>
              </w:rPr>
              <w:t>Interpretation</w:t>
            </w:r>
          </w:p>
        </w:tc>
      </w:tr>
      <w:tr w:rsidR="00E44D35" w:rsidRPr="005D4ED2" w14:paraId="3E4CDF22" w14:textId="77777777" w:rsidTr="00E44D35">
        <w:trPr>
          <w:tblCellSpacing w:w="15" w:type="dxa"/>
        </w:trPr>
        <w:tc>
          <w:tcPr>
            <w:tcW w:w="1390" w:type="dxa"/>
            <w:vAlign w:val="center"/>
            <w:hideMark/>
          </w:tcPr>
          <w:p w14:paraId="2C3173AC"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3</w:t>
            </w:r>
          </w:p>
        </w:tc>
        <w:tc>
          <w:tcPr>
            <w:tcW w:w="1950" w:type="dxa"/>
            <w:vAlign w:val="center"/>
            <w:hideMark/>
          </w:tcPr>
          <w:p w14:paraId="002F5CFD"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 70%</w:t>
            </w:r>
          </w:p>
        </w:tc>
        <w:tc>
          <w:tcPr>
            <w:tcW w:w="1755" w:type="dxa"/>
            <w:vAlign w:val="center"/>
            <w:hideMark/>
          </w:tcPr>
          <w:p w14:paraId="340EFEAC" w14:textId="77777777"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CO Attained</w:t>
            </w:r>
          </w:p>
        </w:tc>
      </w:tr>
      <w:tr w:rsidR="00E44D35" w:rsidRPr="005D4ED2" w14:paraId="269320F8" w14:textId="77777777" w:rsidTr="00E44D35">
        <w:trPr>
          <w:tblCellSpacing w:w="15" w:type="dxa"/>
        </w:trPr>
        <w:tc>
          <w:tcPr>
            <w:tcW w:w="1390" w:type="dxa"/>
            <w:vAlign w:val="center"/>
            <w:hideMark/>
          </w:tcPr>
          <w:p w14:paraId="2618EAA1"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2</w:t>
            </w:r>
          </w:p>
        </w:tc>
        <w:tc>
          <w:tcPr>
            <w:tcW w:w="1950" w:type="dxa"/>
            <w:vAlign w:val="center"/>
            <w:hideMark/>
          </w:tcPr>
          <w:p w14:paraId="24EDDCB6"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60–69%</w:t>
            </w:r>
          </w:p>
        </w:tc>
        <w:tc>
          <w:tcPr>
            <w:tcW w:w="1755" w:type="dxa"/>
            <w:vAlign w:val="center"/>
            <w:hideMark/>
          </w:tcPr>
          <w:p w14:paraId="5438EAC3" w14:textId="77777777"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 xml:space="preserve">CO </w:t>
            </w:r>
            <w:r w:rsidR="00E44D35" w:rsidRPr="00E44D35">
              <w:rPr>
                <w:rFonts w:ascii="Times New Roman" w:eastAsia="Times New Roman" w:hAnsi="Times New Roman" w:cs="Times New Roman"/>
                <w:sz w:val="24"/>
                <w:szCs w:val="24"/>
                <w:lang w:val="en-US" w:eastAsia="en-US"/>
              </w:rPr>
              <w:t xml:space="preserve">   </w:t>
            </w:r>
            <w:r w:rsidRPr="005D4ED2">
              <w:rPr>
                <w:rFonts w:ascii="Times New Roman" w:eastAsia="Times New Roman" w:hAnsi="Times New Roman" w:cs="Times New Roman"/>
                <w:szCs w:val="24"/>
                <w:lang w:val="en-US" w:eastAsia="en-US"/>
              </w:rPr>
              <w:t>Moderately Attained</w:t>
            </w:r>
          </w:p>
        </w:tc>
      </w:tr>
      <w:tr w:rsidR="00E44D35" w:rsidRPr="005D4ED2" w14:paraId="47870B23" w14:textId="77777777" w:rsidTr="00E44D35">
        <w:trPr>
          <w:tblCellSpacing w:w="15" w:type="dxa"/>
        </w:trPr>
        <w:tc>
          <w:tcPr>
            <w:tcW w:w="1390" w:type="dxa"/>
            <w:vAlign w:val="center"/>
            <w:hideMark/>
          </w:tcPr>
          <w:p w14:paraId="756493AC"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1</w:t>
            </w:r>
          </w:p>
        </w:tc>
        <w:tc>
          <w:tcPr>
            <w:tcW w:w="1950" w:type="dxa"/>
            <w:vAlign w:val="center"/>
            <w:hideMark/>
          </w:tcPr>
          <w:p w14:paraId="2E821590"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50–59%</w:t>
            </w:r>
          </w:p>
        </w:tc>
        <w:tc>
          <w:tcPr>
            <w:tcW w:w="1755" w:type="dxa"/>
            <w:vAlign w:val="center"/>
            <w:hideMark/>
          </w:tcPr>
          <w:p w14:paraId="4F81F454" w14:textId="77777777"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 xml:space="preserve">CO </w:t>
            </w:r>
            <w:r w:rsidR="00E44D35" w:rsidRPr="00E44D35">
              <w:rPr>
                <w:rFonts w:ascii="Times New Roman" w:eastAsia="Times New Roman" w:hAnsi="Times New Roman" w:cs="Times New Roman"/>
                <w:sz w:val="24"/>
                <w:szCs w:val="24"/>
                <w:lang w:val="en-US" w:eastAsia="en-US"/>
              </w:rPr>
              <w:t xml:space="preserve"> </w:t>
            </w:r>
            <w:r w:rsidRPr="005D4ED2">
              <w:rPr>
                <w:rFonts w:ascii="Times New Roman" w:eastAsia="Times New Roman" w:hAnsi="Times New Roman" w:cs="Times New Roman"/>
                <w:sz w:val="24"/>
                <w:szCs w:val="24"/>
                <w:lang w:val="en-US" w:eastAsia="en-US"/>
              </w:rPr>
              <w:t>Minimally Attained</w:t>
            </w:r>
          </w:p>
        </w:tc>
      </w:tr>
      <w:tr w:rsidR="00E44D35" w:rsidRPr="005D4ED2" w14:paraId="70650F9A" w14:textId="77777777" w:rsidTr="00E44D35">
        <w:trPr>
          <w:tblCellSpacing w:w="15" w:type="dxa"/>
        </w:trPr>
        <w:tc>
          <w:tcPr>
            <w:tcW w:w="1390" w:type="dxa"/>
            <w:vAlign w:val="center"/>
            <w:hideMark/>
          </w:tcPr>
          <w:p w14:paraId="22C328A4" w14:textId="77777777" w:rsidR="005D4ED2" w:rsidRPr="005D4ED2" w:rsidRDefault="005D4ED2" w:rsidP="005D4ED2">
            <w:pPr>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Level 0</w:t>
            </w:r>
          </w:p>
        </w:tc>
        <w:tc>
          <w:tcPr>
            <w:tcW w:w="1950" w:type="dxa"/>
            <w:vAlign w:val="center"/>
            <w:hideMark/>
          </w:tcPr>
          <w:p w14:paraId="33FAD6C6" w14:textId="77777777" w:rsidR="005D4ED2" w:rsidRPr="005D4ED2" w:rsidRDefault="005D4ED2" w:rsidP="00E44D35">
            <w:pPr>
              <w:jc w:val="right"/>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4"/>
                <w:szCs w:val="24"/>
                <w:lang w:val="en-US" w:eastAsia="en-US"/>
              </w:rPr>
              <w:t>&lt; 50%</w:t>
            </w:r>
          </w:p>
        </w:tc>
        <w:tc>
          <w:tcPr>
            <w:tcW w:w="1755" w:type="dxa"/>
            <w:vAlign w:val="center"/>
            <w:hideMark/>
          </w:tcPr>
          <w:p w14:paraId="390E3070" w14:textId="77777777" w:rsidR="005D4ED2" w:rsidRPr="005D4ED2" w:rsidRDefault="005D4ED2" w:rsidP="00E44D35">
            <w:pPr>
              <w:jc w:val="center"/>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4"/>
                <w:szCs w:val="24"/>
                <w:lang w:val="en-US" w:eastAsia="en-US"/>
              </w:rPr>
              <w:t xml:space="preserve">CO </w:t>
            </w:r>
            <w:r w:rsidR="00E44D35" w:rsidRPr="00E44D35">
              <w:rPr>
                <w:rFonts w:ascii="Times New Roman" w:eastAsia="Times New Roman" w:hAnsi="Times New Roman" w:cs="Times New Roman"/>
                <w:sz w:val="24"/>
                <w:szCs w:val="24"/>
                <w:lang w:val="en-US" w:eastAsia="en-US"/>
              </w:rPr>
              <w:t xml:space="preserve">  </w:t>
            </w:r>
            <w:r w:rsidR="00E44D35">
              <w:rPr>
                <w:rFonts w:ascii="Times New Roman" w:eastAsia="Times New Roman" w:hAnsi="Times New Roman" w:cs="Times New Roman"/>
                <w:sz w:val="24"/>
                <w:szCs w:val="24"/>
                <w:lang w:val="en-US" w:eastAsia="en-US"/>
              </w:rPr>
              <w:t xml:space="preserve">                       </w:t>
            </w:r>
            <w:r w:rsidRPr="005D4ED2">
              <w:rPr>
                <w:rFonts w:ascii="Times New Roman" w:eastAsia="Times New Roman" w:hAnsi="Times New Roman" w:cs="Times New Roman"/>
                <w:sz w:val="24"/>
                <w:szCs w:val="24"/>
                <w:lang w:val="en-US" w:eastAsia="en-US"/>
              </w:rPr>
              <w:t>Not Attained</w:t>
            </w:r>
          </w:p>
        </w:tc>
      </w:tr>
    </w:tbl>
    <w:p w14:paraId="70147BC2" w14:textId="77777777" w:rsidR="00E660F4" w:rsidRDefault="00E660F4" w:rsidP="00E660F4">
      <w:pPr>
        <w:rPr>
          <w:rFonts w:ascii="Times New Roman" w:eastAsia="Times New Roman" w:hAnsi="Times New Roman" w:cs="Times New Roman"/>
          <w:sz w:val="24"/>
          <w:szCs w:val="24"/>
        </w:rPr>
      </w:pPr>
    </w:p>
    <w:p w14:paraId="359A4DC2" w14:textId="77777777" w:rsidR="00B256B9" w:rsidRDefault="00B256B9" w:rsidP="00E660F4">
      <w:pPr>
        <w:rPr>
          <w:rFonts w:ascii="Times New Roman" w:eastAsia="Times New Roman" w:hAnsi="Times New Roman" w:cs="Times New Roman"/>
          <w:sz w:val="24"/>
          <w:szCs w:val="24"/>
        </w:rPr>
      </w:pPr>
    </w:p>
    <w:p w14:paraId="2538D329" w14:textId="77777777" w:rsidR="00B256B9" w:rsidRDefault="00B256B9" w:rsidP="00E660F4">
      <w:pPr>
        <w:rPr>
          <w:rFonts w:ascii="Times New Roman" w:eastAsia="Times New Roman" w:hAnsi="Times New Roman" w:cs="Times New Roman"/>
          <w:sz w:val="24"/>
          <w:szCs w:val="24"/>
        </w:rPr>
      </w:pPr>
    </w:p>
    <w:p w14:paraId="5CDCA235" w14:textId="77777777" w:rsidR="00E660F4" w:rsidRDefault="00E660F4" w:rsidP="00E660F4">
      <w:pPr>
        <w:spacing w:before="200" w:after="60"/>
        <w:rPr>
          <w:rFonts w:ascii="Cambria" w:hAnsi="Cambria"/>
          <w:b/>
          <w:bCs/>
          <w:sz w:val="24"/>
        </w:rPr>
      </w:pPr>
      <w:r w:rsidRPr="00614B38">
        <w:rPr>
          <w:rFonts w:ascii="Cambria" w:hAnsi="Cambria"/>
          <w:b/>
          <w:bCs/>
          <w:sz w:val="24"/>
        </w:rPr>
        <w:t>Code of Conduct</w:t>
      </w:r>
    </w:p>
    <w:p w14:paraId="48D599D9" w14:textId="77777777" w:rsidR="00B256B9" w:rsidRPr="00614B38" w:rsidRDefault="00B256B9" w:rsidP="00E660F4">
      <w:pPr>
        <w:spacing w:before="200" w:after="60"/>
        <w:rPr>
          <w:rFonts w:ascii="Cambria" w:hAnsi="Cambria"/>
          <w:sz w:val="24"/>
        </w:rPr>
      </w:pPr>
    </w:p>
    <w:p w14:paraId="6D49C8BA" w14:textId="18A9DE21" w:rsidR="005E6DA8" w:rsidRDefault="00E660F4" w:rsidP="007C344B">
      <w:pPr>
        <w:spacing w:after="120"/>
        <w:jc w:val="both"/>
        <w:rPr>
          <w:rFonts w:ascii="Cambria" w:hAnsi="Cambria"/>
          <w:szCs w:val="20"/>
        </w:rPr>
      </w:pPr>
      <w:r w:rsidRPr="00614B38">
        <w:rPr>
          <w:rFonts w:ascii="Cambria" w:hAnsi="Cambria"/>
          <w:szCs w:val="20"/>
        </w:rPr>
        <w:t>I ___</w:t>
      </w:r>
      <w:r w:rsidR="00B256B9">
        <w:rPr>
          <w:rFonts w:ascii="Cambria" w:hAnsi="Cambria"/>
          <w:szCs w:val="20"/>
        </w:rPr>
        <w:t>K.Narendra Reddy/192311236</w:t>
      </w:r>
      <w:r w:rsidRPr="00614B38">
        <w:rPr>
          <w:rFonts w:ascii="Cambria" w:hAnsi="Cambria"/>
          <w:szCs w:val="20"/>
        </w:rPr>
        <w:t>__ (Name / Reg. No.) certify that this submission is my original work and that I have adhered to the guidelines specified for this assessment. I understand that any violation of academic-integrity rules will result in disciplinary action.</w:t>
      </w:r>
    </w:p>
    <w:p w14:paraId="42A668FA" w14:textId="77777777" w:rsidR="005E6DA8" w:rsidRDefault="005E6DA8" w:rsidP="00E660F4">
      <w:pPr>
        <w:spacing w:after="240"/>
        <w:rPr>
          <w:rFonts w:ascii="Cambria" w:hAnsi="Cambria"/>
          <w:szCs w:val="20"/>
        </w:rPr>
      </w:pPr>
    </w:p>
    <w:p w14:paraId="4D4E2D36" w14:textId="77777777" w:rsidR="00B256B9" w:rsidRDefault="00B256B9" w:rsidP="00E660F4">
      <w:pPr>
        <w:spacing w:after="240"/>
        <w:rPr>
          <w:rFonts w:ascii="Cambria" w:hAnsi="Cambria"/>
          <w:szCs w:val="20"/>
        </w:rPr>
      </w:pPr>
    </w:p>
    <w:p w14:paraId="0B259027" w14:textId="77777777" w:rsidR="00B256B9" w:rsidRDefault="00B256B9" w:rsidP="00E660F4">
      <w:pPr>
        <w:spacing w:after="240"/>
        <w:rPr>
          <w:rFonts w:ascii="Cambria" w:hAnsi="Cambria"/>
          <w:szCs w:val="20"/>
        </w:rPr>
      </w:pPr>
    </w:p>
    <w:p w14:paraId="1D4F3ABF" w14:textId="77777777" w:rsidR="00B256B9" w:rsidRDefault="00B256B9" w:rsidP="00E660F4">
      <w:pPr>
        <w:spacing w:after="240"/>
        <w:rPr>
          <w:rFonts w:ascii="Cambria" w:hAnsi="Cambria"/>
          <w:szCs w:val="20"/>
        </w:rPr>
      </w:pPr>
    </w:p>
    <w:p w14:paraId="05161DC2" w14:textId="5F62AB27" w:rsidR="00E660F4" w:rsidRPr="00614B38" w:rsidRDefault="00E660F4" w:rsidP="00E660F4">
      <w:pPr>
        <w:spacing w:after="240"/>
        <w:rPr>
          <w:rFonts w:ascii="Cambria" w:hAnsi="Cambria"/>
          <w:sz w:val="24"/>
        </w:rPr>
      </w:pPr>
      <w:r w:rsidRPr="00614B38">
        <w:rPr>
          <w:rFonts w:ascii="Cambria" w:hAnsi="Cambria"/>
          <w:szCs w:val="20"/>
        </w:rPr>
        <w:t>Signature of the Student: __</w:t>
      </w:r>
      <w:r w:rsidR="00B256B9">
        <w:rPr>
          <w:rFonts w:ascii="Cambria" w:hAnsi="Cambria"/>
          <w:szCs w:val="20"/>
        </w:rPr>
        <w:t>Narendra Reddy</w:t>
      </w:r>
      <w:r w:rsidRPr="00614B38">
        <w:rPr>
          <w:rFonts w:ascii="Cambria" w:hAnsi="Cambria"/>
          <w:szCs w:val="20"/>
        </w:rPr>
        <w:t>__</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8"/>
        <w:gridCol w:w="3009"/>
        <w:gridCol w:w="3009"/>
      </w:tblGrid>
      <w:tr w:rsidR="00E660F4" w:rsidRPr="00614B38" w14:paraId="0C9F0914" w14:textId="77777777" w:rsidTr="003D27FA">
        <w:tc>
          <w:tcPr>
            <w:tcW w:w="3009" w:type="dxa"/>
            <w:tcMar>
              <w:top w:w="40" w:type="dxa"/>
              <w:left w:w="80" w:type="dxa"/>
              <w:bottom w:w="40" w:type="dxa"/>
              <w:right w:w="80" w:type="dxa"/>
            </w:tcMar>
          </w:tcPr>
          <w:p w14:paraId="3C805446" w14:textId="77777777" w:rsidR="00E660F4" w:rsidRPr="00614B38" w:rsidRDefault="00E660F4" w:rsidP="003D27FA">
            <w:pPr>
              <w:spacing w:before="260"/>
              <w:jc w:val="center"/>
              <w:rPr>
                <w:rFonts w:ascii="Cambria" w:hAnsi="Cambria"/>
                <w:sz w:val="24"/>
              </w:rPr>
            </w:pPr>
            <w:r w:rsidRPr="00614B38">
              <w:rPr>
                <w:rFonts w:ascii="Cambria" w:hAnsi="Cambria"/>
                <w:szCs w:val="20"/>
              </w:rPr>
              <w:t>_____________________</w:t>
            </w:r>
          </w:p>
          <w:p w14:paraId="222DCF22" w14:textId="77777777" w:rsidR="00E660F4" w:rsidRPr="00614B38" w:rsidRDefault="00E660F4" w:rsidP="003D27FA">
            <w:pPr>
              <w:jc w:val="center"/>
              <w:rPr>
                <w:rFonts w:ascii="Cambria" w:hAnsi="Cambria"/>
                <w:sz w:val="24"/>
              </w:rPr>
            </w:pPr>
            <w:r w:rsidRPr="00614B38">
              <w:rPr>
                <w:rFonts w:ascii="Cambria" w:hAnsi="Cambria"/>
                <w:b/>
                <w:bCs/>
                <w:szCs w:val="20"/>
              </w:rPr>
              <w:t>Faculty In-charge</w:t>
            </w:r>
          </w:p>
          <w:p w14:paraId="52700CB0" w14:textId="77777777" w:rsidR="00E660F4" w:rsidRPr="00614B38" w:rsidRDefault="00E660F4" w:rsidP="003D27FA">
            <w:pPr>
              <w:spacing w:before="60"/>
              <w:rPr>
                <w:rFonts w:ascii="Cambria" w:hAnsi="Cambria"/>
                <w:sz w:val="24"/>
              </w:rPr>
            </w:pPr>
            <w:r w:rsidRPr="00614B38">
              <w:rPr>
                <w:rFonts w:ascii="Cambria" w:hAnsi="Cambria"/>
                <w:sz w:val="20"/>
                <w:szCs w:val="18"/>
              </w:rPr>
              <w:t>Name:</w:t>
            </w:r>
          </w:p>
          <w:p w14:paraId="2FA3A4C3" w14:textId="77777777" w:rsidR="00E660F4" w:rsidRPr="00614B38" w:rsidRDefault="00E660F4" w:rsidP="003D27FA">
            <w:pPr>
              <w:rPr>
                <w:rFonts w:ascii="Cambria" w:hAnsi="Cambria"/>
                <w:sz w:val="24"/>
              </w:rPr>
            </w:pPr>
            <w:r w:rsidRPr="00614B38">
              <w:rPr>
                <w:rFonts w:ascii="Cambria" w:hAnsi="Cambria"/>
                <w:sz w:val="20"/>
                <w:szCs w:val="18"/>
              </w:rPr>
              <w:t>Date:</w:t>
            </w:r>
          </w:p>
        </w:tc>
        <w:tc>
          <w:tcPr>
            <w:tcW w:w="3009" w:type="dxa"/>
            <w:tcMar>
              <w:top w:w="40" w:type="dxa"/>
              <w:left w:w="80" w:type="dxa"/>
              <w:bottom w:w="40" w:type="dxa"/>
              <w:right w:w="80" w:type="dxa"/>
            </w:tcMar>
          </w:tcPr>
          <w:p w14:paraId="33F4AB1A" w14:textId="77777777" w:rsidR="00E660F4" w:rsidRPr="00614B38" w:rsidRDefault="00E660F4" w:rsidP="003D27FA">
            <w:pPr>
              <w:spacing w:before="260"/>
              <w:jc w:val="center"/>
              <w:rPr>
                <w:rFonts w:ascii="Cambria" w:hAnsi="Cambria"/>
                <w:sz w:val="24"/>
              </w:rPr>
            </w:pPr>
            <w:r w:rsidRPr="00614B38">
              <w:rPr>
                <w:rFonts w:ascii="Cambria" w:hAnsi="Cambria"/>
                <w:szCs w:val="20"/>
              </w:rPr>
              <w:t>_____________________</w:t>
            </w:r>
          </w:p>
          <w:p w14:paraId="4C54CB41" w14:textId="77777777" w:rsidR="00E660F4" w:rsidRPr="00614B38" w:rsidRDefault="00E660F4" w:rsidP="003D27FA">
            <w:pPr>
              <w:jc w:val="center"/>
              <w:rPr>
                <w:rFonts w:ascii="Cambria" w:hAnsi="Cambria"/>
                <w:sz w:val="24"/>
              </w:rPr>
            </w:pPr>
            <w:r w:rsidRPr="00614B38">
              <w:rPr>
                <w:rFonts w:ascii="Cambria" w:hAnsi="Cambria"/>
                <w:b/>
                <w:bCs/>
                <w:szCs w:val="20"/>
              </w:rPr>
              <w:t>Course Coordinator</w:t>
            </w:r>
          </w:p>
          <w:p w14:paraId="6C06490A" w14:textId="77777777" w:rsidR="00E660F4" w:rsidRPr="00614B38" w:rsidRDefault="00E660F4" w:rsidP="003D27FA">
            <w:pPr>
              <w:spacing w:before="60"/>
              <w:rPr>
                <w:rFonts w:ascii="Cambria" w:hAnsi="Cambria"/>
                <w:sz w:val="24"/>
              </w:rPr>
            </w:pPr>
            <w:r w:rsidRPr="00614B38">
              <w:rPr>
                <w:rFonts w:ascii="Cambria" w:hAnsi="Cambria"/>
                <w:sz w:val="20"/>
                <w:szCs w:val="18"/>
              </w:rPr>
              <w:t>Name:</w:t>
            </w:r>
          </w:p>
          <w:p w14:paraId="482CE8F6" w14:textId="77777777" w:rsidR="00E660F4" w:rsidRPr="00614B38" w:rsidRDefault="00E660F4" w:rsidP="003D27FA">
            <w:pPr>
              <w:rPr>
                <w:rFonts w:ascii="Cambria" w:hAnsi="Cambria"/>
                <w:sz w:val="24"/>
              </w:rPr>
            </w:pPr>
            <w:r w:rsidRPr="00614B38">
              <w:rPr>
                <w:rFonts w:ascii="Cambria" w:hAnsi="Cambria"/>
                <w:sz w:val="20"/>
                <w:szCs w:val="18"/>
              </w:rPr>
              <w:t>Date:</w:t>
            </w:r>
          </w:p>
        </w:tc>
        <w:tc>
          <w:tcPr>
            <w:tcW w:w="3009" w:type="dxa"/>
            <w:tcMar>
              <w:top w:w="40" w:type="dxa"/>
              <w:left w:w="80" w:type="dxa"/>
              <w:bottom w:w="40" w:type="dxa"/>
              <w:right w:w="80" w:type="dxa"/>
            </w:tcMar>
          </w:tcPr>
          <w:p w14:paraId="7DF20798" w14:textId="77777777" w:rsidR="00E660F4" w:rsidRPr="00614B38" w:rsidRDefault="00E660F4" w:rsidP="003D27FA">
            <w:pPr>
              <w:spacing w:before="260"/>
              <w:jc w:val="center"/>
              <w:rPr>
                <w:rFonts w:ascii="Cambria" w:hAnsi="Cambria"/>
                <w:sz w:val="24"/>
              </w:rPr>
            </w:pPr>
            <w:r w:rsidRPr="00614B38">
              <w:rPr>
                <w:rFonts w:ascii="Cambria" w:hAnsi="Cambria"/>
                <w:szCs w:val="20"/>
              </w:rPr>
              <w:t>_____________________</w:t>
            </w:r>
          </w:p>
          <w:p w14:paraId="491A5771" w14:textId="77777777" w:rsidR="00E660F4" w:rsidRPr="00614B38" w:rsidRDefault="00E660F4" w:rsidP="003D27FA">
            <w:pPr>
              <w:jc w:val="center"/>
              <w:rPr>
                <w:rFonts w:ascii="Cambria" w:hAnsi="Cambria"/>
                <w:sz w:val="24"/>
              </w:rPr>
            </w:pPr>
            <w:r w:rsidRPr="00614B38">
              <w:rPr>
                <w:rFonts w:ascii="Cambria" w:hAnsi="Cambria"/>
                <w:b/>
                <w:bCs/>
                <w:szCs w:val="20"/>
              </w:rPr>
              <w:t>Head of Department</w:t>
            </w:r>
          </w:p>
          <w:p w14:paraId="12996265" w14:textId="77777777" w:rsidR="00E660F4" w:rsidRPr="00614B38" w:rsidRDefault="00E660F4" w:rsidP="003D27FA">
            <w:pPr>
              <w:spacing w:before="60"/>
              <w:rPr>
                <w:rFonts w:ascii="Cambria" w:hAnsi="Cambria"/>
                <w:sz w:val="24"/>
              </w:rPr>
            </w:pPr>
            <w:r w:rsidRPr="00614B38">
              <w:rPr>
                <w:rFonts w:ascii="Cambria" w:hAnsi="Cambria"/>
                <w:sz w:val="20"/>
                <w:szCs w:val="18"/>
              </w:rPr>
              <w:t>Name:</w:t>
            </w:r>
          </w:p>
          <w:p w14:paraId="21607617" w14:textId="77777777" w:rsidR="00E660F4" w:rsidRPr="00614B38" w:rsidRDefault="00E660F4" w:rsidP="003D27FA">
            <w:pPr>
              <w:rPr>
                <w:rFonts w:ascii="Cambria" w:hAnsi="Cambria"/>
                <w:sz w:val="24"/>
              </w:rPr>
            </w:pPr>
            <w:r w:rsidRPr="00614B38">
              <w:rPr>
                <w:rFonts w:ascii="Cambria" w:hAnsi="Cambria"/>
                <w:sz w:val="20"/>
                <w:szCs w:val="18"/>
              </w:rPr>
              <w:t>Date:</w:t>
            </w:r>
          </w:p>
        </w:tc>
      </w:tr>
    </w:tbl>
    <w:p w14:paraId="4C2C0AFF" w14:textId="77777777" w:rsidR="00E660F4" w:rsidRDefault="00E660F4" w:rsidP="00974DDB">
      <w:pPr>
        <w:spacing w:before="100" w:beforeAutospacing="1" w:after="100" w:afterAutospacing="1"/>
        <w:jc w:val="both"/>
        <w:rPr>
          <w:rFonts w:ascii="Cambria" w:hAnsi="Cambria"/>
          <w:sz w:val="24"/>
        </w:rPr>
      </w:pPr>
    </w:p>
    <w:p w14:paraId="1870AAF5" w14:textId="77777777" w:rsidR="007C344B" w:rsidRDefault="007C344B" w:rsidP="00974DDB">
      <w:pPr>
        <w:spacing w:before="100" w:beforeAutospacing="1" w:after="100" w:afterAutospacing="1"/>
        <w:jc w:val="both"/>
        <w:rPr>
          <w:rFonts w:ascii="Cambria" w:hAnsi="Cambria"/>
          <w:sz w:val="24"/>
        </w:rPr>
      </w:pPr>
    </w:p>
    <w:p w14:paraId="0544E22E" w14:textId="77777777" w:rsidR="007C344B" w:rsidRDefault="007C344B" w:rsidP="00974DDB">
      <w:pPr>
        <w:spacing w:before="100" w:beforeAutospacing="1" w:after="100" w:afterAutospacing="1"/>
        <w:jc w:val="both"/>
        <w:rPr>
          <w:rFonts w:ascii="Cambria" w:hAnsi="Cambria"/>
          <w:sz w:val="24"/>
        </w:rPr>
      </w:pPr>
    </w:p>
    <w:p w14:paraId="4E0C1391" w14:textId="77777777" w:rsidR="00B256B9" w:rsidRDefault="00B256B9" w:rsidP="00974DDB">
      <w:pPr>
        <w:spacing w:before="100" w:beforeAutospacing="1" w:after="100" w:afterAutospacing="1"/>
        <w:jc w:val="both"/>
        <w:rPr>
          <w:rFonts w:ascii="Cambria" w:hAnsi="Cambria"/>
          <w:sz w:val="24"/>
        </w:rPr>
      </w:pPr>
    </w:p>
    <w:p w14:paraId="7A26E639" w14:textId="77777777" w:rsidR="00B256B9" w:rsidRDefault="00B256B9" w:rsidP="00974DDB">
      <w:pPr>
        <w:spacing w:before="100" w:beforeAutospacing="1" w:after="100" w:afterAutospacing="1"/>
        <w:jc w:val="both"/>
        <w:rPr>
          <w:rFonts w:ascii="Cambria" w:hAnsi="Cambria"/>
          <w:sz w:val="24"/>
        </w:rPr>
      </w:pPr>
    </w:p>
    <w:p w14:paraId="5B791B30" w14:textId="77777777" w:rsidR="00B256B9" w:rsidRDefault="00B256B9" w:rsidP="00974DDB">
      <w:pPr>
        <w:spacing w:before="100" w:beforeAutospacing="1" w:after="100" w:afterAutospacing="1"/>
        <w:jc w:val="both"/>
        <w:rPr>
          <w:rFonts w:ascii="Cambria" w:hAnsi="Cambria"/>
          <w:sz w:val="24"/>
        </w:rPr>
      </w:pPr>
    </w:p>
    <w:p w14:paraId="74AC18E0" w14:textId="77777777" w:rsidR="007C344B" w:rsidRDefault="007C344B" w:rsidP="00974DDB">
      <w:pPr>
        <w:spacing w:before="100" w:beforeAutospacing="1" w:after="100" w:afterAutospacing="1"/>
        <w:jc w:val="both"/>
        <w:rPr>
          <w:rFonts w:ascii="Cambria" w:hAnsi="Cambria"/>
          <w:sz w:val="24"/>
        </w:rPr>
      </w:pPr>
    </w:p>
    <w:p w14:paraId="7325490C" w14:textId="77777777" w:rsidR="007C344B" w:rsidRPr="007C344B" w:rsidRDefault="007C344B" w:rsidP="007C344B">
      <w:pPr>
        <w:ind w:left="10" w:hanging="10"/>
        <w:jc w:val="center"/>
        <w:rPr>
          <w:rFonts w:ascii="Times New Roman" w:hAnsi="Times New Roman" w:cs="Times New Roman"/>
          <w:sz w:val="32"/>
          <w:szCs w:val="32"/>
        </w:rPr>
      </w:pPr>
      <w:r w:rsidRPr="007C344B">
        <w:rPr>
          <w:rFonts w:ascii="Times New Roman" w:hAnsi="Times New Roman" w:cs="Times New Roman"/>
          <w:b/>
          <w:sz w:val="32"/>
          <w:szCs w:val="32"/>
        </w:rPr>
        <w:lastRenderedPageBreak/>
        <w:t>INTERNET PROGRAMMING</w:t>
      </w:r>
    </w:p>
    <w:p w14:paraId="787036E2" w14:textId="3C1D7F9A" w:rsidR="007C344B" w:rsidRPr="007C344B" w:rsidRDefault="007C344B" w:rsidP="007C344B">
      <w:pPr>
        <w:spacing w:after="280"/>
        <w:ind w:left="10" w:hanging="10"/>
        <w:jc w:val="center"/>
        <w:rPr>
          <w:rFonts w:ascii="Times New Roman" w:hAnsi="Times New Roman" w:cs="Times New Roman"/>
          <w:b/>
          <w:bCs/>
          <w:sz w:val="28"/>
          <w:szCs w:val="28"/>
        </w:rPr>
      </w:pPr>
      <w:r w:rsidRPr="007C344B">
        <w:rPr>
          <w:rFonts w:ascii="Times New Roman" w:hAnsi="Times New Roman" w:cs="Times New Roman"/>
          <w:b/>
          <w:bCs/>
          <w:sz w:val="28"/>
          <w:szCs w:val="28"/>
        </w:rPr>
        <w:t>Course Code: CSA4304</w:t>
      </w:r>
    </w:p>
    <w:p w14:paraId="03F6811A" w14:textId="77777777" w:rsidR="007C344B" w:rsidRDefault="007C344B" w:rsidP="007C344B">
      <w:pPr>
        <w:ind w:left="10" w:hanging="10"/>
        <w:jc w:val="center"/>
        <w:rPr>
          <w:rFonts w:ascii="Times New Roman" w:hAnsi="Times New Roman" w:cs="Times New Roman"/>
          <w:b/>
          <w:sz w:val="28"/>
          <w:szCs w:val="28"/>
        </w:rPr>
      </w:pPr>
      <w:r w:rsidRPr="007C344B">
        <w:rPr>
          <w:rFonts w:ascii="Times New Roman" w:hAnsi="Times New Roman" w:cs="Times New Roman"/>
          <w:b/>
          <w:sz w:val="28"/>
          <w:szCs w:val="28"/>
        </w:rPr>
        <w:t>ASSIGNMENT REPORT</w:t>
      </w:r>
    </w:p>
    <w:p w14:paraId="058B9521" w14:textId="77777777" w:rsidR="007C344B" w:rsidRPr="007C344B" w:rsidRDefault="007C344B" w:rsidP="007C344B">
      <w:pPr>
        <w:ind w:left="10" w:hanging="10"/>
        <w:jc w:val="center"/>
        <w:rPr>
          <w:rFonts w:ascii="Times New Roman" w:hAnsi="Times New Roman" w:cs="Times New Roman"/>
          <w:b/>
          <w:bCs/>
          <w:sz w:val="28"/>
          <w:szCs w:val="28"/>
        </w:rPr>
      </w:pPr>
    </w:p>
    <w:p w14:paraId="22C385CF" w14:textId="77777777" w:rsidR="007C344B" w:rsidRPr="007C344B" w:rsidRDefault="007C344B" w:rsidP="007C344B">
      <w:pPr>
        <w:ind w:left="10" w:hanging="10"/>
        <w:jc w:val="center"/>
        <w:rPr>
          <w:rFonts w:ascii="Times New Roman" w:hAnsi="Times New Roman" w:cs="Times New Roman"/>
          <w:b/>
          <w:bCs/>
          <w:color w:val="8EAADB" w:themeColor="accent1" w:themeTint="99"/>
          <w:sz w:val="36"/>
          <w:szCs w:val="36"/>
        </w:rPr>
      </w:pPr>
      <w:r w:rsidRPr="007C344B">
        <w:rPr>
          <w:rFonts w:ascii="Times New Roman" w:hAnsi="Times New Roman" w:cs="Times New Roman"/>
          <w:b/>
          <w:bCs/>
          <w:color w:val="8EAADB" w:themeColor="accent1" w:themeTint="99"/>
          <w:sz w:val="36"/>
          <w:szCs w:val="36"/>
        </w:rPr>
        <w:t>Web-Based Smart Campus Service Request and Tracking System</w:t>
      </w:r>
    </w:p>
    <w:p w14:paraId="2165177E" w14:textId="77777777" w:rsidR="007C344B" w:rsidRPr="007C344B" w:rsidRDefault="007C344B" w:rsidP="007C344B">
      <w:pPr>
        <w:ind w:left="10" w:hanging="10"/>
        <w:jc w:val="center"/>
        <w:rPr>
          <w:rFonts w:ascii="Times New Roman" w:hAnsi="Times New Roman" w:cs="Times New Roman"/>
          <w:sz w:val="24"/>
          <w:szCs w:val="24"/>
        </w:rPr>
      </w:pPr>
    </w:p>
    <w:tbl>
      <w:tblPr>
        <w:tblStyle w:val="TableGrid"/>
        <w:tblW w:w="9071" w:type="dxa"/>
        <w:tblInd w:w="447" w:type="dxa"/>
        <w:tblCellMar>
          <w:left w:w="100" w:type="dxa"/>
        </w:tblCellMar>
        <w:tblLook w:val="04A0" w:firstRow="1" w:lastRow="0" w:firstColumn="1" w:lastColumn="0" w:noHBand="0" w:noVBand="1"/>
      </w:tblPr>
      <w:tblGrid>
        <w:gridCol w:w="2835"/>
        <w:gridCol w:w="6236"/>
      </w:tblGrid>
      <w:tr w:rsidR="007C344B" w:rsidRPr="007C344B" w14:paraId="34D55432"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41F114F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Field</w:t>
            </w:r>
          </w:p>
        </w:tc>
        <w:tc>
          <w:tcPr>
            <w:tcW w:w="6236"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58BF0FF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Content</w:t>
            </w:r>
          </w:p>
        </w:tc>
      </w:tr>
      <w:tr w:rsidR="007C344B" w:rsidRPr="007C344B" w14:paraId="21846D30"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770BE29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Programme</w:t>
            </w:r>
          </w:p>
        </w:tc>
        <w:tc>
          <w:tcPr>
            <w:tcW w:w="6236" w:type="dxa"/>
            <w:tcBorders>
              <w:top w:val="single" w:sz="3" w:space="0" w:color="808080"/>
              <w:left w:val="single" w:sz="3" w:space="0" w:color="808080"/>
              <w:bottom w:val="single" w:sz="3" w:space="0" w:color="808080"/>
              <w:right w:val="single" w:sz="3" w:space="0" w:color="808080"/>
            </w:tcBorders>
            <w:vAlign w:val="center"/>
          </w:tcPr>
          <w:p w14:paraId="1E00D8A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B.E / B.Tech</w:t>
            </w:r>
          </w:p>
        </w:tc>
      </w:tr>
      <w:tr w:rsidR="007C344B" w:rsidRPr="007C344B" w14:paraId="7C54FE2D"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705DA13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Course Code</w:t>
            </w:r>
          </w:p>
        </w:tc>
        <w:tc>
          <w:tcPr>
            <w:tcW w:w="6236" w:type="dxa"/>
            <w:tcBorders>
              <w:top w:val="single" w:sz="3" w:space="0" w:color="808080"/>
              <w:left w:val="single" w:sz="3" w:space="0" w:color="808080"/>
              <w:bottom w:val="single" w:sz="3" w:space="0" w:color="808080"/>
              <w:right w:val="single" w:sz="3" w:space="0" w:color="808080"/>
            </w:tcBorders>
            <w:vAlign w:val="center"/>
          </w:tcPr>
          <w:p w14:paraId="52FE2EC4" w14:textId="46CB9134"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CSA43</w:t>
            </w:r>
            <w:r w:rsidR="00B256B9">
              <w:rPr>
                <w:rFonts w:ascii="Times New Roman" w:eastAsia="Arial" w:hAnsi="Times New Roman" w:cs="Times New Roman"/>
              </w:rPr>
              <w:t>04</w:t>
            </w:r>
          </w:p>
        </w:tc>
      </w:tr>
      <w:tr w:rsidR="007C344B" w:rsidRPr="007C344B" w14:paraId="42DEC7C6"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63A7F08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Course Name</w:t>
            </w:r>
          </w:p>
        </w:tc>
        <w:tc>
          <w:tcPr>
            <w:tcW w:w="6236" w:type="dxa"/>
            <w:tcBorders>
              <w:top w:val="single" w:sz="3" w:space="0" w:color="808080"/>
              <w:left w:val="single" w:sz="3" w:space="0" w:color="808080"/>
              <w:bottom w:val="single" w:sz="3" w:space="0" w:color="808080"/>
              <w:right w:val="single" w:sz="3" w:space="0" w:color="808080"/>
            </w:tcBorders>
            <w:vAlign w:val="center"/>
          </w:tcPr>
          <w:p w14:paraId="3CC3E96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Internet Programming</w:t>
            </w:r>
          </w:p>
        </w:tc>
      </w:tr>
      <w:tr w:rsidR="007C344B" w:rsidRPr="007C344B" w14:paraId="656DEF85"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77A2D43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Assignment Title</w:t>
            </w:r>
          </w:p>
        </w:tc>
        <w:tc>
          <w:tcPr>
            <w:tcW w:w="6236" w:type="dxa"/>
            <w:tcBorders>
              <w:top w:val="single" w:sz="3" w:space="0" w:color="808080"/>
              <w:left w:val="single" w:sz="3" w:space="0" w:color="808080"/>
              <w:bottom w:val="single" w:sz="3" w:space="0" w:color="808080"/>
              <w:right w:val="single" w:sz="3" w:space="0" w:color="808080"/>
            </w:tcBorders>
            <w:vAlign w:val="center"/>
          </w:tcPr>
          <w:p w14:paraId="3CB4214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Web-Based Smart Campus Service Request and Tracking System</w:t>
            </w:r>
          </w:p>
        </w:tc>
      </w:tr>
      <w:tr w:rsidR="007C344B" w:rsidRPr="007C344B" w14:paraId="1DADED15"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458AA0C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Maximum Marks</w:t>
            </w:r>
          </w:p>
        </w:tc>
        <w:tc>
          <w:tcPr>
            <w:tcW w:w="6236" w:type="dxa"/>
            <w:tcBorders>
              <w:top w:val="single" w:sz="3" w:space="0" w:color="808080"/>
              <w:left w:val="single" w:sz="3" w:space="0" w:color="808080"/>
              <w:bottom w:val="single" w:sz="3" w:space="0" w:color="808080"/>
              <w:right w:val="single" w:sz="3" w:space="0" w:color="808080"/>
            </w:tcBorders>
            <w:vAlign w:val="center"/>
          </w:tcPr>
          <w:p w14:paraId="7246B58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100</w:t>
            </w:r>
          </w:p>
        </w:tc>
      </w:tr>
      <w:tr w:rsidR="007C344B" w:rsidRPr="007C344B" w14:paraId="5BC49304"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346D029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Course Outcome(s)</w:t>
            </w:r>
          </w:p>
        </w:tc>
        <w:tc>
          <w:tcPr>
            <w:tcW w:w="6236" w:type="dxa"/>
            <w:tcBorders>
              <w:top w:val="single" w:sz="3" w:space="0" w:color="808080"/>
              <w:left w:val="single" w:sz="3" w:space="0" w:color="808080"/>
              <w:bottom w:val="single" w:sz="3" w:space="0" w:color="808080"/>
              <w:right w:val="single" w:sz="3" w:space="0" w:color="808080"/>
            </w:tcBorders>
            <w:vAlign w:val="center"/>
          </w:tcPr>
          <w:p w14:paraId="55092B07" w14:textId="77777777" w:rsidR="007C344B" w:rsidRPr="007C344B" w:rsidRDefault="007C344B" w:rsidP="00B145AF">
            <w:pPr>
              <w:ind w:right="-248"/>
              <w:rPr>
                <w:rFonts w:ascii="Times New Roman" w:hAnsi="Times New Roman" w:cs="Times New Roman"/>
              </w:rPr>
            </w:pPr>
            <w:r w:rsidRPr="007C344B">
              <w:rPr>
                <w:rFonts w:ascii="Times New Roman" w:eastAsia="Arial" w:hAnsi="Times New Roman" w:cs="Times New Roman"/>
              </w:rPr>
              <w:t>CO1: CSS layout/style and JavaScript interactivity; CO2: XML, XSLT and JSP using MVC.</w:t>
            </w:r>
          </w:p>
        </w:tc>
      </w:tr>
      <w:tr w:rsidR="007C344B" w:rsidRPr="007C344B" w14:paraId="093F6B6C"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1F48FAB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Bloom’s Level</w:t>
            </w:r>
          </w:p>
        </w:tc>
        <w:tc>
          <w:tcPr>
            <w:tcW w:w="6236" w:type="dxa"/>
            <w:tcBorders>
              <w:top w:val="single" w:sz="3" w:space="0" w:color="808080"/>
              <w:left w:val="single" w:sz="3" w:space="0" w:color="808080"/>
              <w:bottom w:val="single" w:sz="3" w:space="0" w:color="808080"/>
              <w:right w:val="single" w:sz="3" w:space="0" w:color="808080"/>
            </w:tcBorders>
            <w:vAlign w:val="center"/>
          </w:tcPr>
          <w:p w14:paraId="4DC7E8E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L3 – Apply | L4 – Analyze | L5 – Evaluate | L6 – Create</w:t>
            </w:r>
          </w:p>
        </w:tc>
      </w:tr>
      <w:tr w:rsidR="007C344B" w:rsidRPr="007C344B" w14:paraId="330E4AEE"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6108BED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SDG Mapping</w:t>
            </w:r>
          </w:p>
        </w:tc>
        <w:tc>
          <w:tcPr>
            <w:tcW w:w="6236" w:type="dxa"/>
            <w:tcBorders>
              <w:top w:val="single" w:sz="3" w:space="0" w:color="808080"/>
              <w:left w:val="single" w:sz="3" w:space="0" w:color="808080"/>
              <w:bottom w:val="single" w:sz="3" w:space="0" w:color="808080"/>
              <w:right w:val="single" w:sz="3" w:space="0" w:color="808080"/>
            </w:tcBorders>
            <w:vAlign w:val="center"/>
          </w:tcPr>
          <w:p w14:paraId="278EF9B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SDG 9 – Industry, Innovation and Infrastructure; SDG 4 – Quality Education</w:t>
            </w:r>
          </w:p>
        </w:tc>
      </w:tr>
      <w:tr w:rsidR="007C344B" w:rsidRPr="007C344B" w14:paraId="413F040D"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465D4C7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Student Name</w:t>
            </w:r>
          </w:p>
        </w:tc>
        <w:tc>
          <w:tcPr>
            <w:tcW w:w="6236" w:type="dxa"/>
            <w:tcBorders>
              <w:top w:val="single" w:sz="3" w:space="0" w:color="808080"/>
              <w:left w:val="single" w:sz="3" w:space="0" w:color="808080"/>
              <w:bottom w:val="single" w:sz="3" w:space="0" w:color="808080"/>
              <w:right w:val="single" w:sz="3" w:space="0" w:color="808080"/>
            </w:tcBorders>
            <w:vAlign w:val="center"/>
          </w:tcPr>
          <w:p w14:paraId="044AB644" w14:textId="132F923B" w:rsidR="007C344B" w:rsidRPr="007C344B" w:rsidRDefault="007C344B" w:rsidP="00B145AF">
            <w:pPr>
              <w:rPr>
                <w:rFonts w:ascii="Times New Roman" w:hAnsi="Times New Roman" w:cs="Times New Roman"/>
              </w:rPr>
            </w:pPr>
            <w:r>
              <w:rPr>
                <w:rFonts w:ascii="Times New Roman" w:eastAsia="Arial" w:hAnsi="Times New Roman" w:cs="Times New Roman"/>
              </w:rPr>
              <w:t>K.Narendra Reddy</w:t>
            </w:r>
          </w:p>
        </w:tc>
      </w:tr>
      <w:tr w:rsidR="007C344B" w:rsidRPr="007C344B" w14:paraId="1C7A0B92"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298B4D2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Register Number</w:t>
            </w:r>
          </w:p>
        </w:tc>
        <w:tc>
          <w:tcPr>
            <w:tcW w:w="6236" w:type="dxa"/>
            <w:tcBorders>
              <w:top w:val="single" w:sz="3" w:space="0" w:color="808080"/>
              <w:left w:val="single" w:sz="3" w:space="0" w:color="808080"/>
              <w:bottom w:val="single" w:sz="3" w:space="0" w:color="808080"/>
              <w:right w:val="single" w:sz="3" w:space="0" w:color="808080"/>
            </w:tcBorders>
            <w:vAlign w:val="center"/>
          </w:tcPr>
          <w:p w14:paraId="601B9042" w14:textId="05A5CEB4" w:rsidR="007C344B" w:rsidRPr="007C344B" w:rsidRDefault="007C344B" w:rsidP="00B145AF">
            <w:pPr>
              <w:rPr>
                <w:rFonts w:ascii="Times New Roman" w:hAnsi="Times New Roman" w:cs="Times New Roman"/>
              </w:rPr>
            </w:pPr>
            <w:r>
              <w:rPr>
                <w:rFonts w:ascii="Times New Roman" w:eastAsia="Arial" w:hAnsi="Times New Roman" w:cs="Times New Roman"/>
              </w:rPr>
              <w:t>192311236</w:t>
            </w:r>
          </w:p>
        </w:tc>
      </w:tr>
      <w:tr w:rsidR="007C344B" w:rsidRPr="007C344B" w14:paraId="0BAC629A"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111AA07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Faculty Name</w:t>
            </w:r>
          </w:p>
        </w:tc>
        <w:tc>
          <w:tcPr>
            <w:tcW w:w="6236" w:type="dxa"/>
            <w:tcBorders>
              <w:top w:val="single" w:sz="3" w:space="0" w:color="808080"/>
              <w:left w:val="single" w:sz="3" w:space="0" w:color="808080"/>
              <w:bottom w:val="single" w:sz="3" w:space="0" w:color="808080"/>
              <w:right w:val="single" w:sz="3" w:space="0" w:color="808080"/>
            </w:tcBorders>
            <w:vAlign w:val="center"/>
          </w:tcPr>
          <w:p w14:paraId="458B4A40" w14:textId="631B791A" w:rsidR="007C344B" w:rsidRPr="007C344B" w:rsidRDefault="00B256B9" w:rsidP="00B145AF">
            <w:pPr>
              <w:rPr>
                <w:rFonts w:ascii="Times New Roman" w:hAnsi="Times New Roman" w:cs="Times New Roman"/>
              </w:rPr>
            </w:pPr>
            <w:r>
              <w:rPr>
                <w:rFonts w:ascii="Times New Roman" w:hAnsi="Times New Roman" w:cs="Times New Roman"/>
              </w:rPr>
              <w:t>Dr.</w:t>
            </w:r>
            <w:r w:rsidRPr="00B256B9">
              <w:rPr>
                <w:rFonts w:ascii="Roboto" w:eastAsia="Arial" w:hAnsi="Roboto" w:cs="Arial"/>
                <w:color w:val="444746"/>
                <w:kern w:val="0"/>
                <w:sz w:val="21"/>
                <w:szCs w:val="21"/>
                <w:shd w:val="clear" w:color="auto" w:fill="FFFFFF"/>
                <w14:ligatures w14:val="none"/>
              </w:rPr>
              <w:t xml:space="preserve"> </w:t>
            </w:r>
            <w:r w:rsidRPr="00B256B9">
              <w:rPr>
                <w:rFonts w:ascii="Times New Roman" w:hAnsi="Times New Roman" w:cs="Times New Roman"/>
              </w:rPr>
              <w:t>S</w:t>
            </w:r>
            <w:r>
              <w:rPr>
                <w:rFonts w:ascii="Times New Roman" w:hAnsi="Times New Roman" w:cs="Times New Roman"/>
              </w:rPr>
              <w:t>athiyamoorthy</w:t>
            </w:r>
            <w:r w:rsidRPr="00B256B9">
              <w:rPr>
                <w:rFonts w:ascii="Times New Roman" w:hAnsi="Times New Roman" w:cs="Times New Roman"/>
              </w:rPr>
              <w:t xml:space="preserve"> M</w:t>
            </w:r>
          </w:p>
        </w:tc>
      </w:tr>
    </w:tbl>
    <w:p w14:paraId="61F71446" w14:textId="77777777" w:rsidR="007C344B" w:rsidRDefault="007C344B" w:rsidP="007C344B">
      <w:pPr>
        <w:spacing w:line="252" w:lineRule="auto"/>
        <w:rPr>
          <w:rFonts w:ascii="Times New Roman" w:hAnsi="Times New Roman" w:cs="Times New Roman"/>
          <w:sz w:val="24"/>
          <w:szCs w:val="24"/>
        </w:rPr>
      </w:pPr>
    </w:p>
    <w:p w14:paraId="6F4F7041" w14:textId="0E871D13" w:rsidR="007C344B" w:rsidRDefault="007C344B" w:rsidP="007C344B">
      <w:pPr>
        <w:spacing w:line="252" w:lineRule="auto"/>
        <w:jc w:val="both"/>
        <w:rPr>
          <w:rFonts w:ascii="Times New Roman" w:hAnsi="Times New Roman" w:cs="Times New Roman"/>
          <w:sz w:val="24"/>
          <w:szCs w:val="24"/>
        </w:rPr>
      </w:pPr>
      <w:r w:rsidRPr="007C344B">
        <w:rPr>
          <w:rFonts w:ascii="Times New Roman" w:hAnsi="Times New Roman" w:cs="Times New Roman"/>
          <w:sz w:val="24"/>
          <w:szCs w:val="24"/>
        </w:rPr>
        <w:t>This report follows the supplied CSA43 assignment structure. The source document specifies the assignment title, COs, Bloom’s levels and SDG mapping. fileciteturn1file0L39-L60</w:t>
      </w:r>
    </w:p>
    <w:p w14:paraId="59AAB26C" w14:textId="77777777" w:rsidR="007C344B" w:rsidRPr="007C344B" w:rsidRDefault="007C344B" w:rsidP="007C344B">
      <w:pPr>
        <w:spacing w:line="252" w:lineRule="auto"/>
        <w:jc w:val="both"/>
        <w:rPr>
          <w:rFonts w:ascii="Times New Roman" w:hAnsi="Times New Roman" w:cs="Times New Roman"/>
          <w:sz w:val="24"/>
          <w:szCs w:val="24"/>
        </w:rPr>
      </w:pPr>
    </w:p>
    <w:p w14:paraId="5592644C" w14:textId="77777777" w:rsidR="007C344B" w:rsidRPr="007C344B" w:rsidRDefault="007C344B" w:rsidP="007C344B">
      <w:pPr>
        <w:pStyle w:val="Heading1"/>
        <w:ind w:left="319" w:hanging="334"/>
        <w:jc w:val="both"/>
        <w:rPr>
          <w:rFonts w:ascii="Times New Roman" w:hAnsi="Times New Roman" w:cs="Times New Roman"/>
          <w:b/>
          <w:bCs/>
        </w:rPr>
      </w:pPr>
      <w:r w:rsidRPr="007C344B">
        <w:rPr>
          <w:rFonts w:ascii="Times New Roman" w:hAnsi="Times New Roman" w:cs="Times New Roman"/>
          <w:b/>
          <w:bCs/>
          <w:color w:val="000000" w:themeColor="text1"/>
        </w:rPr>
        <w:t>Problem Identification</w:t>
      </w:r>
    </w:p>
    <w:p w14:paraId="0235E57A" w14:textId="77777777" w:rsidR="007C344B" w:rsidRPr="007C344B" w:rsidRDefault="007C344B" w:rsidP="007C344B">
      <w:pPr>
        <w:pStyle w:val="Heading1"/>
        <w:ind w:left="319" w:hanging="334"/>
        <w:jc w:val="both"/>
        <w:rPr>
          <w:rFonts w:ascii="Times New Roman" w:hAnsi="Times New Roman" w:cs="Times New Roman"/>
          <w:sz w:val="24"/>
          <w:szCs w:val="24"/>
        </w:rPr>
      </w:pPr>
    </w:p>
    <w:p w14:paraId="6C1EAD05" w14:textId="77777777" w:rsidR="007C344B" w:rsidRPr="007C344B" w:rsidRDefault="007C344B" w:rsidP="007C344B">
      <w:pPr>
        <w:spacing w:after="25" w:line="288" w:lineRule="auto"/>
        <w:ind w:left="-5" w:hanging="10"/>
        <w:jc w:val="both"/>
        <w:rPr>
          <w:rFonts w:ascii="Times New Roman" w:hAnsi="Times New Roman" w:cs="Times New Roman"/>
          <w:sz w:val="24"/>
          <w:szCs w:val="24"/>
        </w:rPr>
      </w:pPr>
      <w:r w:rsidRPr="007C344B">
        <w:rPr>
          <w:rFonts w:ascii="Times New Roman" w:hAnsi="Times New Roman" w:cs="Times New Roman"/>
          <w:sz w:val="24"/>
          <w:szCs w:val="24"/>
        </w:rPr>
        <w:t>The university relies on emails, phone calls and paper records for reporting and resolving campus service issues. This causes inefficiency in recording complaints, assigning requests, monitoring progress and providing timely updates.</w:t>
      </w:r>
    </w:p>
    <w:p w14:paraId="6FE08ADB" w14:textId="7DD28920" w:rsidR="007C344B" w:rsidRPr="007C344B" w:rsidRDefault="007C344B" w:rsidP="007C344B">
      <w:pPr>
        <w:spacing w:after="100" w:line="288" w:lineRule="auto"/>
        <w:ind w:left="-5" w:hanging="10"/>
        <w:jc w:val="both"/>
        <w:rPr>
          <w:rFonts w:ascii="Times New Roman" w:hAnsi="Times New Roman" w:cs="Times New Roman"/>
          <w:sz w:val="24"/>
          <w:szCs w:val="24"/>
        </w:rPr>
      </w:pPr>
      <w:r w:rsidRPr="007C344B">
        <w:rPr>
          <w:rFonts w:ascii="Times New Roman" w:hAnsi="Times New Roman" w:cs="Times New Roman"/>
          <w:sz w:val="24"/>
          <w:szCs w:val="24"/>
        </w:rPr>
        <w:t>fileciteturn1file0L66-L75</w:t>
      </w:r>
    </w:p>
    <w:p w14:paraId="143BDF15" w14:textId="255DE6F0" w:rsidR="007C344B" w:rsidRPr="007C344B" w:rsidRDefault="007C344B" w:rsidP="007C344B">
      <w:pPr>
        <w:spacing w:after="100" w:line="288" w:lineRule="auto"/>
        <w:ind w:left="-5" w:hanging="10"/>
        <w:jc w:val="both"/>
        <w:rPr>
          <w:rFonts w:ascii="Times New Roman" w:hAnsi="Times New Roman" w:cs="Times New Roman"/>
          <w:sz w:val="24"/>
          <w:szCs w:val="24"/>
        </w:rPr>
      </w:pPr>
      <w:r w:rsidRPr="007C344B">
        <w:rPr>
          <w:rFonts w:ascii="Times New Roman" w:hAnsi="Times New Roman" w:cs="Times New Roman"/>
          <w:sz w:val="24"/>
          <w:szCs w:val="24"/>
        </w:rPr>
        <w:t>The proposed system digitizes this process. Students and faculty can submit requests for laboratory equipment faults, network problems, classroom maintenance, library services and other technical issues, then track their request status online. fileciteturn1file0L69-L70</w:t>
      </w:r>
    </w:p>
    <w:p w14:paraId="57E9F548" w14:textId="77777777" w:rsidR="007C344B" w:rsidRPr="007C344B" w:rsidRDefault="007C344B" w:rsidP="007C344B">
      <w:pPr>
        <w:spacing w:after="325" w:line="288" w:lineRule="auto"/>
        <w:ind w:left="-5" w:hanging="10"/>
        <w:jc w:val="both"/>
        <w:rPr>
          <w:rFonts w:ascii="Times New Roman" w:hAnsi="Times New Roman" w:cs="Times New Roman"/>
          <w:sz w:val="24"/>
          <w:szCs w:val="24"/>
        </w:rPr>
      </w:pPr>
      <w:r w:rsidRPr="007C344B">
        <w:rPr>
          <w:rFonts w:ascii="Times New Roman" w:hAnsi="Times New Roman" w:cs="Times New Roman"/>
          <w:b/>
          <w:sz w:val="24"/>
          <w:szCs w:val="24"/>
        </w:rPr>
        <w:t>Objective:</w:t>
      </w:r>
      <w:r w:rsidRPr="007C344B">
        <w:rPr>
          <w:rFonts w:ascii="Times New Roman" w:hAnsi="Times New Roman" w:cs="Times New Roman"/>
          <w:sz w:val="24"/>
          <w:szCs w:val="24"/>
        </w:rPr>
        <w:t xml:space="preserve"> Build a centralized web application that makes service reporting, assignment and tracking faster, clearer and easier to manage.</w:t>
      </w:r>
    </w:p>
    <w:p w14:paraId="45739E07" w14:textId="77777777" w:rsidR="007C344B" w:rsidRPr="007C344B" w:rsidRDefault="007C344B" w:rsidP="007C344B">
      <w:pPr>
        <w:pStyle w:val="Heading1"/>
        <w:ind w:left="319" w:hanging="334"/>
        <w:rPr>
          <w:rFonts w:ascii="Times New Roman" w:hAnsi="Times New Roman" w:cs="Times New Roman"/>
          <w:b/>
          <w:bCs/>
        </w:rPr>
      </w:pPr>
      <w:r w:rsidRPr="007C344B">
        <w:rPr>
          <w:rFonts w:ascii="Times New Roman" w:hAnsi="Times New Roman" w:cs="Times New Roman"/>
          <w:b/>
          <w:bCs/>
          <w:color w:val="000000" w:themeColor="text1"/>
        </w:rPr>
        <w:t>Proposed Solution</w:t>
      </w:r>
    </w:p>
    <w:p w14:paraId="7CC4F351" w14:textId="77777777" w:rsidR="007C344B" w:rsidRPr="007C344B" w:rsidRDefault="007C344B" w:rsidP="007C344B">
      <w:pPr>
        <w:pStyle w:val="Heading1"/>
        <w:ind w:left="319" w:hanging="334"/>
        <w:rPr>
          <w:rFonts w:ascii="Times New Roman" w:hAnsi="Times New Roman" w:cs="Times New Roman"/>
          <w:sz w:val="24"/>
          <w:szCs w:val="24"/>
        </w:rPr>
      </w:pPr>
    </w:p>
    <w:p w14:paraId="7F824855" w14:textId="6E883A11" w:rsidR="007C344B" w:rsidRPr="007C344B" w:rsidRDefault="007C344B" w:rsidP="007C344B">
      <w:pPr>
        <w:spacing w:after="291"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 xml:space="preserve">The system uses a client-server architecture. The client side uses HTML/XHTML, CSS, JavaScript and DOM. The server side uses Java Servlets and JSP following MVC. XML provides structured </w:t>
      </w:r>
      <w:r w:rsidRPr="007C344B">
        <w:rPr>
          <w:rFonts w:ascii="Times New Roman" w:hAnsi="Times New Roman" w:cs="Times New Roman"/>
          <w:sz w:val="24"/>
          <w:szCs w:val="24"/>
        </w:rPr>
        <w:lastRenderedPageBreak/>
        <w:t xml:space="preserve">data representation and XSLT transforms XML data for user-friendly presentation and reporting. These technologies directly match the supplied problem requirements. </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filecite</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turn1file0</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L69-L77</w:t>
      </w:r>
    </w:p>
    <w:p w14:paraId="441DE442" w14:textId="77777777" w:rsidR="007C344B" w:rsidRPr="007C344B" w:rsidRDefault="007C344B" w:rsidP="007C344B">
      <w:pPr>
        <w:pStyle w:val="Heading1"/>
        <w:spacing w:after="57"/>
        <w:ind w:left="319" w:hanging="334"/>
        <w:rPr>
          <w:rFonts w:ascii="Times New Roman" w:hAnsi="Times New Roman" w:cs="Times New Roman"/>
          <w:b/>
          <w:bCs/>
          <w:color w:val="000000" w:themeColor="text1"/>
        </w:rPr>
      </w:pPr>
      <w:r w:rsidRPr="007C344B">
        <w:rPr>
          <w:rFonts w:ascii="Times New Roman" w:hAnsi="Times New Roman" w:cs="Times New Roman"/>
          <w:b/>
          <w:bCs/>
          <w:color w:val="000000" w:themeColor="text1"/>
        </w:rPr>
        <w:t>Requirement Analysis</w:t>
      </w:r>
    </w:p>
    <w:p w14:paraId="2563B223" w14:textId="77777777" w:rsidR="007C344B" w:rsidRPr="007C344B" w:rsidRDefault="007C344B" w:rsidP="007C344B">
      <w:pPr>
        <w:pStyle w:val="Heading1"/>
        <w:spacing w:after="57"/>
        <w:ind w:left="319" w:hanging="334"/>
        <w:rPr>
          <w:rFonts w:ascii="Times New Roman" w:hAnsi="Times New Roman" w:cs="Times New Roman"/>
          <w:b/>
          <w:bCs/>
          <w:color w:val="000000" w:themeColor="text1"/>
        </w:rPr>
      </w:pPr>
    </w:p>
    <w:p w14:paraId="49CA89B9" w14:textId="77777777" w:rsidR="007C344B" w:rsidRPr="007C344B" w:rsidRDefault="007C344B" w:rsidP="007C344B">
      <w:pPr>
        <w:pStyle w:val="Heading2"/>
        <w:ind w:left="369" w:hanging="384"/>
        <w:rPr>
          <w:rFonts w:ascii="Times New Roman" w:hAnsi="Times New Roman" w:cs="Times New Roman"/>
          <w:b/>
          <w:bCs/>
          <w:color w:val="000000" w:themeColor="text1"/>
          <w:sz w:val="32"/>
          <w:szCs w:val="32"/>
        </w:rPr>
      </w:pPr>
      <w:r w:rsidRPr="007C344B">
        <w:rPr>
          <w:rFonts w:ascii="Times New Roman" w:hAnsi="Times New Roman" w:cs="Times New Roman"/>
          <w:b/>
          <w:bCs/>
          <w:color w:val="000000" w:themeColor="text1"/>
          <w:sz w:val="32"/>
          <w:szCs w:val="32"/>
        </w:rPr>
        <w:t>Functional Requirements</w:t>
      </w:r>
    </w:p>
    <w:p w14:paraId="5F8EC5F4" w14:textId="77777777" w:rsidR="007C344B" w:rsidRPr="007C344B" w:rsidRDefault="007C344B" w:rsidP="007C344B">
      <w:pPr>
        <w:pStyle w:val="Heading2"/>
        <w:ind w:left="369" w:hanging="384"/>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749"/>
        <w:gridCol w:w="8322"/>
      </w:tblGrid>
      <w:tr w:rsidR="007C344B" w:rsidRPr="007C344B" w14:paraId="201E86DC"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7A125E9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ID</w:t>
            </w:r>
          </w:p>
        </w:tc>
        <w:tc>
          <w:tcPr>
            <w:tcW w:w="8391"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2DC2AAC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Requirement</w:t>
            </w:r>
          </w:p>
        </w:tc>
      </w:tr>
      <w:tr w:rsidR="007C344B" w:rsidRPr="007C344B" w14:paraId="5B35552D"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4E28755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FR1</w:t>
            </w:r>
          </w:p>
        </w:tc>
        <w:tc>
          <w:tcPr>
            <w:tcW w:w="8391" w:type="dxa"/>
            <w:tcBorders>
              <w:top w:val="single" w:sz="3" w:space="0" w:color="808080"/>
              <w:left w:val="single" w:sz="3" w:space="0" w:color="808080"/>
              <w:bottom w:val="single" w:sz="3" w:space="0" w:color="808080"/>
              <w:right w:val="single" w:sz="3" w:space="0" w:color="808080"/>
            </w:tcBorders>
            <w:vAlign w:val="center"/>
          </w:tcPr>
          <w:p w14:paraId="012A9F7E"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Submit a campus service request.</w:t>
            </w:r>
          </w:p>
        </w:tc>
      </w:tr>
      <w:tr w:rsidR="007C344B" w:rsidRPr="007C344B" w14:paraId="0268E8C1"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2811863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FR2</w:t>
            </w:r>
          </w:p>
        </w:tc>
        <w:tc>
          <w:tcPr>
            <w:tcW w:w="8391" w:type="dxa"/>
            <w:tcBorders>
              <w:top w:val="single" w:sz="3" w:space="0" w:color="808080"/>
              <w:left w:val="single" w:sz="3" w:space="0" w:color="808080"/>
              <w:bottom w:val="single" w:sz="3" w:space="0" w:color="808080"/>
              <w:right w:val="single" w:sz="3" w:space="0" w:color="808080"/>
            </w:tcBorders>
            <w:vAlign w:val="center"/>
          </w:tcPr>
          <w:p w14:paraId="43572D1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Select service category.</w:t>
            </w:r>
          </w:p>
        </w:tc>
      </w:tr>
      <w:tr w:rsidR="007C344B" w:rsidRPr="007C344B" w14:paraId="04CAAEA0"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0DB5E61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FR3</w:t>
            </w:r>
          </w:p>
        </w:tc>
        <w:tc>
          <w:tcPr>
            <w:tcW w:w="8391" w:type="dxa"/>
            <w:tcBorders>
              <w:top w:val="single" w:sz="3" w:space="0" w:color="808080"/>
              <w:left w:val="single" w:sz="3" w:space="0" w:color="808080"/>
              <w:bottom w:val="single" w:sz="3" w:space="0" w:color="808080"/>
              <w:right w:val="single" w:sz="3" w:space="0" w:color="808080"/>
            </w:tcBorders>
            <w:vAlign w:val="center"/>
          </w:tcPr>
          <w:p w14:paraId="1648E01E"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Enter issue title, description and location.</w:t>
            </w:r>
          </w:p>
        </w:tc>
      </w:tr>
      <w:tr w:rsidR="007C344B" w:rsidRPr="007C344B" w14:paraId="30FF3412"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6E99EDC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FR4</w:t>
            </w:r>
          </w:p>
        </w:tc>
        <w:tc>
          <w:tcPr>
            <w:tcW w:w="8391" w:type="dxa"/>
            <w:tcBorders>
              <w:top w:val="single" w:sz="3" w:space="0" w:color="808080"/>
              <w:left w:val="single" w:sz="3" w:space="0" w:color="808080"/>
              <w:bottom w:val="single" w:sz="3" w:space="0" w:color="808080"/>
              <w:right w:val="single" w:sz="3" w:space="0" w:color="808080"/>
            </w:tcBorders>
            <w:vAlign w:val="center"/>
          </w:tcPr>
          <w:p w14:paraId="22444B0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Validate mandatory fields.</w:t>
            </w:r>
          </w:p>
        </w:tc>
      </w:tr>
      <w:tr w:rsidR="007C344B" w:rsidRPr="007C344B" w14:paraId="0E90EE42"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497D58E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FR5</w:t>
            </w:r>
          </w:p>
        </w:tc>
        <w:tc>
          <w:tcPr>
            <w:tcW w:w="8391" w:type="dxa"/>
            <w:tcBorders>
              <w:top w:val="single" w:sz="3" w:space="0" w:color="808080"/>
              <w:left w:val="single" w:sz="3" w:space="0" w:color="808080"/>
              <w:bottom w:val="single" w:sz="3" w:space="0" w:color="808080"/>
              <w:right w:val="single" w:sz="3" w:space="0" w:color="808080"/>
            </w:tcBorders>
            <w:vAlign w:val="center"/>
          </w:tcPr>
          <w:p w14:paraId="68C9536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View submitted requests.</w:t>
            </w:r>
          </w:p>
        </w:tc>
      </w:tr>
      <w:tr w:rsidR="007C344B" w:rsidRPr="007C344B" w14:paraId="02EA6D18"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6911260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FR6</w:t>
            </w:r>
          </w:p>
        </w:tc>
        <w:tc>
          <w:tcPr>
            <w:tcW w:w="8391" w:type="dxa"/>
            <w:tcBorders>
              <w:top w:val="single" w:sz="3" w:space="0" w:color="808080"/>
              <w:left w:val="single" w:sz="3" w:space="0" w:color="808080"/>
              <w:bottom w:val="single" w:sz="3" w:space="0" w:color="808080"/>
              <w:right w:val="single" w:sz="3" w:space="0" w:color="808080"/>
            </w:tcBorders>
            <w:vAlign w:val="center"/>
          </w:tcPr>
          <w:p w14:paraId="51ECC26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Assign requests to service personnel.</w:t>
            </w:r>
          </w:p>
        </w:tc>
      </w:tr>
      <w:tr w:rsidR="007C344B" w:rsidRPr="007C344B" w14:paraId="03E469B7"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7667E15F"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FR7</w:t>
            </w:r>
          </w:p>
        </w:tc>
        <w:tc>
          <w:tcPr>
            <w:tcW w:w="8391" w:type="dxa"/>
            <w:tcBorders>
              <w:top w:val="single" w:sz="3" w:space="0" w:color="808080"/>
              <w:left w:val="single" w:sz="3" w:space="0" w:color="808080"/>
              <w:bottom w:val="single" w:sz="3" w:space="0" w:color="808080"/>
              <w:right w:val="single" w:sz="3" w:space="0" w:color="808080"/>
            </w:tcBorders>
            <w:vAlign w:val="center"/>
          </w:tcPr>
          <w:p w14:paraId="0A3DE77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Update request status.</w:t>
            </w:r>
          </w:p>
        </w:tc>
      </w:tr>
      <w:tr w:rsidR="007C344B" w:rsidRPr="007C344B" w14:paraId="49FCB664"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6CB8438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FR8</w:t>
            </w:r>
          </w:p>
        </w:tc>
        <w:tc>
          <w:tcPr>
            <w:tcW w:w="8391" w:type="dxa"/>
            <w:tcBorders>
              <w:top w:val="single" w:sz="3" w:space="0" w:color="808080"/>
              <w:left w:val="single" w:sz="3" w:space="0" w:color="808080"/>
              <w:bottom w:val="single" w:sz="3" w:space="0" w:color="808080"/>
              <w:right w:val="single" w:sz="3" w:space="0" w:color="808080"/>
            </w:tcBorders>
            <w:vAlign w:val="center"/>
          </w:tcPr>
          <w:p w14:paraId="74039F2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Track request using request ID.</w:t>
            </w:r>
          </w:p>
        </w:tc>
      </w:tr>
      <w:tr w:rsidR="007C344B" w:rsidRPr="007C344B" w14:paraId="7C197AD7"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7EEDE87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FR9</w:t>
            </w:r>
          </w:p>
        </w:tc>
        <w:tc>
          <w:tcPr>
            <w:tcW w:w="8391" w:type="dxa"/>
            <w:tcBorders>
              <w:top w:val="single" w:sz="3" w:space="0" w:color="808080"/>
              <w:left w:val="single" w:sz="3" w:space="0" w:color="808080"/>
              <w:bottom w:val="single" w:sz="3" w:space="0" w:color="808080"/>
              <w:right w:val="single" w:sz="3" w:space="0" w:color="808080"/>
            </w:tcBorders>
            <w:vAlign w:val="center"/>
          </w:tcPr>
          <w:p w14:paraId="07FC7B79"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Display current status and request history.</w:t>
            </w:r>
          </w:p>
        </w:tc>
      </w:tr>
      <w:tr w:rsidR="007C344B" w:rsidRPr="007C344B" w14:paraId="677E2FA1" w14:textId="77777777" w:rsidTr="00B145AF">
        <w:trPr>
          <w:trHeight w:val="440"/>
        </w:trPr>
        <w:tc>
          <w:tcPr>
            <w:tcW w:w="680" w:type="dxa"/>
            <w:tcBorders>
              <w:top w:val="single" w:sz="3" w:space="0" w:color="808080"/>
              <w:left w:val="single" w:sz="3" w:space="0" w:color="808080"/>
              <w:bottom w:val="single" w:sz="3" w:space="0" w:color="808080"/>
              <w:right w:val="single" w:sz="3" w:space="0" w:color="808080"/>
            </w:tcBorders>
            <w:vAlign w:val="center"/>
          </w:tcPr>
          <w:p w14:paraId="788A788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FR10</w:t>
            </w:r>
          </w:p>
        </w:tc>
        <w:tc>
          <w:tcPr>
            <w:tcW w:w="8391" w:type="dxa"/>
            <w:tcBorders>
              <w:top w:val="single" w:sz="3" w:space="0" w:color="808080"/>
              <w:left w:val="single" w:sz="3" w:space="0" w:color="808080"/>
              <w:bottom w:val="single" w:sz="3" w:space="0" w:color="808080"/>
              <w:right w:val="single" w:sz="3" w:space="0" w:color="808080"/>
            </w:tcBorders>
            <w:vAlign w:val="center"/>
          </w:tcPr>
          <w:p w14:paraId="733F892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Generate/read structured XML and XSLT reports.</w:t>
            </w:r>
          </w:p>
        </w:tc>
      </w:tr>
    </w:tbl>
    <w:p w14:paraId="342A60DB" w14:textId="77777777" w:rsidR="007C344B" w:rsidRDefault="007C344B" w:rsidP="007C344B">
      <w:pPr>
        <w:pStyle w:val="Heading2"/>
        <w:ind w:left="369" w:hanging="384"/>
        <w:rPr>
          <w:rFonts w:ascii="Times New Roman" w:hAnsi="Times New Roman" w:cs="Times New Roman"/>
          <w:sz w:val="24"/>
          <w:szCs w:val="24"/>
        </w:rPr>
      </w:pPr>
      <w:r>
        <w:rPr>
          <w:rFonts w:ascii="Times New Roman" w:hAnsi="Times New Roman" w:cs="Times New Roman"/>
          <w:sz w:val="24"/>
          <w:szCs w:val="24"/>
        </w:rPr>
        <w:t xml:space="preserve">       </w:t>
      </w:r>
    </w:p>
    <w:p w14:paraId="6EF61AD0" w14:textId="09E51384" w:rsidR="007C344B" w:rsidRPr="007C344B" w:rsidRDefault="007C344B" w:rsidP="007C344B">
      <w:pPr>
        <w:pStyle w:val="Heading2"/>
        <w:ind w:left="369" w:hanging="384"/>
        <w:rPr>
          <w:rFonts w:ascii="Times New Roman" w:hAnsi="Times New Roman" w:cs="Times New Roman"/>
          <w:b/>
          <w:bCs/>
          <w:sz w:val="32"/>
          <w:szCs w:val="32"/>
        </w:rPr>
      </w:pPr>
      <w:r w:rsidRPr="007C344B">
        <w:rPr>
          <w:rFonts w:ascii="Times New Roman" w:hAnsi="Times New Roman" w:cs="Times New Roman"/>
          <w:b/>
          <w:bCs/>
          <w:color w:val="000000" w:themeColor="text1"/>
          <w:sz w:val="32"/>
          <w:szCs w:val="32"/>
        </w:rPr>
        <w:t>Non-Functional Requirements</w:t>
      </w:r>
    </w:p>
    <w:p w14:paraId="20125B8A" w14:textId="77777777" w:rsidR="007C344B" w:rsidRPr="007C344B" w:rsidRDefault="007C344B" w:rsidP="007C344B">
      <w:pPr>
        <w:pStyle w:val="Heading2"/>
        <w:ind w:left="369" w:hanging="384"/>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2268"/>
        <w:gridCol w:w="6803"/>
      </w:tblGrid>
      <w:tr w:rsidR="007C344B" w:rsidRPr="007C344B" w14:paraId="794F428D"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726F89E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Category</w:t>
            </w:r>
          </w:p>
        </w:tc>
        <w:tc>
          <w:tcPr>
            <w:tcW w:w="6803"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3C0A7C4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Requirement</w:t>
            </w:r>
          </w:p>
        </w:tc>
      </w:tr>
      <w:tr w:rsidR="007C344B" w:rsidRPr="007C344B" w14:paraId="647D7002"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70B91E5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Usability</w:t>
            </w:r>
          </w:p>
        </w:tc>
        <w:tc>
          <w:tcPr>
            <w:tcW w:w="6803" w:type="dxa"/>
            <w:tcBorders>
              <w:top w:val="single" w:sz="3" w:space="0" w:color="808080"/>
              <w:left w:val="single" w:sz="3" w:space="0" w:color="808080"/>
              <w:bottom w:val="single" w:sz="3" w:space="0" w:color="808080"/>
              <w:right w:val="single" w:sz="3" w:space="0" w:color="808080"/>
            </w:tcBorders>
            <w:vAlign w:val="center"/>
          </w:tcPr>
          <w:p w14:paraId="08CE116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Simple forms, dashboards and clear status messages.</w:t>
            </w:r>
          </w:p>
        </w:tc>
      </w:tr>
      <w:tr w:rsidR="007C344B" w:rsidRPr="007C344B" w14:paraId="12169536"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3B3ED84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Performance</w:t>
            </w:r>
          </w:p>
        </w:tc>
        <w:tc>
          <w:tcPr>
            <w:tcW w:w="6803" w:type="dxa"/>
            <w:tcBorders>
              <w:top w:val="single" w:sz="3" w:space="0" w:color="808080"/>
              <w:left w:val="single" w:sz="3" w:space="0" w:color="808080"/>
              <w:bottom w:val="single" w:sz="3" w:space="0" w:color="808080"/>
              <w:right w:val="single" w:sz="3" w:space="0" w:color="808080"/>
            </w:tcBorders>
            <w:vAlign w:val="center"/>
          </w:tcPr>
          <w:p w14:paraId="74FC675F"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Requests should be processed with minimal delay.</w:t>
            </w:r>
          </w:p>
        </w:tc>
      </w:tr>
      <w:tr w:rsidR="007C344B" w:rsidRPr="007C344B" w14:paraId="04D91818"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0766E919"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Reliability</w:t>
            </w:r>
          </w:p>
        </w:tc>
        <w:tc>
          <w:tcPr>
            <w:tcW w:w="6803" w:type="dxa"/>
            <w:tcBorders>
              <w:top w:val="single" w:sz="3" w:space="0" w:color="808080"/>
              <w:left w:val="single" w:sz="3" w:space="0" w:color="808080"/>
              <w:bottom w:val="single" w:sz="3" w:space="0" w:color="808080"/>
              <w:right w:val="single" w:sz="3" w:space="0" w:color="808080"/>
            </w:tcBorders>
            <w:vAlign w:val="center"/>
          </w:tcPr>
          <w:p w14:paraId="12092B9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Invalid input and errors should be handled gracefully.</w:t>
            </w:r>
          </w:p>
        </w:tc>
      </w:tr>
      <w:tr w:rsidR="007C344B" w:rsidRPr="007C344B" w14:paraId="0D5BB2F8"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177E0FF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Maintainability</w:t>
            </w:r>
          </w:p>
        </w:tc>
        <w:tc>
          <w:tcPr>
            <w:tcW w:w="6803" w:type="dxa"/>
            <w:tcBorders>
              <w:top w:val="single" w:sz="3" w:space="0" w:color="808080"/>
              <w:left w:val="single" w:sz="3" w:space="0" w:color="808080"/>
              <w:bottom w:val="single" w:sz="3" w:space="0" w:color="808080"/>
              <w:right w:val="single" w:sz="3" w:space="0" w:color="808080"/>
            </w:tcBorders>
            <w:vAlign w:val="center"/>
          </w:tcPr>
          <w:p w14:paraId="5A370F8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MVC separates presentation, control and data responsibilities.</w:t>
            </w:r>
          </w:p>
        </w:tc>
      </w:tr>
      <w:tr w:rsidR="007C344B" w:rsidRPr="007C344B" w14:paraId="1ACD979C"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11ED906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Security</w:t>
            </w:r>
          </w:p>
        </w:tc>
        <w:tc>
          <w:tcPr>
            <w:tcW w:w="6803" w:type="dxa"/>
            <w:tcBorders>
              <w:top w:val="single" w:sz="3" w:space="0" w:color="808080"/>
              <w:left w:val="single" w:sz="3" w:space="0" w:color="808080"/>
              <w:bottom w:val="single" w:sz="3" w:space="0" w:color="808080"/>
              <w:right w:val="single" w:sz="3" w:space="0" w:color="808080"/>
            </w:tcBorders>
            <w:vAlign w:val="center"/>
          </w:tcPr>
          <w:p w14:paraId="61C9EE7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Validate input and restrict administrative operations.</w:t>
            </w:r>
          </w:p>
        </w:tc>
      </w:tr>
      <w:tr w:rsidR="007C344B" w:rsidRPr="007C344B" w14:paraId="7C308620"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5C3DE96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Scalability</w:t>
            </w:r>
          </w:p>
        </w:tc>
        <w:tc>
          <w:tcPr>
            <w:tcW w:w="6803" w:type="dxa"/>
            <w:tcBorders>
              <w:top w:val="single" w:sz="3" w:space="0" w:color="808080"/>
              <w:left w:val="single" w:sz="3" w:space="0" w:color="808080"/>
              <w:bottom w:val="single" w:sz="3" w:space="0" w:color="808080"/>
              <w:right w:val="single" w:sz="3" w:space="0" w:color="808080"/>
            </w:tcBorders>
            <w:vAlign w:val="center"/>
          </w:tcPr>
          <w:p w14:paraId="4E2F006F"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Allow additional categories, personnel and users.</w:t>
            </w:r>
          </w:p>
        </w:tc>
      </w:tr>
    </w:tbl>
    <w:p w14:paraId="6A063334" w14:textId="77777777" w:rsidR="007C344B" w:rsidRDefault="007C344B" w:rsidP="007C344B">
      <w:pPr>
        <w:pStyle w:val="Heading1"/>
        <w:ind w:left="319" w:hanging="334"/>
        <w:rPr>
          <w:rFonts w:ascii="Times New Roman" w:hAnsi="Times New Roman" w:cs="Times New Roman"/>
          <w:sz w:val="24"/>
          <w:szCs w:val="24"/>
        </w:rPr>
      </w:pPr>
    </w:p>
    <w:p w14:paraId="65F96F8D" w14:textId="77777777" w:rsidR="0073436D" w:rsidRDefault="0073436D" w:rsidP="007C344B">
      <w:pPr>
        <w:pStyle w:val="Heading1"/>
        <w:ind w:left="319" w:hanging="334"/>
        <w:rPr>
          <w:rFonts w:ascii="Times New Roman" w:hAnsi="Times New Roman" w:cs="Times New Roman"/>
          <w:b/>
          <w:bCs/>
          <w:color w:val="000000" w:themeColor="text1"/>
        </w:rPr>
      </w:pPr>
    </w:p>
    <w:p w14:paraId="0DBEC798" w14:textId="77777777" w:rsidR="0073436D" w:rsidRDefault="0073436D" w:rsidP="007C344B">
      <w:pPr>
        <w:pStyle w:val="Heading1"/>
        <w:ind w:left="319" w:hanging="334"/>
        <w:rPr>
          <w:rFonts w:ascii="Times New Roman" w:hAnsi="Times New Roman" w:cs="Times New Roman"/>
          <w:b/>
          <w:bCs/>
          <w:color w:val="000000" w:themeColor="text1"/>
        </w:rPr>
      </w:pPr>
    </w:p>
    <w:p w14:paraId="5AD00D52" w14:textId="77777777" w:rsidR="0073436D" w:rsidRDefault="0073436D" w:rsidP="007C344B">
      <w:pPr>
        <w:pStyle w:val="Heading1"/>
        <w:ind w:left="319" w:hanging="334"/>
        <w:rPr>
          <w:rFonts w:ascii="Times New Roman" w:hAnsi="Times New Roman" w:cs="Times New Roman"/>
          <w:b/>
          <w:bCs/>
          <w:color w:val="000000" w:themeColor="text1"/>
        </w:rPr>
      </w:pPr>
    </w:p>
    <w:p w14:paraId="4CAA6D46" w14:textId="77777777" w:rsidR="0073436D" w:rsidRDefault="0073436D" w:rsidP="007C344B">
      <w:pPr>
        <w:pStyle w:val="Heading1"/>
        <w:ind w:left="319" w:hanging="334"/>
        <w:rPr>
          <w:rFonts w:ascii="Times New Roman" w:hAnsi="Times New Roman" w:cs="Times New Roman"/>
          <w:b/>
          <w:bCs/>
          <w:color w:val="000000" w:themeColor="text1"/>
        </w:rPr>
      </w:pPr>
    </w:p>
    <w:p w14:paraId="42F7BF64" w14:textId="77777777" w:rsidR="0073436D" w:rsidRDefault="0073436D" w:rsidP="007C344B">
      <w:pPr>
        <w:pStyle w:val="Heading1"/>
        <w:ind w:left="319" w:hanging="334"/>
        <w:rPr>
          <w:rFonts w:ascii="Times New Roman" w:hAnsi="Times New Roman" w:cs="Times New Roman"/>
          <w:b/>
          <w:bCs/>
          <w:color w:val="000000" w:themeColor="text1"/>
        </w:rPr>
      </w:pPr>
    </w:p>
    <w:p w14:paraId="131A3CB1" w14:textId="77777777" w:rsidR="0073436D" w:rsidRDefault="0073436D" w:rsidP="007C344B">
      <w:pPr>
        <w:pStyle w:val="Heading1"/>
        <w:ind w:left="319" w:hanging="334"/>
        <w:rPr>
          <w:rFonts w:ascii="Times New Roman" w:hAnsi="Times New Roman" w:cs="Times New Roman"/>
          <w:b/>
          <w:bCs/>
          <w:color w:val="000000" w:themeColor="text1"/>
        </w:rPr>
      </w:pPr>
    </w:p>
    <w:p w14:paraId="70744A8B" w14:textId="77777777" w:rsidR="0073436D" w:rsidRDefault="0073436D" w:rsidP="007C344B">
      <w:pPr>
        <w:pStyle w:val="Heading1"/>
        <w:ind w:left="319" w:hanging="334"/>
        <w:rPr>
          <w:rFonts w:ascii="Times New Roman" w:hAnsi="Times New Roman" w:cs="Times New Roman"/>
          <w:b/>
          <w:bCs/>
          <w:color w:val="000000" w:themeColor="text1"/>
        </w:rPr>
      </w:pPr>
    </w:p>
    <w:p w14:paraId="567552CF" w14:textId="77777777" w:rsidR="0073436D" w:rsidRDefault="0073436D" w:rsidP="007C344B">
      <w:pPr>
        <w:pStyle w:val="Heading1"/>
        <w:ind w:left="319" w:hanging="334"/>
        <w:rPr>
          <w:rFonts w:ascii="Times New Roman" w:hAnsi="Times New Roman" w:cs="Times New Roman"/>
          <w:b/>
          <w:bCs/>
          <w:color w:val="000000" w:themeColor="text1"/>
        </w:rPr>
      </w:pPr>
    </w:p>
    <w:p w14:paraId="2D9135D8" w14:textId="77777777" w:rsidR="0073436D" w:rsidRDefault="0073436D" w:rsidP="007C344B">
      <w:pPr>
        <w:pStyle w:val="Heading1"/>
        <w:ind w:left="319" w:hanging="334"/>
        <w:rPr>
          <w:rFonts w:ascii="Times New Roman" w:hAnsi="Times New Roman" w:cs="Times New Roman"/>
          <w:b/>
          <w:bCs/>
          <w:color w:val="000000" w:themeColor="text1"/>
        </w:rPr>
      </w:pPr>
    </w:p>
    <w:p w14:paraId="6511CDBD" w14:textId="36CB7A5C" w:rsidR="007C344B" w:rsidRDefault="007C344B" w:rsidP="007C344B">
      <w:pPr>
        <w:pStyle w:val="Heading1"/>
        <w:ind w:left="319" w:hanging="334"/>
        <w:rPr>
          <w:rFonts w:ascii="Times New Roman" w:hAnsi="Times New Roman" w:cs="Times New Roman"/>
          <w:b/>
          <w:bCs/>
          <w:color w:val="000000" w:themeColor="text1"/>
        </w:rPr>
      </w:pPr>
      <w:r w:rsidRPr="00526540">
        <w:rPr>
          <w:rFonts w:ascii="Times New Roman" w:hAnsi="Times New Roman" w:cs="Times New Roman"/>
          <w:b/>
          <w:bCs/>
          <w:color w:val="000000" w:themeColor="text1"/>
        </w:rPr>
        <w:lastRenderedPageBreak/>
        <w:t>System Design and Architecture</w:t>
      </w:r>
    </w:p>
    <w:p w14:paraId="3D35B4FB" w14:textId="77777777" w:rsidR="0073436D" w:rsidRPr="00526540" w:rsidRDefault="0073436D" w:rsidP="007C344B">
      <w:pPr>
        <w:pStyle w:val="Heading1"/>
        <w:ind w:left="319" w:hanging="334"/>
        <w:rPr>
          <w:rFonts w:ascii="Times New Roman" w:hAnsi="Times New Roman" w:cs="Times New Roman"/>
          <w:b/>
          <w:bCs/>
          <w:color w:val="000000" w:themeColor="text1"/>
        </w:rPr>
      </w:pPr>
    </w:p>
    <w:p w14:paraId="24C38181" w14:textId="1D0A2165" w:rsidR="00526540" w:rsidRPr="00526540" w:rsidRDefault="00526540" w:rsidP="00526540">
      <w:pPr>
        <w:pStyle w:val="Heading1"/>
        <w:ind w:left="319" w:hanging="334"/>
        <w:rPr>
          <w:rFonts w:ascii="Times New Roman" w:hAnsi="Times New Roman" w:cs="Times New Roman"/>
          <w:sz w:val="24"/>
          <w:szCs w:val="24"/>
        </w:rPr>
      </w:pPr>
      <w:r w:rsidRPr="00526540">
        <w:rPr>
          <w:rFonts w:ascii="Times New Roman" w:hAnsi="Times New Roman" w:cs="Times New Roman"/>
          <w:noProof/>
          <w:sz w:val="24"/>
          <w:szCs w:val="24"/>
        </w:rPr>
        <w:drawing>
          <wp:inline distT="0" distB="0" distL="0" distR="0" wp14:anchorId="48209366" wp14:editId="688CD1C6">
            <wp:extent cx="5995588" cy="4867154"/>
            <wp:effectExtent l="0" t="0" r="5715" b="0"/>
            <wp:docPr id="128793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7717" cy="4925707"/>
                    </a:xfrm>
                    <a:prstGeom prst="rect">
                      <a:avLst/>
                    </a:prstGeom>
                    <a:noFill/>
                    <a:ln>
                      <a:noFill/>
                    </a:ln>
                  </pic:spPr>
                </pic:pic>
              </a:graphicData>
            </a:graphic>
          </wp:inline>
        </w:drawing>
      </w:r>
    </w:p>
    <w:p w14:paraId="39C3BAFF" w14:textId="77777777" w:rsidR="00526540" w:rsidRPr="007C344B" w:rsidRDefault="00526540" w:rsidP="007C344B">
      <w:pPr>
        <w:pStyle w:val="Heading1"/>
        <w:ind w:left="319" w:hanging="334"/>
        <w:rPr>
          <w:rFonts w:ascii="Times New Roman" w:hAnsi="Times New Roman" w:cs="Times New Roman"/>
          <w:sz w:val="24"/>
          <w:szCs w:val="24"/>
        </w:rPr>
      </w:pPr>
    </w:p>
    <w:p w14:paraId="0EAD3C8A" w14:textId="77777777" w:rsidR="007C344B" w:rsidRPr="00526540" w:rsidRDefault="007C344B" w:rsidP="007C344B">
      <w:pPr>
        <w:pStyle w:val="Heading1"/>
        <w:ind w:left="319" w:hanging="334"/>
        <w:rPr>
          <w:rFonts w:ascii="Times New Roman" w:hAnsi="Times New Roman" w:cs="Times New Roman"/>
          <w:b/>
          <w:bCs/>
        </w:rPr>
      </w:pPr>
      <w:r w:rsidRPr="00526540">
        <w:rPr>
          <w:rFonts w:ascii="Times New Roman" w:hAnsi="Times New Roman" w:cs="Times New Roman"/>
          <w:b/>
          <w:bCs/>
          <w:color w:val="000000" w:themeColor="text1"/>
        </w:rPr>
        <w:t>Major System Modules</w:t>
      </w:r>
    </w:p>
    <w:p w14:paraId="76C4D8D6" w14:textId="77777777" w:rsidR="00526540" w:rsidRPr="007C344B" w:rsidRDefault="00526540" w:rsidP="007C344B">
      <w:pPr>
        <w:pStyle w:val="Heading1"/>
        <w:ind w:left="319" w:hanging="334"/>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2438"/>
        <w:gridCol w:w="6633"/>
      </w:tblGrid>
      <w:tr w:rsidR="007C344B" w:rsidRPr="007C344B" w14:paraId="0BEB1AE8"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26F8448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Module</w:t>
            </w:r>
          </w:p>
        </w:tc>
        <w:tc>
          <w:tcPr>
            <w:tcW w:w="6633"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1D6A23C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Description</w:t>
            </w:r>
          </w:p>
        </w:tc>
      </w:tr>
      <w:tr w:rsidR="007C344B" w:rsidRPr="007C344B" w14:paraId="58E0B7CC"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5573DDB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Form</w:t>
            </w:r>
          </w:p>
        </w:tc>
        <w:tc>
          <w:tcPr>
            <w:tcW w:w="6633" w:type="dxa"/>
            <w:tcBorders>
              <w:top w:val="single" w:sz="3" w:space="0" w:color="808080"/>
              <w:left w:val="single" w:sz="3" w:space="0" w:color="808080"/>
              <w:bottom w:val="single" w:sz="3" w:space="0" w:color="808080"/>
              <w:right w:val="single" w:sz="3" w:space="0" w:color="808080"/>
            </w:tcBorders>
            <w:vAlign w:val="center"/>
          </w:tcPr>
          <w:p w14:paraId="590CBDF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Captures requester, category, location, issue and priority.</w:t>
            </w:r>
          </w:p>
        </w:tc>
      </w:tr>
      <w:tr w:rsidR="007C344B" w:rsidRPr="007C344B" w14:paraId="34E1C1AC"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3FF7EBBE"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Servlet Controller</w:t>
            </w:r>
          </w:p>
        </w:tc>
        <w:tc>
          <w:tcPr>
            <w:tcW w:w="6633" w:type="dxa"/>
            <w:tcBorders>
              <w:top w:val="single" w:sz="3" w:space="0" w:color="808080"/>
              <w:left w:val="single" w:sz="3" w:space="0" w:color="808080"/>
              <w:bottom w:val="single" w:sz="3" w:space="0" w:color="808080"/>
              <w:right w:val="single" w:sz="3" w:space="0" w:color="808080"/>
            </w:tcBorders>
            <w:vAlign w:val="center"/>
          </w:tcPr>
          <w:p w14:paraId="251BC1A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Receives form data, validates it and controls processing.</w:t>
            </w:r>
          </w:p>
        </w:tc>
      </w:tr>
      <w:tr w:rsidR="007C344B" w:rsidRPr="007C344B" w14:paraId="6931F1FB"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53CFA35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Management</w:t>
            </w:r>
          </w:p>
        </w:tc>
        <w:tc>
          <w:tcPr>
            <w:tcW w:w="6633" w:type="dxa"/>
            <w:tcBorders>
              <w:top w:val="single" w:sz="3" w:space="0" w:color="808080"/>
              <w:left w:val="single" w:sz="3" w:space="0" w:color="808080"/>
              <w:bottom w:val="single" w:sz="3" w:space="0" w:color="808080"/>
              <w:right w:val="single" w:sz="3" w:space="0" w:color="808080"/>
            </w:tcBorders>
            <w:vAlign w:val="center"/>
          </w:tcPr>
          <w:p w14:paraId="5FB977B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Allows authorized personnel to view and assign requests.</w:t>
            </w:r>
          </w:p>
        </w:tc>
      </w:tr>
      <w:tr w:rsidR="007C344B" w:rsidRPr="007C344B" w14:paraId="22847E50"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3C1D0FD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Tracking Dashboard</w:t>
            </w:r>
          </w:p>
        </w:tc>
        <w:tc>
          <w:tcPr>
            <w:tcW w:w="6633" w:type="dxa"/>
            <w:tcBorders>
              <w:top w:val="single" w:sz="3" w:space="0" w:color="808080"/>
              <w:left w:val="single" w:sz="3" w:space="0" w:color="808080"/>
              <w:bottom w:val="single" w:sz="3" w:space="0" w:color="808080"/>
              <w:right w:val="single" w:sz="3" w:space="0" w:color="808080"/>
            </w:tcBorders>
            <w:vAlign w:val="center"/>
          </w:tcPr>
          <w:p w14:paraId="41F6576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Displays current request status and history.</w:t>
            </w:r>
          </w:p>
        </w:tc>
      </w:tr>
      <w:tr w:rsidR="007C344B" w:rsidRPr="007C344B" w14:paraId="445E61C7"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4FEE7FC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XML Module</w:t>
            </w:r>
          </w:p>
        </w:tc>
        <w:tc>
          <w:tcPr>
            <w:tcW w:w="6633" w:type="dxa"/>
            <w:tcBorders>
              <w:top w:val="single" w:sz="3" w:space="0" w:color="808080"/>
              <w:left w:val="single" w:sz="3" w:space="0" w:color="808080"/>
              <w:bottom w:val="single" w:sz="3" w:space="0" w:color="808080"/>
              <w:right w:val="single" w:sz="3" w:space="0" w:color="808080"/>
            </w:tcBorders>
            <w:vAlign w:val="center"/>
          </w:tcPr>
          <w:p w14:paraId="0BA7EDE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Represents service-request data in structured XML.</w:t>
            </w:r>
          </w:p>
        </w:tc>
      </w:tr>
      <w:tr w:rsidR="007C344B" w:rsidRPr="007C344B" w14:paraId="611B3067"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73D9E53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XSLT Module</w:t>
            </w:r>
          </w:p>
        </w:tc>
        <w:tc>
          <w:tcPr>
            <w:tcW w:w="6633" w:type="dxa"/>
            <w:tcBorders>
              <w:top w:val="single" w:sz="3" w:space="0" w:color="808080"/>
              <w:left w:val="single" w:sz="3" w:space="0" w:color="808080"/>
              <w:bottom w:val="single" w:sz="3" w:space="0" w:color="808080"/>
              <w:right w:val="single" w:sz="3" w:space="0" w:color="808080"/>
            </w:tcBorders>
            <w:vAlign w:val="center"/>
          </w:tcPr>
          <w:p w14:paraId="093C15C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Transforms XML information into readable presentation/report output.</w:t>
            </w:r>
          </w:p>
        </w:tc>
      </w:tr>
      <w:tr w:rsidR="007C344B" w:rsidRPr="007C344B" w14:paraId="0E3CCAD5" w14:textId="77777777" w:rsidTr="00B145AF">
        <w:trPr>
          <w:trHeight w:val="440"/>
        </w:trPr>
        <w:tc>
          <w:tcPr>
            <w:tcW w:w="2438" w:type="dxa"/>
            <w:tcBorders>
              <w:top w:val="single" w:sz="3" w:space="0" w:color="808080"/>
              <w:left w:val="single" w:sz="3" w:space="0" w:color="808080"/>
              <w:bottom w:val="single" w:sz="3" w:space="0" w:color="808080"/>
              <w:right w:val="single" w:sz="3" w:space="0" w:color="808080"/>
            </w:tcBorders>
            <w:vAlign w:val="center"/>
          </w:tcPr>
          <w:p w14:paraId="6B1CCE7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Validation &amp; Error Handling</w:t>
            </w:r>
          </w:p>
        </w:tc>
        <w:tc>
          <w:tcPr>
            <w:tcW w:w="6633" w:type="dxa"/>
            <w:tcBorders>
              <w:top w:val="single" w:sz="3" w:space="0" w:color="808080"/>
              <w:left w:val="single" w:sz="3" w:space="0" w:color="808080"/>
              <w:bottom w:val="single" w:sz="3" w:space="0" w:color="808080"/>
              <w:right w:val="single" w:sz="3" w:space="0" w:color="808080"/>
            </w:tcBorders>
            <w:vAlign w:val="center"/>
          </w:tcPr>
          <w:p w14:paraId="4B29660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Checks input and provides meaningful error messages.</w:t>
            </w:r>
          </w:p>
        </w:tc>
      </w:tr>
    </w:tbl>
    <w:p w14:paraId="63EE5F2F" w14:textId="77777777" w:rsidR="00526540" w:rsidRDefault="00526540" w:rsidP="007C344B">
      <w:pPr>
        <w:pStyle w:val="Heading1"/>
        <w:ind w:left="319" w:hanging="334"/>
        <w:rPr>
          <w:rFonts w:ascii="Times New Roman" w:hAnsi="Times New Roman" w:cs="Times New Roman"/>
          <w:sz w:val="24"/>
          <w:szCs w:val="24"/>
        </w:rPr>
      </w:pPr>
    </w:p>
    <w:p w14:paraId="4D3DF324" w14:textId="78BF74BD" w:rsidR="007C344B" w:rsidRDefault="007C344B" w:rsidP="007C344B">
      <w:pPr>
        <w:pStyle w:val="Heading1"/>
        <w:ind w:left="319" w:hanging="334"/>
        <w:rPr>
          <w:rFonts w:ascii="Times New Roman" w:hAnsi="Times New Roman" w:cs="Times New Roman"/>
          <w:b/>
          <w:bCs/>
          <w:color w:val="000000" w:themeColor="text1"/>
        </w:rPr>
      </w:pPr>
      <w:r w:rsidRPr="00526540">
        <w:rPr>
          <w:rFonts w:ascii="Times New Roman" w:hAnsi="Times New Roman" w:cs="Times New Roman"/>
          <w:b/>
          <w:bCs/>
          <w:color w:val="000000" w:themeColor="text1"/>
        </w:rPr>
        <w:t>XML Data Representation</w:t>
      </w:r>
    </w:p>
    <w:p w14:paraId="3ACC33D1" w14:textId="77777777" w:rsidR="00526540" w:rsidRPr="00526540" w:rsidRDefault="00526540" w:rsidP="007C344B">
      <w:pPr>
        <w:pStyle w:val="Heading1"/>
        <w:ind w:left="319" w:hanging="334"/>
        <w:rPr>
          <w:rFonts w:ascii="Times New Roman" w:hAnsi="Times New Roman" w:cs="Times New Roman"/>
          <w:b/>
          <w:bCs/>
          <w:color w:val="000000" w:themeColor="text1"/>
        </w:rPr>
      </w:pPr>
    </w:p>
    <w:p w14:paraId="5CA59AE5" w14:textId="77777777" w:rsidR="007C344B" w:rsidRPr="007C344B" w:rsidRDefault="007C344B" w:rsidP="007C344B">
      <w:pPr>
        <w:spacing w:after="100"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A service request can be represented using XML as follows:</w:t>
      </w:r>
    </w:p>
    <w:p w14:paraId="583435D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&lt;?xml version="1.0" encoding="UTF-8"?&gt;</w:t>
      </w:r>
    </w:p>
    <w:p w14:paraId="660202C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&lt;serviceRequests&gt;</w:t>
      </w:r>
    </w:p>
    <w:p w14:paraId="763129F6"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lastRenderedPageBreak/>
        <w:t xml:space="preserve">  &lt;request&gt;</w:t>
      </w:r>
    </w:p>
    <w:p w14:paraId="5723BFDF"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&lt;requestId&gt;REQ1001&lt;/requestId&gt;</w:t>
      </w:r>
    </w:p>
    <w:p w14:paraId="1184B172"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&lt;requester&gt;Narendra&lt;/requester&gt;</w:t>
      </w:r>
    </w:p>
    <w:p w14:paraId="2A98175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&lt;category&gt;Network Problem&lt;/category&gt;</w:t>
      </w:r>
    </w:p>
    <w:p w14:paraId="27C33B0B"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&lt;location&gt;Block A - Lab 2&lt;/location&gt;</w:t>
      </w:r>
    </w:p>
    <w:p w14:paraId="07BCECD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&lt;title&gt;Internet not working&lt;/title&gt;</w:t>
      </w:r>
    </w:p>
    <w:p w14:paraId="75D5BCE7" w14:textId="77777777" w:rsidR="007C344B" w:rsidRPr="007C344B" w:rsidRDefault="007C344B" w:rsidP="007C344B">
      <w:pPr>
        <w:spacing w:line="263" w:lineRule="auto"/>
        <w:ind w:left="135"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&lt;description&gt;Network connection is unavailable.&lt;/description&gt;</w:t>
      </w:r>
    </w:p>
    <w:p w14:paraId="23BCE5DA" w14:textId="77777777" w:rsidR="007C344B" w:rsidRPr="007C344B" w:rsidRDefault="007C344B" w:rsidP="007C344B">
      <w:pPr>
        <w:spacing w:line="263" w:lineRule="auto"/>
        <w:ind w:left="135" w:right="5966"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&lt;priority&gt;High&lt;/priority&gt;     &lt;assignedTo&gt;Network Support&lt;/assignedTo&gt;</w:t>
      </w:r>
    </w:p>
    <w:p w14:paraId="20CAA07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&lt;status&gt;In Progress&lt;/status&gt;</w:t>
      </w:r>
    </w:p>
    <w:p w14:paraId="187A6E3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&lt;/request&gt;</w:t>
      </w:r>
    </w:p>
    <w:p w14:paraId="2BE1FE6E" w14:textId="77777777" w:rsidR="007C344B" w:rsidRPr="007C344B" w:rsidRDefault="007C344B" w:rsidP="007C344B">
      <w:pPr>
        <w:spacing w:after="361"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&lt;/serviceRequests&gt;</w:t>
      </w:r>
    </w:p>
    <w:p w14:paraId="17EA9762" w14:textId="77777777" w:rsidR="007C344B" w:rsidRPr="00526540" w:rsidRDefault="007C344B" w:rsidP="007C344B">
      <w:pPr>
        <w:pStyle w:val="Heading1"/>
        <w:ind w:left="319" w:hanging="334"/>
        <w:rPr>
          <w:rFonts w:ascii="Times New Roman" w:hAnsi="Times New Roman" w:cs="Times New Roman"/>
          <w:b/>
          <w:bCs/>
          <w:color w:val="000000" w:themeColor="text1"/>
        </w:rPr>
      </w:pPr>
      <w:r w:rsidRPr="00526540">
        <w:rPr>
          <w:rFonts w:ascii="Times New Roman" w:hAnsi="Times New Roman" w:cs="Times New Roman"/>
          <w:b/>
          <w:bCs/>
          <w:color w:val="000000" w:themeColor="text1"/>
        </w:rPr>
        <w:t>XSLT Transformation</w:t>
      </w:r>
    </w:p>
    <w:p w14:paraId="7EB8BBB8" w14:textId="77777777" w:rsidR="00526540" w:rsidRPr="007C344B" w:rsidRDefault="00526540" w:rsidP="007C344B">
      <w:pPr>
        <w:pStyle w:val="Heading1"/>
        <w:ind w:left="319" w:hanging="334"/>
        <w:rPr>
          <w:rFonts w:ascii="Times New Roman" w:hAnsi="Times New Roman" w:cs="Times New Roman"/>
          <w:sz w:val="24"/>
          <w:szCs w:val="24"/>
        </w:rPr>
      </w:pPr>
    </w:p>
    <w:p w14:paraId="1DBE40C7" w14:textId="77777777" w:rsidR="007C344B" w:rsidRPr="007C344B" w:rsidRDefault="007C344B" w:rsidP="007C344B">
      <w:pPr>
        <w:spacing w:after="100"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XSLT can transform the XML request information into an HTML table for presentation:</w:t>
      </w:r>
    </w:p>
    <w:p w14:paraId="26C7D249"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&lt;xsl:stylesheet version="1.0"  xmlns:xsl="http://www.w3.org/1999/XSL/Transform"&gt; &lt;xsl:template match="/"&gt;</w:t>
      </w:r>
    </w:p>
    <w:p w14:paraId="5ADAF2A4" w14:textId="77777777" w:rsidR="007C344B" w:rsidRPr="007C344B" w:rsidRDefault="007C344B" w:rsidP="007C344B">
      <w:pPr>
        <w:spacing w:line="263" w:lineRule="auto"/>
        <w:ind w:left="135" w:right="7252" w:hanging="10"/>
        <w:rPr>
          <w:rFonts w:ascii="Times New Roman" w:hAnsi="Times New Roman" w:cs="Times New Roman"/>
          <w:sz w:val="24"/>
          <w:szCs w:val="24"/>
        </w:rPr>
      </w:pPr>
      <w:r w:rsidRPr="007C344B">
        <w:rPr>
          <w:rFonts w:ascii="Times New Roman" w:eastAsia="Courier New" w:hAnsi="Times New Roman" w:cs="Times New Roman"/>
          <w:sz w:val="24"/>
          <w:szCs w:val="24"/>
        </w:rPr>
        <w:t>&lt;html&gt;&lt;body&gt; &lt;h2&gt;Campus Service Requests&lt;/h2&gt;</w:t>
      </w:r>
    </w:p>
    <w:p w14:paraId="1C9B594B"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&lt;table border="1"&gt;</w:t>
      </w:r>
    </w:p>
    <w:p w14:paraId="0EBD5250" w14:textId="77777777" w:rsidR="007C344B" w:rsidRPr="007C344B" w:rsidRDefault="007C344B" w:rsidP="007C344B">
      <w:pPr>
        <w:spacing w:line="263" w:lineRule="auto"/>
        <w:ind w:left="135" w:hanging="10"/>
        <w:rPr>
          <w:rFonts w:ascii="Times New Roman" w:hAnsi="Times New Roman" w:cs="Times New Roman"/>
          <w:sz w:val="24"/>
          <w:szCs w:val="24"/>
        </w:rPr>
      </w:pPr>
      <w:r w:rsidRPr="007C344B">
        <w:rPr>
          <w:rFonts w:ascii="Times New Roman" w:eastAsia="Courier New" w:hAnsi="Times New Roman" w:cs="Times New Roman"/>
          <w:sz w:val="24"/>
          <w:szCs w:val="24"/>
        </w:rPr>
        <w:t>&lt;tr&gt;&lt;th&gt;ID&lt;/th&gt;&lt;th&gt;Category&lt;/th&gt;&lt;th&gt;Priority&lt;/th&gt;&lt;th&gt;Status&lt;/th&gt;&lt;/tr&gt;</w:t>
      </w:r>
    </w:p>
    <w:p w14:paraId="100B8628"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&lt;xsl:for-each select="serviceRequests/request"&gt;</w:t>
      </w:r>
    </w:p>
    <w:p w14:paraId="25265DC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&lt;tr&gt;</w:t>
      </w:r>
    </w:p>
    <w:p w14:paraId="4BE7C247"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&lt;td&gt;&lt;xsl:value-of select="requestId"/&gt;&lt;/td&gt;</w:t>
      </w:r>
    </w:p>
    <w:p w14:paraId="1514FFBA"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&lt;td&gt;&lt;xsl:value-of select="category"/&gt;&lt;/td&gt;</w:t>
      </w:r>
    </w:p>
    <w:p w14:paraId="61A3458E"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&lt;td&gt;&lt;xsl:value-of select="priority"/&gt;&lt;/td&gt; &lt;td&gt;&lt;xsl:value-of select="status"/&gt;&lt;/td&gt;</w:t>
      </w:r>
    </w:p>
    <w:p w14:paraId="4FB0414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&lt;/tr&gt;</w:t>
      </w:r>
    </w:p>
    <w:p w14:paraId="37C477AA"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&lt;/xsl:for-each&gt;</w:t>
      </w:r>
    </w:p>
    <w:p w14:paraId="072F83D0"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&lt;/table&gt;</w:t>
      </w:r>
    </w:p>
    <w:p w14:paraId="44E067E0" w14:textId="77777777" w:rsidR="007C344B" w:rsidRPr="007C344B" w:rsidRDefault="007C344B" w:rsidP="007C344B">
      <w:pPr>
        <w:spacing w:after="359" w:line="263" w:lineRule="auto"/>
        <w:ind w:left="135" w:right="7493" w:hanging="10"/>
        <w:rPr>
          <w:rFonts w:ascii="Times New Roman" w:hAnsi="Times New Roman" w:cs="Times New Roman"/>
          <w:sz w:val="24"/>
          <w:szCs w:val="24"/>
        </w:rPr>
      </w:pPr>
      <w:r w:rsidRPr="007C344B">
        <w:rPr>
          <w:rFonts w:ascii="Times New Roman" w:eastAsia="Courier New" w:hAnsi="Times New Roman" w:cs="Times New Roman"/>
          <w:sz w:val="24"/>
          <w:szCs w:val="24"/>
        </w:rPr>
        <w:t>&lt;/body&gt;&lt;/html&gt; &lt;/xsl:template&gt; &lt;/xsl:stylesheet&gt;</w:t>
      </w:r>
    </w:p>
    <w:p w14:paraId="6FFDE7BF" w14:textId="77777777" w:rsidR="007C344B" w:rsidRPr="00526540" w:rsidRDefault="007C344B" w:rsidP="007C344B">
      <w:pPr>
        <w:pStyle w:val="Heading1"/>
        <w:ind w:left="319" w:hanging="334"/>
        <w:rPr>
          <w:rFonts w:ascii="Times New Roman" w:hAnsi="Times New Roman" w:cs="Times New Roman"/>
          <w:b/>
          <w:bCs/>
          <w:color w:val="000000" w:themeColor="text1"/>
        </w:rPr>
      </w:pPr>
      <w:r w:rsidRPr="00526540">
        <w:rPr>
          <w:rFonts w:ascii="Times New Roman" w:hAnsi="Times New Roman" w:cs="Times New Roman"/>
          <w:b/>
          <w:bCs/>
          <w:color w:val="000000" w:themeColor="text1"/>
        </w:rPr>
        <w:t>Client Interface – HTML, CSS, JavaScript and DOM</w:t>
      </w:r>
    </w:p>
    <w:p w14:paraId="664A4600" w14:textId="77777777" w:rsidR="00526540" w:rsidRPr="007C344B" w:rsidRDefault="00526540" w:rsidP="007C344B">
      <w:pPr>
        <w:pStyle w:val="Heading1"/>
        <w:ind w:left="319" w:hanging="334"/>
        <w:rPr>
          <w:rFonts w:ascii="Times New Roman" w:hAnsi="Times New Roman" w:cs="Times New Roman"/>
          <w:sz w:val="24"/>
          <w:szCs w:val="24"/>
        </w:rPr>
      </w:pPr>
    </w:p>
    <w:p w14:paraId="7AB06F6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&lt;!DOCTYPE html&gt;</w:t>
      </w:r>
    </w:p>
    <w:p w14:paraId="5DAE2379"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&lt;html&gt;</w:t>
      </w:r>
    </w:p>
    <w:p w14:paraId="7C93B23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&lt;head&gt;</w:t>
      </w:r>
    </w:p>
    <w:p w14:paraId="49280ED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&lt;title&gt;Smart Campus Service Request&lt;/title&gt;</w:t>
      </w:r>
    </w:p>
    <w:p w14:paraId="20CD3C1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&lt;link rel="stylesheet" href="style.css"&gt;</w:t>
      </w:r>
    </w:p>
    <w:p w14:paraId="7C8657B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&lt;/head&gt;</w:t>
      </w:r>
    </w:p>
    <w:p w14:paraId="48DF741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&lt;body&gt;</w:t>
      </w:r>
    </w:p>
    <w:p w14:paraId="3F74D518"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lastRenderedPageBreak/>
        <w:t>&lt;h1&gt;Smart Campus Service Request&lt;/h1&gt;</w:t>
      </w:r>
    </w:p>
    <w:p w14:paraId="001FCB8B" w14:textId="77777777" w:rsidR="007C344B" w:rsidRPr="007C344B" w:rsidRDefault="007C344B" w:rsidP="007C344B">
      <w:pPr>
        <w:spacing w:line="263" w:lineRule="auto"/>
        <w:ind w:left="135" w:hanging="10"/>
        <w:rPr>
          <w:rFonts w:ascii="Times New Roman" w:hAnsi="Times New Roman" w:cs="Times New Roman"/>
          <w:sz w:val="24"/>
          <w:szCs w:val="24"/>
        </w:rPr>
      </w:pPr>
      <w:r w:rsidRPr="007C344B">
        <w:rPr>
          <w:rFonts w:ascii="Times New Roman" w:eastAsia="Courier New" w:hAnsi="Times New Roman" w:cs="Times New Roman"/>
          <w:sz w:val="24"/>
          <w:szCs w:val="24"/>
        </w:rPr>
        <w:t>&lt;form id="requestForm" action="submitRequest" method="post"&gt;</w:t>
      </w:r>
    </w:p>
    <w:p w14:paraId="5ED0547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&lt;label&gt;Requester Name:&lt;/label&gt;</w:t>
      </w:r>
    </w:p>
    <w:p w14:paraId="7944F8D9" w14:textId="77777777" w:rsidR="007C344B" w:rsidRPr="007C344B" w:rsidRDefault="007C344B" w:rsidP="007C344B">
      <w:pPr>
        <w:spacing w:after="157"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&lt;input type="text" id="name" name="name" required&gt;</w:t>
      </w:r>
    </w:p>
    <w:p w14:paraId="660B9E1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&lt;label&gt;Category:&lt;/label&gt;</w:t>
      </w:r>
    </w:p>
    <w:p w14:paraId="66BC7234"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&lt;select name="category"&gt;</w:t>
      </w:r>
    </w:p>
    <w:p w14:paraId="66762847"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&lt;option&gt;Laboratory Equipment&lt;/option&gt;</w:t>
      </w:r>
    </w:p>
    <w:p w14:paraId="5DF4218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&lt;option&gt;Network Problem&lt;/option&gt;</w:t>
      </w:r>
    </w:p>
    <w:p w14:paraId="79B63969"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&lt;option&gt;Classroom Maintenance&lt;/option&gt;</w:t>
      </w:r>
    </w:p>
    <w:p w14:paraId="5EC5726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&lt;option&gt;Library Service&lt;/option&gt;</w:t>
      </w:r>
    </w:p>
    <w:p w14:paraId="57C27344" w14:textId="77777777" w:rsidR="007C344B" w:rsidRPr="007C344B" w:rsidRDefault="007C344B" w:rsidP="007C344B">
      <w:pPr>
        <w:spacing w:after="157"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&lt;/select&gt;</w:t>
      </w:r>
    </w:p>
    <w:p w14:paraId="59CCEB17"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&lt;label&gt;Location:&lt;/label&gt;</w:t>
      </w:r>
    </w:p>
    <w:p w14:paraId="2563C712" w14:textId="77777777" w:rsidR="007C344B" w:rsidRPr="007C344B" w:rsidRDefault="007C344B" w:rsidP="007C344B">
      <w:pPr>
        <w:spacing w:after="157"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&lt;input type="text" name="location" required&gt;</w:t>
      </w:r>
    </w:p>
    <w:p w14:paraId="7FD8BEB9"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&lt;label&gt;Issue:&lt;/label&gt;</w:t>
      </w:r>
    </w:p>
    <w:p w14:paraId="3919C076" w14:textId="77777777" w:rsidR="007C344B" w:rsidRPr="007C344B" w:rsidRDefault="007C344B" w:rsidP="007C344B">
      <w:pPr>
        <w:spacing w:after="157"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&lt;textarea name="description" required&gt;&lt;/textarea&gt;</w:t>
      </w:r>
    </w:p>
    <w:p w14:paraId="2BF92F1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&lt;button type="submit"&gt;Submit Request&lt;/button&gt;</w:t>
      </w:r>
    </w:p>
    <w:p w14:paraId="119005A9" w14:textId="77777777" w:rsidR="007C344B" w:rsidRPr="007C344B" w:rsidRDefault="007C344B" w:rsidP="007C344B">
      <w:pPr>
        <w:spacing w:after="157"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&lt;/form&gt;</w:t>
      </w:r>
    </w:p>
    <w:p w14:paraId="5D35CD61" w14:textId="77777777" w:rsidR="007C344B" w:rsidRPr="007C344B" w:rsidRDefault="007C344B" w:rsidP="007C344B">
      <w:pPr>
        <w:spacing w:line="263" w:lineRule="auto"/>
        <w:ind w:left="135" w:right="3473" w:hanging="10"/>
        <w:rPr>
          <w:rFonts w:ascii="Times New Roman" w:hAnsi="Times New Roman" w:cs="Times New Roman"/>
          <w:sz w:val="24"/>
          <w:szCs w:val="24"/>
        </w:rPr>
      </w:pPr>
      <w:r w:rsidRPr="007C344B">
        <w:rPr>
          <w:rFonts w:ascii="Times New Roman" w:eastAsia="Courier New" w:hAnsi="Times New Roman" w:cs="Times New Roman"/>
          <w:sz w:val="24"/>
          <w:szCs w:val="24"/>
        </w:rPr>
        <w:t>&lt;script&gt; document.getElementById("requestForm").addEventListener("submit", function(e) {   if (document.getElementById("name").value.trim() === "") {</w:t>
      </w:r>
    </w:p>
    <w:p w14:paraId="7414E9C9" w14:textId="77777777" w:rsidR="007C344B" w:rsidRPr="007C344B" w:rsidRDefault="007C344B" w:rsidP="007C344B">
      <w:pPr>
        <w:spacing w:line="263" w:lineRule="auto"/>
        <w:ind w:left="135" w:right="6850"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e.preventDefault();     alert("Please enter your name.");   }</w:t>
      </w:r>
    </w:p>
    <w:p w14:paraId="6159C54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w:t>
      </w:r>
    </w:p>
    <w:p w14:paraId="4BF1CEA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&lt;/script&gt;</w:t>
      </w:r>
    </w:p>
    <w:p w14:paraId="16915CF8"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&lt;/body&gt;</w:t>
      </w:r>
    </w:p>
    <w:p w14:paraId="61A86571" w14:textId="77777777" w:rsidR="007C344B" w:rsidRPr="007C344B" w:rsidRDefault="007C344B" w:rsidP="007C344B">
      <w:pPr>
        <w:spacing w:after="361"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&lt;/html&gt;</w:t>
      </w:r>
    </w:p>
    <w:p w14:paraId="1448879B" w14:textId="77777777" w:rsidR="007C344B" w:rsidRPr="00526540" w:rsidRDefault="007C344B" w:rsidP="007C344B">
      <w:pPr>
        <w:pStyle w:val="Heading1"/>
        <w:ind w:left="319" w:hanging="334"/>
        <w:rPr>
          <w:rFonts w:ascii="Times New Roman" w:hAnsi="Times New Roman" w:cs="Times New Roman"/>
          <w:b/>
          <w:bCs/>
          <w:color w:val="000000" w:themeColor="text1"/>
        </w:rPr>
      </w:pPr>
      <w:r w:rsidRPr="00526540">
        <w:rPr>
          <w:rFonts w:ascii="Times New Roman" w:hAnsi="Times New Roman" w:cs="Times New Roman"/>
          <w:b/>
          <w:bCs/>
          <w:color w:val="000000" w:themeColor="text1"/>
        </w:rPr>
        <w:t>CSS Styling</w:t>
      </w:r>
    </w:p>
    <w:p w14:paraId="16B09323" w14:textId="77777777" w:rsidR="00526540" w:rsidRPr="007C344B" w:rsidRDefault="00526540" w:rsidP="007C344B">
      <w:pPr>
        <w:pStyle w:val="Heading1"/>
        <w:ind w:left="319" w:hanging="334"/>
        <w:rPr>
          <w:rFonts w:ascii="Times New Roman" w:hAnsi="Times New Roman" w:cs="Times New Roman"/>
          <w:sz w:val="24"/>
          <w:szCs w:val="24"/>
        </w:rPr>
      </w:pPr>
    </w:p>
    <w:p w14:paraId="3D86F9D5" w14:textId="77777777" w:rsidR="007C344B" w:rsidRPr="007C344B" w:rsidRDefault="007C344B" w:rsidP="007C344B">
      <w:pPr>
        <w:spacing w:after="362" w:line="263" w:lineRule="auto"/>
        <w:ind w:left="135" w:right="7172"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body {   font-family: Arial, sans-serif;   background: #f4f6f8;   padding: 30px; } form {   max-width: 600px;   margin: auto;   background: white;   padding: 25px;   border-radius: 10px; } input, select, textarea {   width: 100%;   padding: 10px;   </w:t>
      </w:r>
      <w:r w:rsidRPr="007C344B">
        <w:rPr>
          <w:rFonts w:ascii="Times New Roman" w:eastAsia="Courier New" w:hAnsi="Times New Roman" w:cs="Times New Roman"/>
          <w:sz w:val="24"/>
          <w:szCs w:val="24"/>
        </w:rPr>
        <w:lastRenderedPageBreak/>
        <w:t>margin: 8px 0 15px;   box-sizing: border-box; } button {   padding: 10px 20px;   cursor: pointer; }</w:t>
      </w:r>
    </w:p>
    <w:p w14:paraId="7E2B46E1" w14:textId="77777777" w:rsidR="007C344B" w:rsidRPr="00526540" w:rsidRDefault="007C344B" w:rsidP="007C344B">
      <w:pPr>
        <w:pStyle w:val="Heading1"/>
        <w:ind w:left="485" w:hanging="500"/>
        <w:rPr>
          <w:rFonts w:ascii="Times New Roman" w:hAnsi="Times New Roman" w:cs="Times New Roman"/>
          <w:b/>
          <w:bCs/>
          <w:color w:val="000000" w:themeColor="text1"/>
        </w:rPr>
      </w:pPr>
      <w:r w:rsidRPr="00526540">
        <w:rPr>
          <w:rFonts w:ascii="Times New Roman" w:hAnsi="Times New Roman" w:cs="Times New Roman"/>
          <w:b/>
          <w:bCs/>
          <w:color w:val="000000" w:themeColor="text1"/>
        </w:rPr>
        <w:t>Java Servlet – Controller</w:t>
      </w:r>
    </w:p>
    <w:p w14:paraId="77D45A42" w14:textId="77777777" w:rsidR="00526540" w:rsidRPr="007C344B" w:rsidRDefault="00526540" w:rsidP="007C344B">
      <w:pPr>
        <w:pStyle w:val="Heading1"/>
        <w:ind w:left="485" w:hanging="500"/>
        <w:rPr>
          <w:rFonts w:ascii="Times New Roman" w:hAnsi="Times New Roman" w:cs="Times New Roman"/>
          <w:sz w:val="24"/>
          <w:szCs w:val="24"/>
        </w:rPr>
      </w:pPr>
    </w:p>
    <w:p w14:paraId="5D4B1228" w14:textId="77777777" w:rsidR="007C344B" w:rsidRPr="007C344B" w:rsidRDefault="007C344B" w:rsidP="007C344B">
      <w:pPr>
        <w:spacing w:after="158" w:line="263" w:lineRule="auto"/>
        <w:ind w:left="135" w:right="6207" w:hanging="10"/>
        <w:rPr>
          <w:rFonts w:ascii="Times New Roman" w:hAnsi="Times New Roman" w:cs="Times New Roman"/>
          <w:sz w:val="24"/>
          <w:szCs w:val="24"/>
        </w:rPr>
      </w:pPr>
      <w:r w:rsidRPr="007C344B">
        <w:rPr>
          <w:rFonts w:ascii="Times New Roman" w:eastAsia="Courier New" w:hAnsi="Times New Roman" w:cs="Times New Roman"/>
          <w:sz w:val="24"/>
          <w:szCs w:val="24"/>
        </w:rPr>
        <w:t>import java.io.IOException; import jakarta.servlet.ServletException; import jakarta.servlet.annotation.WebServlet; import jakarta.servlet.http.*;</w:t>
      </w:r>
    </w:p>
    <w:p w14:paraId="2404827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@WebServlet("/submitRequest")</w:t>
      </w:r>
    </w:p>
    <w:p w14:paraId="5C0CF0D5" w14:textId="77777777" w:rsidR="007C344B" w:rsidRPr="007C344B" w:rsidRDefault="007C344B" w:rsidP="007C344B">
      <w:pPr>
        <w:spacing w:after="158"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public class RequestServlet extends HttpServlet {   protected void doPost(HttpServletRequest request,                         HttpServletResponse response)       throws ServletException, IOException {</w:t>
      </w:r>
    </w:p>
    <w:p w14:paraId="777FF5AA"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String name = request.getParameter("name");</w:t>
      </w:r>
    </w:p>
    <w:p w14:paraId="0300763E"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String category = request.getParameter("category");</w:t>
      </w:r>
    </w:p>
    <w:p w14:paraId="43C4E930" w14:textId="77777777" w:rsidR="007C344B" w:rsidRPr="007C344B" w:rsidRDefault="007C344B" w:rsidP="007C344B">
      <w:pPr>
        <w:spacing w:after="158" w:line="263" w:lineRule="auto"/>
        <w:ind w:left="135" w:right="4920"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String location = request.getParameter("location");     String description = request.getParameter("description");</w:t>
      </w:r>
    </w:p>
    <w:p w14:paraId="7432A6E9" w14:textId="77777777" w:rsidR="007C344B" w:rsidRPr="007C344B" w:rsidRDefault="007C344B" w:rsidP="007C344B">
      <w:pPr>
        <w:spacing w:after="158" w:line="263" w:lineRule="auto"/>
        <w:ind w:left="135" w:right="4840"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if (name == null || name.trim().isEmpty() ||         description == null || description.trim().isEmpty()) {       response.sendRedirect("error.jsp");       return;     }</w:t>
      </w:r>
    </w:p>
    <w:p w14:paraId="563A2CA2" w14:textId="77777777" w:rsidR="007C344B" w:rsidRPr="007C344B" w:rsidRDefault="007C344B" w:rsidP="007C344B">
      <w:pPr>
        <w:spacing w:after="158"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request.setAttribute("name", name);     request.setAttribute("category", category);     request.setAttribute("location", location);     request.setAttribute("description", description);</w:t>
      </w:r>
    </w:p>
    <w:p w14:paraId="10CF2396"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request.getRequestDispatcher("success.jsp")            .forward(request, response);</w:t>
      </w:r>
    </w:p>
    <w:p w14:paraId="7594F812"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w:t>
      </w:r>
    </w:p>
    <w:p w14:paraId="6EFDCEC9" w14:textId="77777777" w:rsidR="007C344B" w:rsidRPr="007C344B" w:rsidRDefault="007C344B" w:rsidP="007C344B">
      <w:pPr>
        <w:spacing w:after="165"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w:t>
      </w:r>
    </w:p>
    <w:p w14:paraId="19F2E5CA" w14:textId="77777777" w:rsidR="007C344B" w:rsidRPr="007C344B" w:rsidRDefault="007C344B" w:rsidP="007C344B">
      <w:pPr>
        <w:spacing w:after="325"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The Servlet receives the request, validates required fields, prepares the model data and forwards the result to the JSP view.</w:t>
      </w:r>
    </w:p>
    <w:p w14:paraId="16663819" w14:textId="77777777" w:rsidR="007C344B" w:rsidRPr="007C344B" w:rsidRDefault="007C344B" w:rsidP="007C344B">
      <w:pPr>
        <w:pStyle w:val="Heading1"/>
        <w:ind w:left="485" w:hanging="500"/>
        <w:rPr>
          <w:rFonts w:ascii="Times New Roman" w:hAnsi="Times New Roman" w:cs="Times New Roman"/>
          <w:sz w:val="24"/>
          <w:szCs w:val="24"/>
        </w:rPr>
      </w:pPr>
      <w:r w:rsidRPr="007C344B">
        <w:rPr>
          <w:rFonts w:ascii="Times New Roman" w:hAnsi="Times New Roman" w:cs="Times New Roman"/>
          <w:sz w:val="24"/>
          <w:szCs w:val="24"/>
        </w:rPr>
        <w:t>JSP View</w:t>
      </w:r>
    </w:p>
    <w:p w14:paraId="6A82D60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lastRenderedPageBreak/>
        <w:t>&lt;%@ page contentType="text/html;charset=UTF-8" %&gt;</w:t>
      </w:r>
    </w:p>
    <w:p w14:paraId="38596DD6"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&lt;html&gt;</w:t>
      </w:r>
    </w:p>
    <w:p w14:paraId="59D7736C"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&lt;head&gt;&lt;title&gt;Request Submitted&lt;/title&gt;&lt;/head&gt;</w:t>
      </w:r>
    </w:p>
    <w:p w14:paraId="3973D76B"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&lt;body&gt;</w:t>
      </w:r>
    </w:p>
    <w:p w14:paraId="2C1BEDE7"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&lt;h2&gt;Service Request Submitted Successfully&lt;/h2&gt;</w:t>
      </w:r>
    </w:p>
    <w:p w14:paraId="46827C14"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&lt;p&gt;Requester: ${name}&lt;/p&gt;</w:t>
      </w:r>
    </w:p>
    <w:p w14:paraId="16DED7D8"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&lt;p&gt;Category: ${category}&lt;/p&gt;</w:t>
      </w:r>
    </w:p>
    <w:p w14:paraId="7E0B455E"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&lt;p&gt;Location: ${location}&lt;/p&gt;</w:t>
      </w:r>
    </w:p>
    <w:p w14:paraId="1171276E"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&lt;p&gt;Description: ${description}&lt;/p&gt;</w:t>
      </w:r>
    </w:p>
    <w:p w14:paraId="3D02593D"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&lt;p&gt;Status: Submitted&lt;/p&gt;</w:t>
      </w:r>
    </w:p>
    <w:p w14:paraId="1E264E6E"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&lt;/body&gt;</w:t>
      </w:r>
    </w:p>
    <w:p w14:paraId="3E9BA090" w14:textId="77777777" w:rsidR="007C344B" w:rsidRPr="007C344B" w:rsidRDefault="007C344B" w:rsidP="007C344B">
      <w:pPr>
        <w:spacing w:after="361"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&lt;/html&gt;</w:t>
      </w:r>
    </w:p>
    <w:p w14:paraId="736B7C8A" w14:textId="77777777" w:rsidR="007C344B" w:rsidRPr="00526540" w:rsidRDefault="007C344B" w:rsidP="007C344B">
      <w:pPr>
        <w:pStyle w:val="Heading1"/>
        <w:ind w:left="485" w:hanging="500"/>
        <w:rPr>
          <w:rFonts w:ascii="Times New Roman" w:hAnsi="Times New Roman" w:cs="Times New Roman"/>
          <w:b/>
          <w:bCs/>
        </w:rPr>
      </w:pPr>
      <w:r w:rsidRPr="00526540">
        <w:rPr>
          <w:rFonts w:ascii="Times New Roman" w:hAnsi="Times New Roman" w:cs="Times New Roman"/>
          <w:b/>
          <w:bCs/>
          <w:color w:val="000000" w:themeColor="text1"/>
        </w:rPr>
        <w:t>JavaScript and DOM Interactivity</w:t>
      </w:r>
    </w:p>
    <w:p w14:paraId="59E4FA68" w14:textId="77777777" w:rsidR="00526540" w:rsidRPr="007C344B" w:rsidRDefault="00526540" w:rsidP="007C344B">
      <w:pPr>
        <w:pStyle w:val="Heading1"/>
        <w:ind w:left="485" w:hanging="500"/>
        <w:rPr>
          <w:rFonts w:ascii="Times New Roman" w:hAnsi="Times New Roman" w:cs="Times New Roman"/>
          <w:sz w:val="24"/>
          <w:szCs w:val="24"/>
        </w:rPr>
      </w:pPr>
    </w:p>
    <w:p w14:paraId="7D95BE3A" w14:textId="77777777" w:rsidR="007C344B" w:rsidRPr="007C344B" w:rsidRDefault="007C344B" w:rsidP="007C344B">
      <w:pPr>
        <w:spacing w:after="158"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function showStatus(status) {   const result = document.getElementById("statusResult");   result.textContent = "Current Status: " + status;</w:t>
      </w:r>
    </w:p>
    <w:p w14:paraId="74AFC043" w14:textId="77777777" w:rsidR="007C344B" w:rsidRPr="007C344B" w:rsidRDefault="007C344B" w:rsidP="007C344B">
      <w:pPr>
        <w:spacing w:line="263" w:lineRule="auto"/>
        <w:ind w:left="135" w:right="4679"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if (status === "Resolved") {     result.textContent += " - Your request has been completed.";   }</w:t>
      </w:r>
    </w:p>
    <w:p w14:paraId="156FBAA9" w14:textId="77777777" w:rsidR="007C344B" w:rsidRPr="007C344B" w:rsidRDefault="007C344B" w:rsidP="007C344B">
      <w:pPr>
        <w:spacing w:after="361"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w:t>
      </w:r>
    </w:p>
    <w:p w14:paraId="7E1F6B8F" w14:textId="77777777" w:rsidR="00735C5C" w:rsidRDefault="00735C5C" w:rsidP="007C344B">
      <w:pPr>
        <w:pStyle w:val="Heading1"/>
        <w:ind w:left="485" w:hanging="500"/>
        <w:rPr>
          <w:rFonts w:ascii="Times New Roman" w:hAnsi="Times New Roman" w:cs="Times New Roman"/>
          <w:sz w:val="24"/>
          <w:szCs w:val="24"/>
        </w:rPr>
      </w:pPr>
    </w:p>
    <w:p w14:paraId="20F73E77" w14:textId="77777777" w:rsidR="00735C5C" w:rsidRDefault="00735C5C" w:rsidP="007C344B">
      <w:pPr>
        <w:pStyle w:val="Heading1"/>
        <w:ind w:left="485" w:hanging="500"/>
        <w:rPr>
          <w:rFonts w:ascii="Times New Roman" w:hAnsi="Times New Roman" w:cs="Times New Roman"/>
          <w:sz w:val="24"/>
          <w:szCs w:val="24"/>
        </w:rPr>
      </w:pPr>
    </w:p>
    <w:p w14:paraId="2DBC003E" w14:textId="77777777" w:rsidR="00735C5C" w:rsidRDefault="00735C5C" w:rsidP="007C344B">
      <w:pPr>
        <w:pStyle w:val="Heading1"/>
        <w:ind w:left="485" w:hanging="500"/>
        <w:rPr>
          <w:rFonts w:ascii="Times New Roman" w:hAnsi="Times New Roman" w:cs="Times New Roman"/>
          <w:sz w:val="24"/>
          <w:szCs w:val="24"/>
        </w:rPr>
      </w:pPr>
    </w:p>
    <w:p w14:paraId="7A58A3A8" w14:textId="48242569"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Request Processing Workflow</w:t>
      </w:r>
    </w:p>
    <w:p w14:paraId="6CE0DA92" w14:textId="77777777" w:rsidR="00735C5C" w:rsidRDefault="00735C5C" w:rsidP="007C344B">
      <w:pPr>
        <w:pStyle w:val="Heading1"/>
        <w:ind w:left="485" w:hanging="500"/>
        <w:rPr>
          <w:rFonts w:ascii="Times New Roman" w:hAnsi="Times New Roman" w:cs="Times New Roman"/>
          <w:sz w:val="24"/>
          <w:szCs w:val="24"/>
        </w:rPr>
      </w:pPr>
    </w:p>
    <w:p w14:paraId="125243DE" w14:textId="608E528D" w:rsidR="00735C5C" w:rsidRPr="00735C5C" w:rsidRDefault="00735C5C" w:rsidP="00735C5C">
      <w:pPr>
        <w:pStyle w:val="Heading1"/>
        <w:ind w:left="485" w:hanging="500"/>
        <w:rPr>
          <w:rFonts w:ascii="Times New Roman" w:hAnsi="Times New Roman" w:cs="Times New Roman"/>
          <w:sz w:val="24"/>
          <w:szCs w:val="24"/>
        </w:rPr>
      </w:pPr>
      <w:r w:rsidRPr="00735C5C">
        <w:rPr>
          <w:rFonts w:ascii="Times New Roman" w:hAnsi="Times New Roman" w:cs="Times New Roman"/>
          <w:noProof/>
          <w:sz w:val="24"/>
          <w:szCs w:val="24"/>
        </w:rPr>
        <w:lastRenderedPageBreak/>
        <w:drawing>
          <wp:inline distT="0" distB="0" distL="0" distR="0" wp14:anchorId="7AA47610" wp14:editId="75468E01">
            <wp:extent cx="4890770" cy="6713317"/>
            <wp:effectExtent l="0" t="0" r="5080" b="0"/>
            <wp:docPr id="1008519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0702" cy="6726950"/>
                    </a:xfrm>
                    <a:prstGeom prst="rect">
                      <a:avLst/>
                    </a:prstGeom>
                    <a:noFill/>
                    <a:ln>
                      <a:noFill/>
                    </a:ln>
                  </pic:spPr>
                </pic:pic>
              </a:graphicData>
            </a:graphic>
          </wp:inline>
        </w:drawing>
      </w:r>
    </w:p>
    <w:p w14:paraId="79D3AECC" w14:textId="77777777" w:rsidR="00735C5C" w:rsidRDefault="00735C5C" w:rsidP="007C344B">
      <w:pPr>
        <w:pStyle w:val="Heading1"/>
        <w:ind w:left="485" w:hanging="500"/>
        <w:rPr>
          <w:rFonts w:ascii="Times New Roman" w:hAnsi="Times New Roman" w:cs="Times New Roman"/>
          <w:sz w:val="24"/>
          <w:szCs w:val="24"/>
        </w:rPr>
      </w:pPr>
    </w:p>
    <w:p w14:paraId="54F11B10" w14:textId="77777777" w:rsidR="00526540" w:rsidRPr="00735C5C" w:rsidRDefault="00526540" w:rsidP="007C344B">
      <w:pPr>
        <w:pStyle w:val="Heading1"/>
        <w:ind w:left="485" w:hanging="500"/>
        <w:rPr>
          <w:rFonts w:ascii="Times New Roman" w:hAnsi="Times New Roman" w:cs="Times New Roman"/>
          <w:b/>
          <w:bCs/>
          <w:color w:val="000000" w:themeColor="text1"/>
        </w:rPr>
      </w:pPr>
    </w:p>
    <w:p w14:paraId="7EB1231F" w14:textId="77777777"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Implementation and Testing</w:t>
      </w:r>
    </w:p>
    <w:p w14:paraId="4699AF5F" w14:textId="77777777" w:rsidR="00735C5C" w:rsidRPr="007C344B" w:rsidRDefault="00735C5C" w:rsidP="007C344B">
      <w:pPr>
        <w:pStyle w:val="Heading1"/>
        <w:ind w:left="485" w:hanging="500"/>
        <w:rPr>
          <w:rFonts w:ascii="Times New Roman" w:hAnsi="Times New Roman" w:cs="Times New Roman"/>
          <w:sz w:val="24"/>
          <w:szCs w:val="24"/>
        </w:rPr>
      </w:pPr>
    </w:p>
    <w:p w14:paraId="6C9D4ED3" w14:textId="232F55F7" w:rsidR="007C344B" w:rsidRDefault="007C344B" w:rsidP="007C344B">
      <w:pPr>
        <w:spacing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The supplied assignment requires demonstration of request submission, assignment to service personnel, progress tracking, timely updates, input validation and error handling. fileciteturn1file0L74-L77</w:t>
      </w:r>
    </w:p>
    <w:p w14:paraId="5A7DF7D2" w14:textId="77777777" w:rsidR="00735C5C" w:rsidRPr="007C344B" w:rsidRDefault="00735C5C" w:rsidP="007C344B">
      <w:pPr>
        <w:spacing w:line="288" w:lineRule="auto"/>
        <w:ind w:left="-5" w:hanging="10"/>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1247"/>
        <w:gridCol w:w="3515"/>
        <w:gridCol w:w="4309"/>
      </w:tblGrid>
      <w:tr w:rsidR="007C344B" w:rsidRPr="007C344B" w14:paraId="4A9A49C9"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69E5EA8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Test Case</w:t>
            </w:r>
          </w:p>
        </w:tc>
        <w:tc>
          <w:tcPr>
            <w:tcW w:w="3515"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3462992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Action</w:t>
            </w:r>
          </w:p>
        </w:tc>
        <w:tc>
          <w:tcPr>
            <w:tcW w:w="4309"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459A46C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Expected Result</w:t>
            </w:r>
          </w:p>
        </w:tc>
      </w:tr>
      <w:tr w:rsidR="007C344B" w:rsidRPr="007C344B" w14:paraId="057E6124"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1C0D89C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TC01</w:t>
            </w:r>
          </w:p>
        </w:tc>
        <w:tc>
          <w:tcPr>
            <w:tcW w:w="3515" w:type="dxa"/>
            <w:tcBorders>
              <w:top w:val="single" w:sz="3" w:space="0" w:color="808080"/>
              <w:left w:val="single" w:sz="3" w:space="0" w:color="808080"/>
              <w:bottom w:val="single" w:sz="3" w:space="0" w:color="808080"/>
              <w:right w:val="single" w:sz="3" w:space="0" w:color="808080"/>
            </w:tcBorders>
            <w:vAlign w:val="center"/>
          </w:tcPr>
          <w:p w14:paraId="4E6B3E0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Submit valid request</w:t>
            </w:r>
          </w:p>
        </w:tc>
        <w:tc>
          <w:tcPr>
            <w:tcW w:w="4309" w:type="dxa"/>
            <w:tcBorders>
              <w:top w:val="single" w:sz="3" w:space="0" w:color="808080"/>
              <w:left w:val="single" w:sz="3" w:space="0" w:color="808080"/>
              <w:bottom w:val="single" w:sz="3" w:space="0" w:color="808080"/>
              <w:right w:val="single" w:sz="3" w:space="0" w:color="808080"/>
            </w:tcBorders>
            <w:vAlign w:val="center"/>
          </w:tcPr>
          <w:p w14:paraId="03378F3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accepted and confirmation displayed.</w:t>
            </w:r>
          </w:p>
        </w:tc>
      </w:tr>
      <w:tr w:rsidR="007C344B" w:rsidRPr="007C344B" w14:paraId="4A45E679"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5C6156F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TC02</w:t>
            </w:r>
          </w:p>
        </w:tc>
        <w:tc>
          <w:tcPr>
            <w:tcW w:w="3515" w:type="dxa"/>
            <w:tcBorders>
              <w:top w:val="single" w:sz="3" w:space="0" w:color="808080"/>
              <w:left w:val="single" w:sz="3" w:space="0" w:color="808080"/>
              <w:bottom w:val="single" w:sz="3" w:space="0" w:color="808080"/>
              <w:right w:val="single" w:sz="3" w:space="0" w:color="808080"/>
            </w:tcBorders>
            <w:vAlign w:val="center"/>
          </w:tcPr>
          <w:p w14:paraId="1D52AEC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Requester name empty</w:t>
            </w:r>
          </w:p>
        </w:tc>
        <w:tc>
          <w:tcPr>
            <w:tcW w:w="4309" w:type="dxa"/>
            <w:tcBorders>
              <w:top w:val="single" w:sz="3" w:space="0" w:color="808080"/>
              <w:left w:val="single" w:sz="3" w:space="0" w:color="808080"/>
              <w:bottom w:val="single" w:sz="3" w:space="0" w:color="808080"/>
              <w:right w:val="single" w:sz="3" w:space="0" w:color="808080"/>
            </w:tcBorders>
            <w:vAlign w:val="center"/>
          </w:tcPr>
          <w:p w14:paraId="0808879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Validation message displayed.</w:t>
            </w:r>
          </w:p>
        </w:tc>
      </w:tr>
      <w:tr w:rsidR="007C344B" w:rsidRPr="007C344B" w14:paraId="5DD657E7"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76A7822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TC03</w:t>
            </w:r>
          </w:p>
        </w:tc>
        <w:tc>
          <w:tcPr>
            <w:tcW w:w="3515" w:type="dxa"/>
            <w:tcBorders>
              <w:top w:val="single" w:sz="3" w:space="0" w:color="808080"/>
              <w:left w:val="single" w:sz="3" w:space="0" w:color="808080"/>
              <w:bottom w:val="single" w:sz="3" w:space="0" w:color="808080"/>
              <w:right w:val="single" w:sz="3" w:space="0" w:color="808080"/>
            </w:tcBorders>
            <w:vAlign w:val="center"/>
          </w:tcPr>
          <w:p w14:paraId="1338F5F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Description empty</w:t>
            </w:r>
          </w:p>
        </w:tc>
        <w:tc>
          <w:tcPr>
            <w:tcW w:w="4309" w:type="dxa"/>
            <w:tcBorders>
              <w:top w:val="single" w:sz="3" w:space="0" w:color="808080"/>
              <w:left w:val="single" w:sz="3" w:space="0" w:color="808080"/>
              <w:bottom w:val="single" w:sz="3" w:space="0" w:color="808080"/>
              <w:right w:val="single" w:sz="3" w:space="0" w:color="808080"/>
            </w:tcBorders>
            <w:vAlign w:val="center"/>
          </w:tcPr>
          <w:p w14:paraId="0B41293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Validation message displayed.</w:t>
            </w:r>
          </w:p>
        </w:tc>
      </w:tr>
      <w:tr w:rsidR="007C344B" w:rsidRPr="007C344B" w14:paraId="72F59FFC"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02F7129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lastRenderedPageBreak/>
              <w:t>TC04</w:t>
            </w:r>
          </w:p>
        </w:tc>
        <w:tc>
          <w:tcPr>
            <w:tcW w:w="3515" w:type="dxa"/>
            <w:tcBorders>
              <w:top w:val="single" w:sz="3" w:space="0" w:color="808080"/>
              <w:left w:val="single" w:sz="3" w:space="0" w:color="808080"/>
              <w:bottom w:val="single" w:sz="3" w:space="0" w:color="808080"/>
              <w:right w:val="single" w:sz="3" w:space="0" w:color="808080"/>
            </w:tcBorders>
            <w:vAlign w:val="center"/>
          </w:tcPr>
          <w:p w14:paraId="5B91AE6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Select Network Problem</w:t>
            </w:r>
          </w:p>
        </w:tc>
        <w:tc>
          <w:tcPr>
            <w:tcW w:w="4309" w:type="dxa"/>
            <w:tcBorders>
              <w:top w:val="single" w:sz="3" w:space="0" w:color="808080"/>
              <w:left w:val="single" w:sz="3" w:space="0" w:color="808080"/>
              <w:bottom w:val="single" w:sz="3" w:space="0" w:color="808080"/>
              <w:right w:val="single" w:sz="3" w:space="0" w:color="808080"/>
            </w:tcBorders>
            <w:vAlign w:val="center"/>
          </w:tcPr>
          <w:p w14:paraId="7EDCAD69"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Correct category submitted.</w:t>
            </w:r>
          </w:p>
        </w:tc>
      </w:tr>
      <w:tr w:rsidR="007C344B" w:rsidRPr="007C344B" w14:paraId="18543BDA"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540776B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Test Case</w:t>
            </w:r>
          </w:p>
        </w:tc>
        <w:tc>
          <w:tcPr>
            <w:tcW w:w="3515"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3D62212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Action</w:t>
            </w:r>
          </w:p>
        </w:tc>
        <w:tc>
          <w:tcPr>
            <w:tcW w:w="4309"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789F74E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Expected Result</w:t>
            </w:r>
          </w:p>
        </w:tc>
      </w:tr>
      <w:tr w:rsidR="007C344B" w:rsidRPr="007C344B" w14:paraId="706FBDB5"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7288D8C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TC05</w:t>
            </w:r>
          </w:p>
        </w:tc>
        <w:tc>
          <w:tcPr>
            <w:tcW w:w="3515" w:type="dxa"/>
            <w:tcBorders>
              <w:top w:val="single" w:sz="3" w:space="0" w:color="808080"/>
              <w:left w:val="single" w:sz="3" w:space="0" w:color="808080"/>
              <w:bottom w:val="single" w:sz="3" w:space="0" w:color="808080"/>
              <w:right w:val="single" w:sz="3" w:space="0" w:color="808080"/>
            </w:tcBorders>
            <w:vAlign w:val="center"/>
          </w:tcPr>
          <w:p w14:paraId="06F07E0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Assign request</w:t>
            </w:r>
          </w:p>
        </w:tc>
        <w:tc>
          <w:tcPr>
            <w:tcW w:w="4309" w:type="dxa"/>
            <w:tcBorders>
              <w:top w:val="single" w:sz="3" w:space="0" w:color="808080"/>
              <w:left w:val="single" w:sz="3" w:space="0" w:color="808080"/>
              <w:bottom w:val="single" w:sz="3" w:space="0" w:color="808080"/>
              <w:right w:val="single" w:sz="3" w:space="0" w:color="808080"/>
            </w:tcBorders>
            <w:vAlign w:val="center"/>
          </w:tcPr>
          <w:p w14:paraId="531F3CE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Assigned personnel displayed.</w:t>
            </w:r>
          </w:p>
        </w:tc>
      </w:tr>
      <w:tr w:rsidR="007C344B" w:rsidRPr="007C344B" w14:paraId="3CC408D7"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09CDC28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TC06</w:t>
            </w:r>
          </w:p>
        </w:tc>
        <w:tc>
          <w:tcPr>
            <w:tcW w:w="3515" w:type="dxa"/>
            <w:tcBorders>
              <w:top w:val="single" w:sz="3" w:space="0" w:color="808080"/>
              <w:left w:val="single" w:sz="3" w:space="0" w:color="808080"/>
              <w:bottom w:val="single" w:sz="3" w:space="0" w:color="808080"/>
              <w:right w:val="single" w:sz="3" w:space="0" w:color="808080"/>
            </w:tcBorders>
            <w:vAlign w:val="center"/>
          </w:tcPr>
          <w:p w14:paraId="35ABFBE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Update to In Progress</w:t>
            </w:r>
          </w:p>
        </w:tc>
        <w:tc>
          <w:tcPr>
            <w:tcW w:w="4309" w:type="dxa"/>
            <w:tcBorders>
              <w:top w:val="single" w:sz="3" w:space="0" w:color="808080"/>
              <w:left w:val="single" w:sz="3" w:space="0" w:color="808080"/>
              <w:bottom w:val="single" w:sz="3" w:space="0" w:color="808080"/>
              <w:right w:val="single" w:sz="3" w:space="0" w:color="808080"/>
            </w:tcBorders>
            <w:vAlign w:val="center"/>
          </w:tcPr>
          <w:p w14:paraId="21EA838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Tracking page shows In Progress.</w:t>
            </w:r>
          </w:p>
        </w:tc>
      </w:tr>
      <w:tr w:rsidR="007C344B" w:rsidRPr="007C344B" w14:paraId="2425ED46"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4793E83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TC07</w:t>
            </w:r>
          </w:p>
        </w:tc>
        <w:tc>
          <w:tcPr>
            <w:tcW w:w="3515" w:type="dxa"/>
            <w:tcBorders>
              <w:top w:val="single" w:sz="3" w:space="0" w:color="808080"/>
              <w:left w:val="single" w:sz="3" w:space="0" w:color="808080"/>
              <w:bottom w:val="single" w:sz="3" w:space="0" w:color="808080"/>
              <w:right w:val="single" w:sz="3" w:space="0" w:color="808080"/>
            </w:tcBorders>
            <w:vAlign w:val="center"/>
          </w:tcPr>
          <w:p w14:paraId="103F493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Update to Resolved</w:t>
            </w:r>
          </w:p>
        </w:tc>
        <w:tc>
          <w:tcPr>
            <w:tcW w:w="4309" w:type="dxa"/>
            <w:tcBorders>
              <w:top w:val="single" w:sz="3" w:space="0" w:color="808080"/>
              <w:left w:val="single" w:sz="3" w:space="0" w:color="808080"/>
              <w:bottom w:val="single" w:sz="3" w:space="0" w:color="808080"/>
              <w:right w:val="single" w:sz="3" w:space="0" w:color="808080"/>
            </w:tcBorders>
            <w:vAlign w:val="center"/>
          </w:tcPr>
          <w:p w14:paraId="66E96DC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Tracking page shows Resolved.</w:t>
            </w:r>
          </w:p>
        </w:tc>
      </w:tr>
      <w:tr w:rsidR="007C344B" w:rsidRPr="007C344B" w14:paraId="20B2457C"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5E0C58D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TC08</w:t>
            </w:r>
          </w:p>
        </w:tc>
        <w:tc>
          <w:tcPr>
            <w:tcW w:w="3515" w:type="dxa"/>
            <w:tcBorders>
              <w:top w:val="single" w:sz="3" w:space="0" w:color="808080"/>
              <w:left w:val="single" w:sz="3" w:space="0" w:color="808080"/>
              <w:bottom w:val="single" w:sz="3" w:space="0" w:color="808080"/>
              <w:right w:val="single" w:sz="3" w:space="0" w:color="808080"/>
            </w:tcBorders>
            <w:vAlign w:val="center"/>
          </w:tcPr>
          <w:p w14:paraId="1AB8213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Invalid request ID</w:t>
            </w:r>
          </w:p>
        </w:tc>
        <w:tc>
          <w:tcPr>
            <w:tcW w:w="4309" w:type="dxa"/>
            <w:tcBorders>
              <w:top w:val="single" w:sz="3" w:space="0" w:color="808080"/>
              <w:left w:val="single" w:sz="3" w:space="0" w:color="808080"/>
              <w:bottom w:val="single" w:sz="3" w:space="0" w:color="808080"/>
              <w:right w:val="single" w:sz="3" w:space="0" w:color="808080"/>
            </w:tcBorders>
            <w:vAlign w:val="center"/>
          </w:tcPr>
          <w:p w14:paraId="24DF2C4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Request-not-found message displayed.</w:t>
            </w:r>
          </w:p>
        </w:tc>
      </w:tr>
      <w:tr w:rsidR="007C344B" w:rsidRPr="007C344B" w14:paraId="50F32101" w14:textId="77777777" w:rsidTr="00B145AF">
        <w:trPr>
          <w:trHeight w:val="440"/>
        </w:trPr>
        <w:tc>
          <w:tcPr>
            <w:tcW w:w="1247" w:type="dxa"/>
            <w:tcBorders>
              <w:top w:val="single" w:sz="3" w:space="0" w:color="808080"/>
              <w:left w:val="single" w:sz="3" w:space="0" w:color="808080"/>
              <w:bottom w:val="single" w:sz="3" w:space="0" w:color="808080"/>
              <w:right w:val="single" w:sz="3" w:space="0" w:color="808080"/>
            </w:tcBorders>
            <w:vAlign w:val="center"/>
          </w:tcPr>
          <w:p w14:paraId="7220678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TC09</w:t>
            </w:r>
          </w:p>
        </w:tc>
        <w:tc>
          <w:tcPr>
            <w:tcW w:w="3515" w:type="dxa"/>
            <w:tcBorders>
              <w:top w:val="single" w:sz="3" w:space="0" w:color="808080"/>
              <w:left w:val="single" w:sz="3" w:space="0" w:color="808080"/>
              <w:bottom w:val="single" w:sz="3" w:space="0" w:color="808080"/>
              <w:right w:val="single" w:sz="3" w:space="0" w:color="808080"/>
            </w:tcBorders>
            <w:vAlign w:val="center"/>
          </w:tcPr>
          <w:p w14:paraId="6030C32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Transform XML with XSLT</w:t>
            </w:r>
          </w:p>
        </w:tc>
        <w:tc>
          <w:tcPr>
            <w:tcW w:w="4309" w:type="dxa"/>
            <w:tcBorders>
              <w:top w:val="single" w:sz="3" w:space="0" w:color="808080"/>
              <w:left w:val="single" w:sz="3" w:space="0" w:color="808080"/>
              <w:bottom w:val="single" w:sz="3" w:space="0" w:color="808080"/>
              <w:right w:val="single" w:sz="3" w:space="0" w:color="808080"/>
            </w:tcBorders>
            <w:vAlign w:val="center"/>
          </w:tcPr>
          <w:p w14:paraId="49BC1EB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Readable request report displayed.</w:t>
            </w:r>
          </w:p>
        </w:tc>
      </w:tr>
    </w:tbl>
    <w:p w14:paraId="65F52180" w14:textId="77777777" w:rsidR="00735C5C" w:rsidRDefault="00735C5C" w:rsidP="007C344B">
      <w:pPr>
        <w:pStyle w:val="Heading1"/>
        <w:ind w:left="485" w:hanging="500"/>
        <w:rPr>
          <w:rFonts w:ascii="Times New Roman" w:hAnsi="Times New Roman" w:cs="Times New Roman"/>
          <w:sz w:val="24"/>
          <w:szCs w:val="24"/>
        </w:rPr>
      </w:pPr>
    </w:p>
    <w:p w14:paraId="1A460AFE" w14:textId="2D991CDD"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Results and Expected Output</w:t>
      </w:r>
    </w:p>
    <w:p w14:paraId="5F390FD3" w14:textId="77777777" w:rsidR="00735C5C" w:rsidRPr="007C344B" w:rsidRDefault="00735C5C" w:rsidP="007C344B">
      <w:pPr>
        <w:pStyle w:val="Heading1"/>
        <w:ind w:left="485" w:hanging="500"/>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2835"/>
        <w:gridCol w:w="6236"/>
      </w:tblGrid>
      <w:tr w:rsidR="007C344B" w:rsidRPr="007C344B" w14:paraId="081172EE"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0C206DC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Feature</w:t>
            </w:r>
          </w:p>
        </w:tc>
        <w:tc>
          <w:tcPr>
            <w:tcW w:w="6236"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531FDA9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Expected Output</w:t>
            </w:r>
          </w:p>
        </w:tc>
      </w:tr>
      <w:tr w:rsidR="007C344B" w:rsidRPr="007C344B" w14:paraId="0D511EBF"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2072BE0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Submission</w:t>
            </w:r>
          </w:p>
        </w:tc>
        <w:tc>
          <w:tcPr>
            <w:tcW w:w="6236" w:type="dxa"/>
            <w:tcBorders>
              <w:top w:val="single" w:sz="3" w:space="0" w:color="808080"/>
              <w:left w:val="single" w:sz="3" w:space="0" w:color="808080"/>
              <w:bottom w:val="single" w:sz="3" w:space="0" w:color="808080"/>
              <w:right w:val="single" w:sz="3" w:space="0" w:color="808080"/>
            </w:tcBorders>
            <w:vAlign w:val="center"/>
          </w:tcPr>
          <w:p w14:paraId="6CF1A4EE"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Confirmation with request details and request ID.</w:t>
            </w:r>
          </w:p>
        </w:tc>
      </w:tr>
      <w:tr w:rsidR="007C344B" w:rsidRPr="007C344B" w14:paraId="211F386F"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7C15489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Assignment</w:t>
            </w:r>
          </w:p>
        </w:tc>
        <w:tc>
          <w:tcPr>
            <w:tcW w:w="6236" w:type="dxa"/>
            <w:tcBorders>
              <w:top w:val="single" w:sz="3" w:space="0" w:color="808080"/>
              <w:left w:val="single" w:sz="3" w:space="0" w:color="808080"/>
              <w:bottom w:val="single" w:sz="3" w:space="0" w:color="808080"/>
              <w:right w:val="single" w:sz="3" w:space="0" w:color="808080"/>
            </w:tcBorders>
            <w:vAlign w:val="center"/>
          </w:tcPr>
          <w:p w14:paraId="578EECC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Service personnel/team shown for the request.</w:t>
            </w:r>
          </w:p>
        </w:tc>
      </w:tr>
      <w:tr w:rsidR="007C344B" w:rsidRPr="007C344B" w14:paraId="79DCC7F4"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45C4CA7F"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Progress Tracking</w:t>
            </w:r>
          </w:p>
        </w:tc>
        <w:tc>
          <w:tcPr>
            <w:tcW w:w="6236" w:type="dxa"/>
            <w:tcBorders>
              <w:top w:val="single" w:sz="3" w:space="0" w:color="808080"/>
              <w:left w:val="single" w:sz="3" w:space="0" w:color="808080"/>
              <w:bottom w:val="single" w:sz="3" w:space="0" w:color="808080"/>
              <w:right w:val="single" w:sz="3" w:space="0" w:color="808080"/>
            </w:tcBorders>
            <w:vAlign w:val="center"/>
          </w:tcPr>
          <w:p w14:paraId="2999519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Current status visible to requester.</w:t>
            </w:r>
          </w:p>
        </w:tc>
      </w:tr>
      <w:tr w:rsidR="007C344B" w:rsidRPr="007C344B" w14:paraId="636A60D3"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25EFC64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Validation</w:t>
            </w:r>
          </w:p>
        </w:tc>
        <w:tc>
          <w:tcPr>
            <w:tcW w:w="6236" w:type="dxa"/>
            <w:tcBorders>
              <w:top w:val="single" w:sz="3" w:space="0" w:color="808080"/>
              <w:left w:val="single" w:sz="3" w:space="0" w:color="808080"/>
              <w:bottom w:val="single" w:sz="3" w:space="0" w:color="808080"/>
              <w:right w:val="single" w:sz="3" w:space="0" w:color="808080"/>
            </w:tcBorders>
            <w:vAlign w:val="center"/>
          </w:tcPr>
          <w:p w14:paraId="7A95E47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Clear messages for missing/invalid fields.</w:t>
            </w:r>
          </w:p>
        </w:tc>
      </w:tr>
      <w:tr w:rsidR="007C344B" w:rsidRPr="007C344B" w14:paraId="56CF8212"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0311767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XML</w:t>
            </w:r>
          </w:p>
        </w:tc>
        <w:tc>
          <w:tcPr>
            <w:tcW w:w="6236" w:type="dxa"/>
            <w:tcBorders>
              <w:top w:val="single" w:sz="3" w:space="0" w:color="808080"/>
              <w:left w:val="single" w:sz="3" w:space="0" w:color="808080"/>
              <w:bottom w:val="single" w:sz="3" w:space="0" w:color="808080"/>
              <w:right w:val="single" w:sz="3" w:space="0" w:color="808080"/>
            </w:tcBorders>
            <w:vAlign w:val="center"/>
          </w:tcPr>
          <w:p w14:paraId="4FFA77B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Structured service-request representation.</w:t>
            </w:r>
          </w:p>
        </w:tc>
      </w:tr>
      <w:tr w:rsidR="007C344B" w:rsidRPr="007C344B" w14:paraId="7344F0CF"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71BDCE2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XSLT</w:t>
            </w:r>
          </w:p>
        </w:tc>
        <w:tc>
          <w:tcPr>
            <w:tcW w:w="6236" w:type="dxa"/>
            <w:tcBorders>
              <w:top w:val="single" w:sz="3" w:space="0" w:color="808080"/>
              <w:left w:val="single" w:sz="3" w:space="0" w:color="808080"/>
              <w:bottom w:val="single" w:sz="3" w:space="0" w:color="808080"/>
              <w:right w:val="single" w:sz="3" w:space="0" w:color="808080"/>
            </w:tcBorders>
            <w:vAlign w:val="center"/>
          </w:tcPr>
          <w:p w14:paraId="199B3B7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Readable transformed request/report.</w:t>
            </w:r>
          </w:p>
        </w:tc>
      </w:tr>
      <w:tr w:rsidR="007C344B" w:rsidRPr="007C344B" w14:paraId="6ED36738" w14:textId="77777777" w:rsidTr="00B145AF">
        <w:trPr>
          <w:trHeight w:val="440"/>
        </w:trPr>
        <w:tc>
          <w:tcPr>
            <w:tcW w:w="2835" w:type="dxa"/>
            <w:tcBorders>
              <w:top w:val="single" w:sz="3" w:space="0" w:color="808080"/>
              <w:left w:val="single" w:sz="3" w:space="0" w:color="808080"/>
              <w:bottom w:val="single" w:sz="3" w:space="0" w:color="808080"/>
              <w:right w:val="single" w:sz="3" w:space="0" w:color="808080"/>
            </w:tcBorders>
            <w:vAlign w:val="center"/>
          </w:tcPr>
          <w:p w14:paraId="36D73853"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Dashboard</w:t>
            </w:r>
          </w:p>
        </w:tc>
        <w:tc>
          <w:tcPr>
            <w:tcW w:w="6236" w:type="dxa"/>
            <w:tcBorders>
              <w:top w:val="single" w:sz="3" w:space="0" w:color="808080"/>
              <w:left w:val="single" w:sz="3" w:space="0" w:color="808080"/>
              <w:bottom w:val="single" w:sz="3" w:space="0" w:color="808080"/>
              <w:right w:val="single" w:sz="3" w:space="0" w:color="808080"/>
            </w:tcBorders>
            <w:vAlign w:val="center"/>
          </w:tcPr>
          <w:p w14:paraId="79989D3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Requests listed with category, priority and status.</w:t>
            </w:r>
          </w:p>
        </w:tc>
      </w:tr>
    </w:tbl>
    <w:p w14:paraId="2B023AE9" w14:textId="77777777" w:rsidR="00735C5C" w:rsidRDefault="00735C5C" w:rsidP="007C344B">
      <w:pPr>
        <w:pStyle w:val="Heading1"/>
        <w:ind w:left="485" w:hanging="500"/>
        <w:rPr>
          <w:rFonts w:ascii="Times New Roman" w:hAnsi="Times New Roman" w:cs="Times New Roman"/>
          <w:sz w:val="24"/>
          <w:szCs w:val="24"/>
        </w:rPr>
      </w:pPr>
    </w:p>
    <w:p w14:paraId="3F2BCA74" w14:textId="2B20F921"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SDG Goals and Broader Considerations</w:t>
      </w:r>
    </w:p>
    <w:p w14:paraId="3EE749F7" w14:textId="77777777" w:rsidR="00735C5C" w:rsidRPr="007C344B" w:rsidRDefault="00735C5C" w:rsidP="007C344B">
      <w:pPr>
        <w:pStyle w:val="Heading1"/>
        <w:ind w:left="485" w:hanging="500"/>
        <w:rPr>
          <w:rFonts w:ascii="Times New Roman" w:hAnsi="Times New Roman" w:cs="Times New Roman"/>
          <w:sz w:val="24"/>
          <w:szCs w:val="24"/>
        </w:rPr>
      </w:pPr>
    </w:p>
    <w:p w14:paraId="0E028867" w14:textId="77777777" w:rsidR="007C344B" w:rsidRPr="007C344B" w:rsidRDefault="007C344B" w:rsidP="007C344B">
      <w:pPr>
        <w:spacing w:after="100" w:line="288" w:lineRule="auto"/>
        <w:ind w:left="-5" w:hanging="10"/>
        <w:rPr>
          <w:rFonts w:ascii="Times New Roman" w:hAnsi="Times New Roman" w:cs="Times New Roman"/>
          <w:sz w:val="24"/>
          <w:szCs w:val="24"/>
        </w:rPr>
      </w:pPr>
      <w:r w:rsidRPr="007C344B">
        <w:rPr>
          <w:rFonts w:ascii="Times New Roman" w:hAnsi="Times New Roman" w:cs="Times New Roman"/>
          <w:b/>
          <w:sz w:val="24"/>
          <w:szCs w:val="24"/>
        </w:rPr>
        <w:t>SDG 9 – Industry, Innovation and Infrastructure:</w:t>
      </w:r>
      <w:r w:rsidRPr="007C344B">
        <w:rPr>
          <w:rFonts w:ascii="Times New Roman" w:hAnsi="Times New Roman" w:cs="Times New Roman"/>
          <w:sz w:val="24"/>
          <w:szCs w:val="24"/>
        </w:rPr>
        <w:t xml:space="preserve"> The project identifies inefficiencies in manual reporting and proposes a digital infrastructure for service management, as required in the assignment. </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filecite</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turn1file0</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L79-L83</w:t>
      </w:r>
      <w:r w:rsidRPr="007C344B">
        <w:rPr>
          <w:rFonts w:ascii="Times New Roman" w:eastAsia="Segoe UI Symbol" w:hAnsi="Times New Roman" w:cs="Times New Roman"/>
          <w:sz w:val="24"/>
          <w:szCs w:val="24"/>
        </w:rPr>
        <w:t>■</w:t>
      </w:r>
    </w:p>
    <w:p w14:paraId="12379D1B" w14:textId="1BC17DAD" w:rsidR="007C344B" w:rsidRPr="007C344B" w:rsidRDefault="007C344B" w:rsidP="007C344B">
      <w:pPr>
        <w:spacing w:after="100" w:line="288" w:lineRule="auto"/>
        <w:ind w:left="-5" w:hanging="10"/>
        <w:rPr>
          <w:rFonts w:ascii="Times New Roman" w:hAnsi="Times New Roman" w:cs="Times New Roman"/>
          <w:sz w:val="24"/>
          <w:szCs w:val="24"/>
        </w:rPr>
      </w:pPr>
      <w:r w:rsidRPr="007C344B">
        <w:rPr>
          <w:rFonts w:ascii="Times New Roman" w:hAnsi="Times New Roman" w:cs="Times New Roman"/>
          <w:b/>
          <w:sz w:val="24"/>
          <w:szCs w:val="24"/>
        </w:rPr>
        <w:t>SDG 4 – Quality Education:</w:t>
      </w:r>
      <w:r w:rsidRPr="007C344B">
        <w:rPr>
          <w:rFonts w:ascii="Times New Roman" w:hAnsi="Times New Roman" w:cs="Times New Roman"/>
          <w:sz w:val="24"/>
          <w:szCs w:val="24"/>
        </w:rPr>
        <w:t xml:space="preserve"> User-friendly web forms and dashboards help students and faculty submit and track service requests, improving access to campus services. </w:t>
      </w:r>
      <w:r w:rsidR="00735C5C" w:rsidRPr="007C344B">
        <w:rPr>
          <w:rFonts w:ascii="Times New Roman" w:hAnsi="Times New Roman" w:cs="Times New Roman"/>
          <w:sz w:val="24"/>
          <w:szCs w:val="24"/>
        </w:rPr>
        <w:t>F</w:t>
      </w:r>
      <w:r w:rsidRPr="007C344B">
        <w:rPr>
          <w:rFonts w:ascii="Times New Roman" w:hAnsi="Times New Roman" w:cs="Times New Roman"/>
          <w:sz w:val="24"/>
          <w:szCs w:val="24"/>
        </w:rPr>
        <w:t>ileciteturn1file0L83-L86</w:t>
      </w:r>
    </w:p>
    <w:p w14:paraId="7A92C56F" w14:textId="77777777" w:rsidR="007C344B" w:rsidRPr="007C344B" w:rsidRDefault="007C344B" w:rsidP="007C344B">
      <w:pPr>
        <w:spacing w:after="325" w:line="288" w:lineRule="auto"/>
        <w:ind w:left="-5" w:hanging="10"/>
        <w:rPr>
          <w:rFonts w:ascii="Times New Roman" w:hAnsi="Times New Roman" w:cs="Times New Roman"/>
          <w:sz w:val="24"/>
          <w:szCs w:val="24"/>
        </w:rPr>
      </w:pPr>
      <w:r w:rsidRPr="007C344B">
        <w:rPr>
          <w:rFonts w:ascii="Times New Roman" w:hAnsi="Times New Roman" w:cs="Times New Roman"/>
          <w:b/>
          <w:sz w:val="24"/>
          <w:szCs w:val="24"/>
        </w:rPr>
        <w:t>Professional responsibility:</w:t>
      </w:r>
      <w:r w:rsidRPr="007C344B">
        <w:rPr>
          <w:rFonts w:ascii="Times New Roman" w:hAnsi="Times New Roman" w:cs="Times New Roman"/>
          <w:sz w:val="24"/>
          <w:szCs w:val="24"/>
        </w:rPr>
        <w:t xml:space="preserve"> User data should be protected, administrative actions should be restricted, input should be validated, and status information should be reliable.</w:t>
      </w:r>
    </w:p>
    <w:p w14:paraId="6BAD2F1A" w14:textId="77777777"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Advantages and Limitations</w:t>
      </w:r>
    </w:p>
    <w:p w14:paraId="1F21C834" w14:textId="77777777" w:rsidR="00735C5C" w:rsidRPr="007C344B" w:rsidRDefault="00735C5C" w:rsidP="007C344B">
      <w:pPr>
        <w:pStyle w:val="Heading1"/>
        <w:ind w:left="485" w:hanging="500"/>
        <w:rPr>
          <w:rFonts w:ascii="Times New Roman" w:hAnsi="Times New Roman" w:cs="Times New Roman"/>
          <w:sz w:val="24"/>
          <w:szCs w:val="24"/>
        </w:rPr>
      </w:pPr>
    </w:p>
    <w:p w14:paraId="6DF4FB58" w14:textId="77777777" w:rsidR="007C344B" w:rsidRPr="00735C5C" w:rsidRDefault="007C344B" w:rsidP="007C344B">
      <w:pPr>
        <w:spacing w:after="129" w:line="288" w:lineRule="auto"/>
        <w:ind w:left="-5" w:hanging="10"/>
        <w:rPr>
          <w:rFonts w:ascii="Times New Roman" w:hAnsi="Times New Roman" w:cs="Times New Roman"/>
          <w:bCs/>
          <w:sz w:val="24"/>
          <w:szCs w:val="24"/>
        </w:rPr>
      </w:pPr>
      <w:r w:rsidRPr="00735C5C">
        <w:rPr>
          <w:rFonts w:ascii="Times New Roman" w:hAnsi="Times New Roman" w:cs="Times New Roman"/>
          <w:bCs/>
          <w:sz w:val="24"/>
          <w:szCs w:val="24"/>
        </w:rPr>
        <w:t>Advantages: Centralized service reporting, reduced paperwork, easier assignment, transparent progress tracking, structured XML data and modular MVC design.</w:t>
      </w:r>
    </w:p>
    <w:p w14:paraId="6A5B4565" w14:textId="77777777" w:rsidR="007C344B" w:rsidRPr="00735C5C" w:rsidRDefault="007C344B" w:rsidP="007C344B">
      <w:pPr>
        <w:spacing w:after="325" w:line="288" w:lineRule="auto"/>
        <w:ind w:left="-5" w:hanging="10"/>
        <w:rPr>
          <w:rFonts w:ascii="Times New Roman" w:hAnsi="Times New Roman" w:cs="Times New Roman"/>
          <w:bCs/>
          <w:sz w:val="24"/>
          <w:szCs w:val="24"/>
        </w:rPr>
      </w:pPr>
      <w:r w:rsidRPr="00735C5C">
        <w:rPr>
          <w:rFonts w:ascii="Times New Roman" w:hAnsi="Times New Roman" w:cs="Times New Roman"/>
          <w:bCs/>
          <w:sz w:val="24"/>
          <w:szCs w:val="24"/>
        </w:rPr>
        <w:t>Limitations: A basic implementation may not include database persistence, real-time notifications, advanced authentication, mobile support or integration with existing university systems.</w:t>
      </w:r>
    </w:p>
    <w:p w14:paraId="7B64CA96" w14:textId="77777777" w:rsidR="00735C5C" w:rsidRDefault="00735C5C" w:rsidP="007C344B">
      <w:pPr>
        <w:pStyle w:val="Heading1"/>
        <w:ind w:left="485" w:hanging="500"/>
        <w:rPr>
          <w:rFonts w:ascii="Times New Roman" w:hAnsi="Times New Roman" w:cs="Times New Roman"/>
          <w:sz w:val="24"/>
          <w:szCs w:val="24"/>
        </w:rPr>
      </w:pPr>
    </w:p>
    <w:p w14:paraId="3A4F02BA" w14:textId="77777777" w:rsidR="00735C5C" w:rsidRDefault="00735C5C" w:rsidP="007C344B">
      <w:pPr>
        <w:pStyle w:val="Heading1"/>
        <w:ind w:left="485" w:hanging="500"/>
        <w:rPr>
          <w:rFonts w:ascii="Times New Roman" w:hAnsi="Times New Roman" w:cs="Times New Roman"/>
          <w:sz w:val="24"/>
          <w:szCs w:val="24"/>
        </w:rPr>
      </w:pPr>
    </w:p>
    <w:p w14:paraId="1B3A1EDA" w14:textId="77777777" w:rsidR="00735C5C" w:rsidRDefault="00735C5C" w:rsidP="007C344B">
      <w:pPr>
        <w:pStyle w:val="Heading1"/>
        <w:ind w:left="485" w:hanging="500"/>
        <w:rPr>
          <w:rFonts w:ascii="Times New Roman" w:hAnsi="Times New Roman" w:cs="Times New Roman"/>
          <w:sz w:val="24"/>
          <w:szCs w:val="24"/>
        </w:rPr>
      </w:pPr>
    </w:p>
    <w:p w14:paraId="40B8538B" w14:textId="77777777" w:rsidR="00B256B9" w:rsidRDefault="00B256B9" w:rsidP="007C344B">
      <w:pPr>
        <w:pStyle w:val="Heading1"/>
        <w:ind w:left="485" w:hanging="500"/>
        <w:rPr>
          <w:rFonts w:ascii="Times New Roman" w:hAnsi="Times New Roman" w:cs="Times New Roman"/>
          <w:b/>
          <w:bCs/>
          <w:color w:val="000000" w:themeColor="text1"/>
        </w:rPr>
      </w:pPr>
    </w:p>
    <w:p w14:paraId="4A821938" w14:textId="65A9DE0C" w:rsidR="007C344B" w:rsidRPr="00735C5C" w:rsidRDefault="007C344B" w:rsidP="007C344B">
      <w:pPr>
        <w:pStyle w:val="Heading1"/>
        <w:ind w:left="485" w:hanging="500"/>
        <w:rPr>
          <w:rFonts w:ascii="Times New Roman" w:hAnsi="Times New Roman" w:cs="Times New Roman"/>
          <w:b/>
          <w:bCs/>
        </w:rPr>
      </w:pPr>
      <w:r w:rsidRPr="00735C5C">
        <w:rPr>
          <w:rFonts w:ascii="Times New Roman" w:hAnsi="Times New Roman" w:cs="Times New Roman"/>
          <w:b/>
          <w:bCs/>
          <w:color w:val="000000" w:themeColor="text1"/>
        </w:rPr>
        <w:lastRenderedPageBreak/>
        <w:t>Conclusion</w:t>
      </w:r>
    </w:p>
    <w:p w14:paraId="1AD2A342" w14:textId="77777777" w:rsidR="00735C5C" w:rsidRPr="007C344B" w:rsidRDefault="00735C5C" w:rsidP="007C344B">
      <w:pPr>
        <w:pStyle w:val="Heading1"/>
        <w:ind w:left="485" w:hanging="500"/>
        <w:rPr>
          <w:rFonts w:ascii="Times New Roman" w:hAnsi="Times New Roman" w:cs="Times New Roman"/>
          <w:sz w:val="24"/>
          <w:szCs w:val="24"/>
        </w:rPr>
      </w:pPr>
    </w:p>
    <w:p w14:paraId="7C0E57E6" w14:textId="77777777" w:rsidR="007C344B" w:rsidRPr="007C344B" w:rsidRDefault="007C344B" w:rsidP="007C344B">
      <w:pPr>
        <w:spacing w:after="292"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 xml:space="preserve">The Web-Based Smart Campus Service Request and Tracking System provides a digital solution to the university's manual service-reporting problem. It integrates HTML/XHTML, CSS, JavaScript and DOM on the client side with Java Servlets and JSP under MVC on the server side. XML provides structured data and XSLT provides transformation for presentation/reporting. This matches the technical architecture specified in the assignment. </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filecite</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turn1file0</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L69-L77</w:t>
      </w:r>
      <w:r w:rsidRPr="007C344B">
        <w:rPr>
          <w:rFonts w:ascii="Times New Roman" w:eastAsia="Segoe UI Symbol" w:hAnsi="Times New Roman" w:cs="Times New Roman"/>
          <w:sz w:val="24"/>
          <w:szCs w:val="24"/>
        </w:rPr>
        <w:t>■</w:t>
      </w:r>
    </w:p>
    <w:p w14:paraId="4D4F1B99" w14:textId="77777777"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Student Reflection</w:t>
      </w:r>
    </w:p>
    <w:p w14:paraId="60CAB2C0" w14:textId="77777777" w:rsidR="00735C5C" w:rsidRPr="007C344B" w:rsidRDefault="00735C5C" w:rsidP="007C344B">
      <w:pPr>
        <w:pStyle w:val="Heading1"/>
        <w:ind w:left="485" w:hanging="500"/>
        <w:rPr>
          <w:rFonts w:ascii="Times New Roman" w:hAnsi="Times New Roman" w:cs="Times New Roman"/>
          <w:sz w:val="24"/>
          <w:szCs w:val="24"/>
        </w:rPr>
      </w:pPr>
    </w:p>
    <w:p w14:paraId="6EE29EF6" w14:textId="77777777" w:rsidR="007C344B" w:rsidRPr="007C344B" w:rsidRDefault="007C344B" w:rsidP="007C344B">
      <w:pPr>
        <w:spacing w:after="100"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This assignment helped me understand how Internet Programming technologies work together in a complete client-server application. I learned the roles of CSS and JavaScript in the interface, Servlets and JSP in server-side processing, and XML/XSLT in structured data representation and presentation.</w:t>
      </w:r>
    </w:p>
    <w:p w14:paraId="06F9302B" w14:textId="77777777" w:rsidR="007C344B" w:rsidRPr="007C344B" w:rsidRDefault="007C344B" w:rsidP="007C344B">
      <w:pPr>
        <w:spacing w:after="325"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With additional time, I would add a database, secure login, role-based access, email/SMS notifications, an administrator dashboard and live deployment.</w:t>
      </w:r>
    </w:p>
    <w:p w14:paraId="20B98B35" w14:textId="77777777" w:rsidR="007C344B" w:rsidRPr="00735C5C" w:rsidRDefault="007C344B" w:rsidP="007C344B">
      <w:pPr>
        <w:pStyle w:val="Heading1"/>
        <w:ind w:left="485" w:hanging="500"/>
        <w:rPr>
          <w:rFonts w:ascii="Times New Roman" w:hAnsi="Times New Roman" w:cs="Times New Roman"/>
          <w:b/>
          <w:bCs/>
          <w:color w:val="000000" w:themeColor="text1"/>
        </w:rPr>
      </w:pPr>
      <w:r w:rsidRPr="00735C5C">
        <w:rPr>
          <w:rFonts w:ascii="Times New Roman" w:hAnsi="Times New Roman" w:cs="Times New Roman"/>
          <w:b/>
          <w:bCs/>
          <w:color w:val="000000" w:themeColor="text1"/>
        </w:rPr>
        <w:t>References</w:t>
      </w:r>
    </w:p>
    <w:p w14:paraId="1C1AF89F" w14:textId="77777777" w:rsidR="00735C5C" w:rsidRPr="007C344B" w:rsidRDefault="00735C5C" w:rsidP="007C344B">
      <w:pPr>
        <w:pStyle w:val="Heading1"/>
        <w:ind w:left="485" w:hanging="500"/>
        <w:rPr>
          <w:rFonts w:ascii="Times New Roman" w:hAnsi="Times New Roman" w:cs="Times New Roman"/>
          <w:sz w:val="24"/>
          <w:szCs w:val="24"/>
        </w:rPr>
      </w:pPr>
    </w:p>
    <w:p w14:paraId="091E42D4" w14:textId="268DFF3A" w:rsidR="007C344B" w:rsidRPr="007C344B" w:rsidRDefault="007C344B" w:rsidP="007C344B">
      <w:pPr>
        <w:numPr>
          <w:ilvl w:val="0"/>
          <w:numId w:val="4"/>
        </w:numPr>
        <w:spacing w:after="100" w:line="288" w:lineRule="auto"/>
        <w:ind w:hanging="205"/>
        <w:rPr>
          <w:rFonts w:ascii="Times New Roman" w:hAnsi="Times New Roman" w:cs="Times New Roman"/>
          <w:sz w:val="24"/>
          <w:szCs w:val="24"/>
        </w:rPr>
      </w:pPr>
      <w:r w:rsidRPr="007C344B">
        <w:rPr>
          <w:rFonts w:ascii="Times New Roman" w:hAnsi="Times New Roman" w:cs="Times New Roman"/>
          <w:sz w:val="24"/>
          <w:szCs w:val="24"/>
        </w:rPr>
        <w:t>Supplied CSA43 Internet Programming assignment document – Web-Based Smart Campus Service Request and</w:t>
      </w:r>
      <w:r w:rsidR="00735C5C">
        <w:rPr>
          <w:rFonts w:ascii="Times New Roman" w:hAnsi="Times New Roman" w:cs="Times New Roman"/>
          <w:sz w:val="24"/>
          <w:szCs w:val="24"/>
        </w:rPr>
        <w:t xml:space="preserve">  </w:t>
      </w:r>
      <w:r w:rsidRPr="007C344B">
        <w:rPr>
          <w:rFonts w:ascii="Times New Roman" w:hAnsi="Times New Roman" w:cs="Times New Roman"/>
          <w:sz w:val="24"/>
          <w:szCs w:val="24"/>
        </w:rPr>
        <w:t xml:space="preserve">Tracking System. </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filecite</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turn1file0</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L66-L86</w:t>
      </w:r>
      <w:r w:rsidRPr="007C344B">
        <w:rPr>
          <w:rFonts w:ascii="Times New Roman" w:eastAsia="Segoe UI Symbol" w:hAnsi="Times New Roman" w:cs="Times New Roman"/>
          <w:sz w:val="24"/>
          <w:szCs w:val="24"/>
        </w:rPr>
        <w:t>■</w:t>
      </w:r>
    </w:p>
    <w:p w14:paraId="68F678EF" w14:textId="77777777" w:rsidR="007C344B" w:rsidRPr="007C344B" w:rsidRDefault="007C344B" w:rsidP="007C344B">
      <w:pPr>
        <w:numPr>
          <w:ilvl w:val="0"/>
          <w:numId w:val="4"/>
        </w:numPr>
        <w:spacing w:after="133" w:line="288" w:lineRule="auto"/>
        <w:ind w:hanging="205"/>
        <w:rPr>
          <w:rFonts w:ascii="Times New Roman" w:hAnsi="Times New Roman" w:cs="Times New Roman"/>
          <w:sz w:val="24"/>
          <w:szCs w:val="24"/>
        </w:rPr>
      </w:pPr>
      <w:r w:rsidRPr="007C344B">
        <w:rPr>
          <w:rFonts w:ascii="Times New Roman" w:hAnsi="Times New Roman" w:cs="Times New Roman"/>
          <w:sz w:val="24"/>
          <w:szCs w:val="24"/>
        </w:rPr>
        <w:t>Internet Programming course material – HTML/XHTML, CSS, JavaScript, DOM, XML, XSLT, Servlets, JSP and MVC.</w:t>
      </w:r>
    </w:p>
    <w:p w14:paraId="528A5253" w14:textId="77777777" w:rsidR="007C344B" w:rsidRPr="007C344B" w:rsidRDefault="007C344B" w:rsidP="007C344B">
      <w:pPr>
        <w:numPr>
          <w:ilvl w:val="0"/>
          <w:numId w:val="4"/>
        </w:numPr>
        <w:spacing w:after="133" w:line="288" w:lineRule="auto"/>
        <w:ind w:hanging="205"/>
        <w:rPr>
          <w:rFonts w:ascii="Times New Roman" w:hAnsi="Times New Roman" w:cs="Times New Roman"/>
          <w:sz w:val="24"/>
          <w:szCs w:val="24"/>
        </w:rPr>
      </w:pPr>
      <w:r w:rsidRPr="007C344B">
        <w:rPr>
          <w:rFonts w:ascii="Times New Roman" w:hAnsi="Times New Roman" w:cs="Times New Roman"/>
          <w:sz w:val="24"/>
          <w:szCs w:val="24"/>
        </w:rPr>
        <w:t>Java Servlet and JSP laboratory/reference material.</w:t>
      </w:r>
    </w:p>
    <w:p w14:paraId="01EE98DD" w14:textId="77777777" w:rsidR="00735C5C" w:rsidRDefault="007C344B" w:rsidP="00735C5C">
      <w:pPr>
        <w:numPr>
          <w:ilvl w:val="0"/>
          <w:numId w:val="4"/>
        </w:numPr>
        <w:spacing w:after="100" w:line="288" w:lineRule="auto"/>
        <w:ind w:hanging="205"/>
        <w:rPr>
          <w:rFonts w:ascii="Times New Roman" w:hAnsi="Times New Roman" w:cs="Times New Roman"/>
          <w:sz w:val="24"/>
          <w:szCs w:val="24"/>
        </w:rPr>
      </w:pPr>
      <w:r w:rsidRPr="007C344B">
        <w:rPr>
          <w:rFonts w:ascii="Times New Roman" w:hAnsi="Times New Roman" w:cs="Times New Roman"/>
          <w:sz w:val="24"/>
          <w:szCs w:val="24"/>
        </w:rPr>
        <w:t>XML and XSLT laboratory/reference material.</w:t>
      </w:r>
      <w:r w:rsidR="00735C5C">
        <w:rPr>
          <w:rFonts w:ascii="Times New Roman" w:hAnsi="Times New Roman" w:cs="Times New Roman"/>
          <w:sz w:val="24"/>
          <w:szCs w:val="24"/>
        </w:rPr>
        <w:t xml:space="preserve"> </w:t>
      </w:r>
    </w:p>
    <w:p w14:paraId="73D4385A" w14:textId="77777777" w:rsidR="00B256B9" w:rsidRDefault="00B256B9" w:rsidP="00B256B9">
      <w:pPr>
        <w:spacing w:after="100" w:line="288" w:lineRule="auto"/>
        <w:rPr>
          <w:rFonts w:ascii="Times New Roman" w:hAnsi="Times New Roman" w:cs="Times New Roman"/>
          <w:sz w:val="24"/>
          <w:szCs w:val="24"/>
        </w:rPr>
      </w:pPr>
    </w:p>
    <w:p w14:paraId="456598F6" w14:textId="77777777" w:rsidR="00B256B9" w:rsidRDefault="00B256B9" w:rsidP="00B256B9">
      <w:pPr>
        <w:spacing w:after="100" w:line="288" w:lineRule="auto"/>
        <w:rPr>
          <w:rFonts w:ascii="Times New Roman" w:hAnsi="Times New Roman" w:cs="Times New Roman"/>
          <w:sz w:val="24"/>
          <w:szCs w:val="24"/>
        </w:rPr>
      </w:pPr>
    </w:p>
    <w:p w14:paraId="4DECD980" w14:textId="5BE1D67E" w:rsidR="007C344B" w:rsidRPr="00735C5C" w:rsidRDefault="007C344B" w:rsidP="00735C5C">
      <w:pPr>
        <w:spacing w:after="100" w:line="288" w:lineRule="auto"/>
        <w:rPr>
          <w:rFonts w:ascii="Times New Roman" w:hAnsi="Times New Roman" w:cs="Times New Roman"/>
          <w:b/>
          <w:bCs/>
          <w:sz w:val="32"/>
          <w:szCs w:val="32"/>
        </w:rPr>
      </w:pPr>
      <w:r w:rsidRPr="00735C5C">
        <w:rPr>
          <w:rFonts w:ascii="Times New Roman" w:hAnsi="Times New Roman" w:cs="Times New Roman"/>
          <w:b/>
          <w:bCs/>
          <w:sz w:val="32"/>
          <w:szCs w:val="32"/>
        </w:rPr>
        <w:t>Appendix A – Suggested Project Folder Structure</w:t>
      </w:r>
    </w:p>
    <w:p w14:paraId="1260D34D" w14:textId="30850C0B"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Smart</w:t>
      </w:r>
      <w:r w:rsidR="00735C5C">
        <w:rPr>
          <w:rFonts w:ascii="Times New Roman" w:eastAsia="Courier New" w:hAnsi="Times New Roman" w:cs="Times New Roman"/>
          <w:sz w:val="24"/>
          <w:szCs w:val="24"/>
        </w:rPr>
        <w:t xml:space="preserve"> </w:t>
      </w:r>
      <w:r w:rsidRPr="007C344B">
        <w:rPr>
          <w:rFonts w:ascii="Times New Roman" w:eastAsia="Courier New" w:hAnsi="Times New Roman" w:cs="Times New Roman"/>
          <w:sz w:val="24"/>
          <w:szCs w:val="24"/>
        </w:rPr>
        <w:t>Campus/</w:t>
      </w:r>
    </w:p>
    <w:p w14:paraId="2796F59C" w14:textId="5B515DF9"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src/</w:t>
      </w:r>
    </w:p>
    <w:p w14:paraId="655923D5" w14:textId="396AF7C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RequestServlet.java</w:t>
      </w:r>
      <w:r w:rsidR="00735C5C">
        <w:rPr>
          <w:rFonts w:ascii="Times New Roman" w:eastAsia="Courier New" w:hAnsi="Times New Roman" w:cs="Times New Roman"/>
          <w:sz w:val="24"/>
          <w:szCs w:val="24"/>
        </w:rPr>
        <w:t xml:space="preserve"> </w:t>
      </w:r>
    </w:p>
    <w:p w14:paraId="27C08B21"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WebContent/</w:t>
      </w:r>
    </w:p>
    <w:p w14:paraId="20A64848"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index.html</w:t>
      </w:r>
    </w:p>
    <w:p w14:paraId="262FBD16"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request.html</w:t>
      </w:r>
    </w:p>
    <w:p w14:paraId="1075C10C"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dashboard.jsp</w:t>
      </w:r>
    </w:p>
    <w:p w14:paraId="107BAADA"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success.jsp</w:t>
      </w:r>
    </w:p>
    <w:p w14:paraId="7356173A"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error.jsp</w:t>
      </w:r>
    </w:p>
    <w:p w14:paraId="48C60873"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style.css</w:t>
      </w:r>
    </w:p>
    <w:p w14:paraId="703F11B2"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script.js</w:t>
      </w:r>
    </w:p>
    <w:p w14:paraId="3E96C569"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data/</w:t>
      </w:r>
    </w:p>
    <w:p w14:paraId="39202EC7"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requests.xml</w:t>
      </w:r>
    </w:p>
    <w:p w14:paraId="22AF55C5" w14:textId="77777777" w:rsidR="007C344B" w:rsidRPr="007C344B" w:rsidRDefault="007C344B" w:rsidP="007C344B">
      <w:pPr>
        <w:spacing w:line="263" w:lineRule="auto"/>
        <w:ind w:left="135" w:right="5227"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xslt/</w:t>
      </w:r>
    </w:p>
    <w:p w14:paraId="3B7A395D" w14:textId="77777777" w:rsidR="007C344B" w:rsidRPr="007C344B" w:rsidRDefault="007C344B" w:rsidP="007C344B">
      <w:pPr>
        <w:spacing w:after="343" w:line="263" w:lineRule="auto"/>
        <w:ind w:left="135" w:right="5227" w:hanging="10"/>
        <w:rPr>
          <w:rFonts w:ascii="Times New Roman" w:hAnsi="Times New Roman" w:cs="Times New Roman"/>
          <w:sz w:val="24"/>
          <w:szCs w:val="24"/>
        </w:rPr>
      </w:pPr>
      <w:r w:rsidRPr="007C344B">
        <w:rPr>
          <w:rFonts w:ascii="Times New Roman" w:eastAsia="Courier New" w:hAnsi="Times New Roman" w:cs="Times New Roman"/>
          <w:sz w:val="24"/>
          <w:szCs w:val="24"/>
        </w:rPr>
        <w:t xml:space="preserve">    </w:t>
      </w:r>
      <w:r w:rsidRPr="007C344B">
        <w:rPr>
          <w:rFonts w:ascii="Times New Roman" w:eastAsia="Segoe UI Symbol" w:hAnsi="Times New Roman" w:cs="Times New Roman"/>
          <w:sz w:val="24"/>
          <w:szCs w:val="24"/>
        </w:rPr>
        <w:t>■■■</w:t>
      </w:r>
      <w:r w:rsidRPr="007C344B">
        <w:rPr>
          <w:rFonts w:ascii="Times New Roman" w:eastAsia="Courier New" w:hAnsi="Times New Roman" w:cs="Times New Roman"/>
          <w:sz w:val="24"/>
          <w:szCs w:val="24"/>
        </w:rPr>
        <w:t xml:space="preserve"> requests.xsl</w:t>
      </w:r>
    </w:p>
    <w:p w14:paraId="56D7DE63" w14:textId="77777777" w:rsidR="00735C5C" w:rsidRDefault="00735C5C" w:rsidP="007C344B">
      <w:pPr>
        <w:pStyle w:val="Heading1"/>
        <w:ind w:left="-5"/>
        <w:rPr>
          <w:rFonts w:ascii="Times New Roman" w:hAnsi="Times New Roman" w:cs="Times New Roman"/>
          <w:b/>
          <w:bCs/>
          <w:color w:val="000000" w:themeColor="text1"/>
        </w:rPr>
      </w:pPr>
    </w:p>
    <w:p w14:paraId="41EAC23F" w14:textId="77777777" w:rsidR="00735C5C" w:rsidRDefault="00735C5C" w:rsidP="007C344B">
      <w:pPr>
        <w:pStyle w:val="Heading1"/>
        <w:ind w:left="-5"/>
        <w:rPr>
          <w:rFonts w:ascii="Times New Roman" w:hAnsi="Times New Roman" w:cs="Times New Roman"/>
          <w:b/>
          <w:bCs/>
          <w:color w:val="000000" w:themeColor="text1"/>
        </w:rPr>
      </w:pPr>
    </w:p>
    <w:p w14:paraId="1395D08E" w14:textId="77777777" w:rsidR="00735C5C" w:rsidRDefault="00735C5C" w:rsidP="007C344B">
      <w:pPr>
        <w:pStyle w:val="Heading1"/>
        <w:ind w:left="-5"/>
        <w:rPr>
          <w:rFonts w:ascii="Times New Roman" w:hAnsi="Times New Roman" w:cs="Times New Roman"/>
          <w:b/>
          <w:bCs/>
          <w:color w:val="000000" w:themeColor="text1"/>
        </w:rPr>
      </w:pPr>
    </w:p>
    <w:p w14:paraId="3E5FA93E" w14:textId="77777777" w:rsidR="00B256B9" w:rsidRDefault="00B256B9" w:rsidP="007C344B">
      <w:pPr>
        <w:pStyle w:val="Heading1"/>
        <w:ind w:left="-5"/>
        <w:rPr>
          <w:rFonts w:ascii="Times New Roman" w:hAnsi="Times New Roman" w:cs="Times New Roman"/>
          <w:b/>
          <w:bCs/>
          <w:color w:val="000000" w:themeColor="text1"/>
        </w:rPr>
      </w:pPr>
    </w:p>
    <w:p w14:paraId="6D7AEE24" w14:textId="77777777" w:rsidR="00B256B9" w:rsidRDefault="00B256B9" w:rsidP="007C344B">
      <w:pPr>
        <w:pStyle w:val="Heading1"/>
        <w:ind w:left="-5"/>
        <w:rPr>
          <w:rFonts w:ascii="Times New Roman" w:hAnsi="Times New Roman" w:cs="Times New Roman"/>
          <w:b/>
          <w:bCs/>
          <w:color w:val="000000" w:themeColor="text1"/>
        </w:rPr>
      </w:pPr>
    </w:p>
    <w:p w14:paraId="5AF7739C" w14:textId="76EC9772" w:rsidR="007C344B" w:rsidRPr="00735C5C" w:rsidRDefault="007C344B" w:rsidP="007C344B">
      <w:pPr>
        <w:pStyle w:val="Heading1"/>
        <w:ind w:left="-5"/>
        <w:rPr>
          <w:rFonts w:ascii="Times New Roman" w:hAnsi="Times New Roman" w:cs="Times New Roman"/>
          <w:b/>
          <w:bCs/>
        </w:rPr>
      </w:pPr>
      <w:r w:rsidRPr="00735C5C">
        <w:rPr>
          <w:rFonts w:ascii="Times New Roman" w:hAnsi="Times New Roman" w:cs="Times New Roman"/>
          <w:b/>
          <w:bCs/>
          <w:color w:val="000000" w:themeColor="text1"/>
        </w:rPr>
        <w:t>Appendix B – Request Status Values</w:t>
      </w:r>
    </w:p>
    <w:p w14:paraId="5ACEA73C" w14:textId="77777777" w:rsidR="00735C5C" w:rsidRDefault="00735C5C" w:rsidP="007C344B">
      <w:pPr>
        <w:pStyle w:val="Heading1"/>
        <w:ind w:left="-5"/>
        <w:rPr>
          <w:rFonts w:ascii="Times New Roman" w:hAnsi="Times New Roman" w:cs="Times New Roman"/>
          <w:sz w:val="24"/>
          <w:szCs w:val="24"/>
        </w:rPr>
      </w:pPr>
    </w:p>
    <w:p w14:paraId="282E2602" w14:textId="77777777" w:rsidR="00735C5C" w:rsidRPr="007C344B" w:rsidRDefault="00735C5C" w:rsidP="007C344B">
      <w:pPr>
        <w:pStyle w:val="Heading1"/>
        <w:ind w:left="-5"/>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2268"/>
        <w:gridCol w:w="6803"/>
      </w:tblGrid>
      <w:tr w:rsidR="007C344B" w:rsidRPr="007C344B" w14:paraId="70FDA6EA"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621B04CE"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Status</w:t>
            </w:r>
          </w:p>
        </w:tc>
        <w:tc>
          <w:tcPr>
            <w:tcW w:w="6803"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41944A9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Meaning</w:t>
            </w:r>
          </w:p>
        </w:tc>
      </w:tr>
      <w:tr w:rsidR="007C344B" w:rsidRPr="007C344B" w14:paraId="41160F2A"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4DF9641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Submitted</w:t>
            </w:r>
          </w:p>
        </w:tc>
        <w:tc>
          <w:tcPr>
            <w:tcW w:w="6803" w:type="dxa"/>
            <w:tcBorders>
              <w:top w:val="single" w:sz="3" w:space="0" w:color="808080"/>
              <w:left w:val="single" w:sz="3" w:space="0" w:color="808080"/>
              <w:bottom w:val="single" w:sz="3" w:space="0" w:color="808080"/>
              <w:right w:val="single" w:sz="3" w:space="0" w:color="808080"/>
            </w:tcBorders>
            <w:vAlign w:val="center"/>
          </w:tcPr>
          <w:p w14:paraId="738143E1"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has been created.</w:t>
            </w:r>
          </w:p>
        </w:tc>
      </w:tr>
      <w:tr w:rsidR="007C344B" w:rsidRPr="007C344B" w14:paraId="5A5C92B2"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0650A4F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Assigned</w:t>
            </w:r>
          </w:p>
        </w:tc>
        <w:tc>
          <w:tcPr>
            <w:tcW w:w="6803" w:type="dxa"/>
            <w:tcBorders>
              <w:top w:val="single" w:sz="3" w:space="0" w:color="808080"/>
              <w:left w:val="single" w:sz="3" w:space="0" w:color="808080"/>
              <w:bottom w:val="single" w:sz="3" w:space="0" w:color="808080"/>
              <w:right w:val="single" w:sz="3" w:space="0" w:color="808080"/>
            </w:tcBorders>
            <w:vAlign w:val="center"/>
          </w:tcPr>
          <w:p w14:paraId="5ED6328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assigned to service personnel.</w:t>
            </w:r>
          </w:p>
        </w:tc>
      </w:tr>
      <w:tr w:rsidR="007C344B" w:rsidRPr="007C344B" w14:paraId="445E140F"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2C749EF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In Progress</w:t>
            </w:r>
          </w:p>
        </w:tc>
        <w:tc>
          <w:tcPr>
            <w:tcW w:w="6803" w:type="dxa"/>
            <w:tcBorders>
              <w:top w:val="single" w:sz="3" w:space="0" w:color="808080"/>
              <w:left w:val="single" w:sz="3" w:space="0" w:color="808080"/>
              <w:bottom w:val="single" w:sz="3" w:space="0" w:color="808080"/>
              <w:right w:val="single" w:sz="3" w:space="0" w:color="808080"/>
            </w:tcBorders>
            <w:vAlign w:val="center"/>
          </w:tcPr>
          <w:p w14:paraId="11033D9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Personnel are working on the issue.</w:t>
            </w:r>
          </w:p>
        </w:tc>
      </w:tr>
      <w:tr w:rsidR="007C344B" w:rsidRPr="007C344B" w14:paraId="2D2AE960"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68344D40"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Resolved</w:t>
            </w:r>
          </w:p>
        </w:tc>
        <w:tc>
          <w:tcPr>
            <w:tcW w:w="6803" w:type="dxa"/>
            <w:tcBorders>
              <w:top w:val="single" w:sz="3" w:space="0" w:color="808080"/>
              <w:left w:val="single" w:sz="3" w:space="0" w:color="808080"/>
              <w:bottom w:val="single" w:sz="3" w:space="0" w:color="808080"/>
              <w:right w:val="single" w:sz="3" w:space="0" w:color="808080"/>
            </w:tcBorders>
            <w:vAlign w:val="center"/>
          </w:tcPr>
          <w:p w14:paraId="39848D3B"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Issue has been fixed/completed.</w:t>
            </w:r>
          </w:p>
        </w:tc>
      </w:tr>
      <w:tr w:rsidR="007C344B" w:rsidRPr="007C344B" w14:paraId="7728BC88" w14:textId="77777777" w:rsidTr="00B145AF">
        <w:trPr>
          <w:trHeight w:val="440"/>
        </w:trPr>
        <w:tc>
          <w:tcPr>
            <w:tcW w:w="2268" w:type="dxa"/>
            <w:tcBorders>
              <w:top w:val="single" w:sz="3" w:space="0" w:color="808080"/>
              <w:left w:val="single" w:sz="3" w:space="0" w:color="808080"/>
              <w:bottom w:val="single" w:sz="3" w:space="0" w:color="808080"/>
              <w:right w:val="single" w:sz="3" w:space="0" w:color="808080"/>
            </w:tcBorders>
            <w:vAlign w:val="center"/>
          </w:tcPr>
          <w:p w14:paraId="6247D2A7"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Closed</w:t>
            </w:r>
          </w:p>
        </w:tc>
        <w:tc>
          <w:tcPr>
            <w:tcW w:w="6803" w:type="dxa"/>
            <w:tcBorders>
              <w:top w:val="single" w:sz="3" w:space="0" w:color="808080"/>
              <w:left w:val="single" w:sz="3" w:space="0" w:color="808080"/>
              <w:bottom w:val="single" w:sz="3" w:space="0" w:color="808080"/>
              <w:right w:val="single" w:sz="3" w:space="0" w:color="808080"/>
            </w:tcBorders>
            <w:vAlign w:val="center"/>
          </w:tcPr>
          <w:p w14:paraId="7869352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Request has been completed and closed.</w:t>
            </w:r>
          </w:p>
        </w:tc>
      </w:tr>
    </w:tbl>
    <w:p w14:paraId="2BB483AD" w14:textId="77777777" w:rsidR="00735C5C" w:rsidRDefault="00735C5C" w:rsidP="007C344B">
      <w:pPr>
        <w:pStyle w:val="Heading1"/>
        <w:ind w:left="-5"/>
        <w:rPr>
          <w:rFonts w:ascii="Times New Roman" w:hAnsi="Times New Roman" w:cs="Times New Roman"/>
          <w:sz w:val="24"/>
          <w:szCs w:val="24"/>
        </w:rPr>
      </w:pPr>
    </w:p>
    <w:p w14:paraId="0BC27E3C" w14:textId="77777777" w:rsidR="00735C5C" w:rsidRDefault="00735C5C" w:rsidP="007C344B">
      <w:pPr>
        <w:pStyle w:val="Heading1"/>
        <w:ind w:left="-5"/>
        <w:rPr>
          <w:rFonts w:ascii="Times New Roman" w:hAnsi="Times New Roman" w:cs="Times New Roman"/>
          <w:sz w:val="24"/>
          <w:szCs w:val="24"/>
        </w:rPr>
      </w:pPr>
    </w:p>
    <w:p w14:paraId="70D5A36A" w14:textId="756E836B" w:rsidR="007C344B" w:rsidRPr="00735C5C" w:rsidRDefault="007C344B" w:rsidP="007C344B">
      <w:pPr>
        <w:pStyle w:val="Heading1"/>
        <w:ind w:left="-5"/>
        <w:rPr>
          <w:rFonts w:ascii="Times New Roman" w:hAnsi="Times New Roman" w:cs="Times New Roman"/>
          <w:b/>
          <w:bCs/>
          <w:color w:val="000000" w:themeColor="text1"/>
        </w:rPr>
      </w:pPr>
      <w:r w:rsidRPr="00735C5C">
        <w:rPr>
          <w:rFonts w:ascii="Times New Roman" w:hAnsi="Times New Roman" w:cs="Times New Roman"/>
          <w:b/>
          <w:bCs/>
          <w:color w:val="000000" w:themeColor="text1"/>
        </w:rPr>
        <w:t>Appendix C – Assessment Alignment</w:t>
      </w:r>
    </w:p>
    <w:p w14:paraId="7EF3CA5B" w14:textId="77777777" w:rsidR="00735C5C" w:rsidRPr="007C344B" w:rsidRDefault="00735C5C" w:rsidP="007C344B">
      <w:pPr>
        <w:pStyle w:val="Heading1"/>
        <w:ind w:left="-5"/>
        <w:rPr>
          <w:rFonts w:ascii="Times New Roman" w:hAnsi="Times New Roman" w:cs="Times New Roman"/>
          <w:sz w:val="24"/>
          <w:szCs w:val="24"/>
        </w:rPr>
      </w:pPr>
    </w:p>
    <w:tbl>
      <w:tblPr>
        <w:tblStyle w:val="TableGrid"/>
        <w:tblW w:w="9071" w:type="dxa"/>
        <w:tblInd w:w="447" w:type="dxa"/>
        <w:tblCellMar>
          <w:left w:w="100" w:type="dxa"/>
          <w:right w:w="115" w:type="dxa"/>
        </w:tblCellMar>
        <w:tblLook w:val="04A0" w:firstRow="1" w:lastRow="0" w:firstColumn="1" w:lastColumn="0" w:noHBand="0" w:noVBand="1"/>
      </w:tblPr>
      <w:tblGrid>
        <w:gridCol w:w="3118"/>
        <w:gridCol w:w="5953"/>
      </w:tblGrid>
      <w:tr w:rsidR="007C344B" w:rsidRPr="007C344B" w14:paraId="0F4E2DD6"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4EEB1D0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Assessment Area</w:t>
            </w:r>
          </w:p>
        </w:tc>
        <w:tc>
          <w:tcPr>
            <w:tcW w:w="5953"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2CC4A72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b/>
              </w:rPr>
              <w:t>Evidence</w:t>
            </w:r>
          </w:p>
        </w:tc>
      </w:tr>
      <w:tr w:rsidR="007C344B" w:rsidRPr="007C344B" w14:paraId="3BCCC1C0"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45411EF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Problem understanding &amp; formulation</w:t>
            </w:r>
          </w:p>
        </w:tc>
        <w:tc>
          <w:tcPr>
            <w:tcW w:w="5953" w:type="dxa"/>
            <w:tcBorders>
              <w:top w:val="single" w:sz="3" w:space="0" w:color="808080"/>
              <w:left w:val="single" w:sz="3" w:space="0" w:color="808080"/>
              <w:bottom w:val="single" w:sz="3" w:space="0" w:color="808080"/>
              <w:right w:val="single" w:sz="3" w:space="0" w:color="808080"/>
            </w:tcBorders>
            <w:vAlign w:val="center"/>
          </w:tcPr>
          <w:p w14:paraId="6E4DDAB8"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Problem identification and requirements</w:t>
            </w:r>
          </w:p>
        </w:tc>
      </w:tr>
      <w:tr w:rsidR="007C344B" w:rsidRPr="007C344B" w14:paraId="512B15CD"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3931B4C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Application of course knowledge</w:t>
            </w:r>
          </w:p>
        </w:tc>
        <w:tc>
          <w:tcPr>
            <w:tcW w:w="5953" w:type="dxa"/>
            <w:tcBorders>
              <w:top w:val="single" w:sz="3" w:space="0" w:color="808080"/>
              <w:left w:val="single" w:sz="3" w:space="0" w:color="808080"/>
              <w:bottom w:val="single" w:sz="3" w:space="0" w:color="808080"/>
              <w:right w:val="single" w:sz="3" w:space="0" w:color="808080"/>
            </w:tcBorders>
            <w:vAlign w:val="center"/>
          </w:tcPr>
          <w:p w14:paraId="42F1CBF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HTML, CSS, JavaScript, DOM, XML, XSLT, Servlet, JSP and MVC</w:t>
            </w:r>
          </w:p>
        </w:tc>
      </w:tr>
      <w:tr w:rsidR="007C344B" w:rsidRPr="007C344B" w14:paraId="72FD429A"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7CF04D75"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Solution design / implementation</w:t>
            </w:r>
          </w:p>
        </w:tc>
        <w:tc>
          <w:tcPr>
            <w:tcW w:w="5953" w:type="dxa"/>
            <w:tcBorders>
              <w:top w:val="single" w:sz="3" w:space="0" w:color="808080"/>
              <w:left w:val="single" w:sz="3" w:space="0" w:color="808080"/>
              <w:bottom w:val="single" w:sz="3" w:space="0" w:color="808080"/>
              <w:right w:val="single" w:sz="3" w:space="0" w:color="808080"/>
            </w:tcBorders>
            <w:vAlign w:val="center"/>
          </w:tcPr>
          <w:p w14:paraId="29D8889A"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Architecture, modules, workflow and code</w:t>
            </w:r>
          </w:p>
        </w:tc>
      </w:tr>
      <w:tr w:rsidR="007C344B" w:rsidRPr="007C344B" w14:paraId="54857C6F"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78F0F2CC"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Modern tools / techniques</w:t>
            </w:r>
          </w:p>
        </w:tc>
        <w:tc>
          <w:tcPr>
            <w:tcW w:w="5953" w:type="dxa"/>
            <w:tcBorders>
              <w:top w:val="single" w:sz="3" w:space="0" w:color="808080"/>
              <w:left w:val="single" w:sz="3" w:space="0" w:color="808080"/>
              <w:bottom w:val="single" w:sz="3" w:space="0" w:color="808080"/>
              <w:right w:val="single" w:sz="3" w:space="0" w:color="808080"/>
            </w:tcBorders>
            <w:vAlign w:val="center"/>
          </w:tcPr>
          <w:p w14:paraId="4E9F68D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Client-server web technologies and MVC</w:t>
            </w:r>
          </w:p>
        </w:tc>
      </w:tr>
      <w:tr w:rsidR="007C344B" w:rsidRPr="007C344B" w14:paraId="757E9045"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20038BF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Results / testing / validation</w:t>
            </w:r>
          </w:p>
        </w:tc>
        <w:tc>
          <w:tcPr>
            <w:tcW w:w="5953" w:type="dxa"/>
            <w:tcBorders>
              <w:top w:val="single" w:sz="3" w:space="0" w:color="808080"/>
              <w:left w:val="single" w:sz="3" w:space="0" w:color="808080"/>
              <w:bottom w:val="single" w:sz="3" w:space="0" w:color="808080"/>
              <w:right w:val="single" w:sz="3" w:space="0" w:color="808080"/>
            </w:tcBorders>
            <w:vAlign w:val="center"/>
          </w:tcPr>
          <w:p w14:paraId="431E1E5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Test cases and expected outputs</w:t>
            </w:r>
          </w:p>
        </w:tc>
      </w:tr>
      <w:tr w:rsidR="007C344B" w:rsidRPr="007C344B" w14:paraId="3B8E0FFD"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1371AEC4"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Analysis / justification</w:t>
            </w:r>
          </w:p>
        </w:tc>
        <w:tc>
          <w:tcPr>
            <w:tcW w:w="5953" w:type="dxa"/>
            <w:tcBorders>
              <w:top w:val="single" w:sz="3" w:space="0" w:color="808080"/>
              <w:left w:val="single" w:sz="3" w:space="0" w:color="808080"/>
              <w:bottom w:val="single" w:sz="3" w:space="0" w:color="808080"/>
              <w:right w:val="single" w:sz="3" w:space="0" w:color="808080"/>
            </w:tcBorders>
            <w:vAlign w:val="center"/>
          </w:tcPr>
          <w:p w14:paraId="0B4A46E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Advantages, limitations and architecture rationale</w:t>
            </w:r>
          </w:p>
        </w:tc>
      </w:tr>
      <w:tr w:rsidR="007C344B" w:rsidRPr="007C344B" w14:paraId="58E375E5"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5408261D"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Broader considerations</w:t>
            </w:r>
          </w:p>
        </w:tc>
        <w:tc>
          <w:tcPr>
            <w:tcW w:w="5953" w:type="dxa"/>
            <w:tcBorders>
              <w:top w:val="single" w:sz="3" w:space="0" w:color="808080"/>
              <w:left w:val="single" w:sz="3" w:space="0" w:color="808080"/>
              <w:bottom w:val="single" w:sz="3" w:space="0" w:color="808080"/>
              <w:right w:val="single" w:sz="3" w:space="0" w:color="808080"/>
            </w:tcBorders>
            <w:vAlign w:val="center"/>
          </w:tcPr>
          <w:p w14:paraId="57AB1222"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SDG 9, SDG 4, security and professional responsibility</w:t>
            </w:r>
          </w:p>
        </w:tc>
      </w:tr>
      <w:tr w:rsidR="007C344B" w:rsidRPr="007C344B" w14:paraId="5EFD9F86" w14:textId="77777777" w:rsidTr="00B145AF">
        <w:trPr>
          <w:trHeight w:val="440"/>
        </w:trPr>
        <w:tc>
          <w:tcPr>
            <w:tcW w:w="3118" w:type="dxa"/>
            <w:tcBorders>
              <w:top w:val="single" w:sz="3" w:space="0" w:color="808080"/>
              <w:left w:val="single" w:sz="3" w:space="0" w:color="808080"/>
              <w:bottom w:val="single" w:sz="3" w:space="0" w:color="808080"/>
              <w:right w:val="single" w:sz="3" w:space="0" w:color="808080"/>
            </w:tcBorders>
            <w:vAlign w:val="center"/>
          </w:tcPr>
          <w:p w14:paraId="292EC056"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Documentation / reflection</w:t>
            </w:r>
          </w:p>
        </w:tc>
        <w:tc>
          <w:tcPr>
            <w:tcW w:w="5953" w:type="dxa"/>
            <w:tcBorders>
              <w:top w:val="single" w:sz="3" w:space="0" w:color="808080"/>
              <w:left w:val="single" w:sz="3" w:space="0" w:color="808080"/>
              <w:bottom w:val="single" w:sz="3" w:space="0" w:color="808080"/>
              <w:right w:val="single" w:sz="3" w:space="0" w:color="808080"/>
            </w:tcBorders>
            <w:vAlign w:val="center"/>
          </w:tcPr>
          <w:p w14:paraId="01957D89" w14:textId="77777777" w:rsidR="007C344B" w:rsidRPr="007C344B" w:rsidRDefault="007C344B" w:rsidP="00B145AF">
            <w:pPr>
              <w:rPr>
                <w:rFonts w:ascii="Times New Roman" w:hAnsi="Times New Roman" w:cs="Times New Roman"/>
              </w:rPr>
            </w:pPr>
            <w:r w:rsidRPr="007C344B">
              <w:rPr>
                <w:rFonts w:ascii="Times New Roman" w:eastAsia="Arial" w:hAnsi="Times New Roman" w:cs="Times New Roman"/>
              </w:rPr>
              <w:t>Conclusion, reflection, references and appendices</w:t>
            </w:r>
          </w:p>
        </w:tc>
      </w:tr>
    </w:tbl>
    <w:p w14:paraId="48AC9FA3" w14:textId="77777777" w:rsidR="00735C5C" w:rsidRDefault="00735C5C" w:rsidP="007C344B">
      <w:pPr>
        <w:spacing w:after="25" w:line="288" w:lineRule="auto"/>
        <w:ind w:left="-5" w:hanging="10"/>
        <w:rPr>
          <w:rFonts w:ascii="Times New Roman" w:hAnsi="Times New Roman" w:cs="Times New Roman"/>
          <w:sz w:val="24"/>
          <w:szCs w:val="24"/>
        </w:rPr>
      </w:pPr>
    </w:p>
    <w:p w14:paraId="42DDBEB5" w14:textId="69A70D0D" w:rsidR="007C344B" w:rsidRPr="007C344B" w:rsidRDefault="007C344B" w:rsidP="007C344B">
      <w:pPr>
        <w:spacing w:after="25" w:line="288" w:lineRule="auto"/>
        <w:ind w:left="-5" w:hanging="10"/>
        <w:rPr>
          <w:rFonts w:ascii="Times New Roman" w:hAnsi="Times New Roman" w:cs="Times New Roman"/>
          <w:sz w:val="24"/>
          <w:szCs w:val="24"/>
        </w:rPr>
      </w:pPr>
      <w:r w:rsidRPr="007C344B">
        <w:rPr>
          <w:rFonts w:ascii="Times New Roman" w:hAnsi="Times New Roman" w:cs="Times New Roman"/>
          <w:sz w:val="24"/>
          <w:szCs w:val="24"/>
        </w:rPr>
        <w:t>The supplied document distributes marks across problem understanding, course knowledge, solution design/implementation, tools, testing, analysis, broader considerations and documentation/reflection.</w:t>
      </w:r>
    </w:p>
    <w:p w14:paraId="4FEA01B1" w14:textId="77777777" w:rsidR="007C344B" w:rsidRPr="007C344B" w:rsidRDefault="007C344B" w:rsidP="007C344B">
      <w:pPr>
        <w:spacing w:after="100" w:line="288" w:lineRule="auto"/>
        <w:ind w:left="-5" w:hanging="10"/>
        <w:rPr>
          <w:rFonts w:ascii="Times New Roman" w:hAnsi="Times New Roman" w:cs="Times New Roman"/>
          <w:sz w:val="24"/>
          <w:szCs w:val="24"/>
        </w:rPr>
      </w:pP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filecite</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turn1file0</w:t>
      </w:r>
      <w:r w:rsidRPr="007C344B">
        <w:rPr>
          <w:rFonts w:ascii="Times New Roman" w:eastAsia="Segoe UI Symbol" w:hAnsi="Times New Roman" w:cs="Times New Roman"/>
          <w:sz w:val="24"/>
          <w:szCs w:val="24"/>
        </w:rPr>
        <w:t>■</w:t>
      </w:r>
      <w:r w:rsidRPr="007C344B">
        <w:rPr>
          <w:rFonts w:ascii="Times New Roman" w:hAnsi="Times New Roman" w:cs="Times New Roman"/>
          <w:sz w:val="24"/>
          <w:szCs w:val="24"/>
        </w:rPr>
        <w:t>L87-L120</w:t>
      </w:r>
      <w:r w:rsidRPr="007C344B">
        <w:rPr>
          <w:rFonts w:ascii="Times New Roman" w:eastAsia="Segoe UI Symbol" w:hAnsi="Times New Roman" w:cs="Times New Roman"/>
          <w:sz w:val="24"/>
          <w:szCs w:val="24"/>
        </w:rPr>
        <w:t>■</w:t>
      </w:r>
    </w:p>
    <w:p w14:paraId="740EB43C" w14:textId="77777777" w:rsidR="007C344B" w:rsidRPr="001A5360" w:rsidRDefault="007C344B" w:rsidP="00974DDB">
      <w:pPr>
        <w:spacing w:before="100" w:beforeAutospacing="1" w:after="100" w:afterAutospacing="1"/>
        <w:jc w:val="both"/>
        <w:rPr>
          <w:rFonts w:ascii="Cambria" w:hAnsi="Cambria"/>
          <w:sz w:val="24"/>
        </w:rPr>
      </w:pPr>
    </w:p>
    <w:sectPr w:rsidR="007C344B" w:rsidRPr="001A5360">
      <w:headerReference w:type="default" r:id="rId12"/>
      <w:footerReference w:type="default" r:id="rId13"/>
      <w:pgSz w:w="11906" w:h="16838"/>
      <w:pgMar w:top="720" w:right="1080" w:bottom="720" w:left="1080" w:header="48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2DD2D" w14:textId="77777777" w:rsidR="00B56E35" w:rsidRDefault="00B56E35">
      <w:r>
        <w:separator/>
      </w:r>
    </w:p>
  </w:endnote>
  <w:endnote w:type="continuationSeparator" w:id="0">
    <w:p w14:paraId="24FC3772" w14:textId="77777777" w:rsidR="00B56E35" w:rsidRDefault="00B56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FD30" w14:textId="77777777" w:rsidR="00C73720" w:rsidRDefault="00C737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F38B" w14:textId="77777777" w:rsidR="00B56E35" w:rsidRDefault="00B56E35">
      <w:r>
        <w:separator/>
      </w:r>
    </w:p>
  </w:footnote>
  <w:footnote w:type="continuationSeparator" w:id="0">
    <w:p w14:paraId="316B7185" w14:textId="77777777" w:rsidR="00B56E35" w:rsidRDefault="00B56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B50D" w14:textId="77777777" w:rsidR="00C73720" w:rsidRDefault="00C737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44"/>
    <w:multiLevelType w:val="multilevel"/>
    <w:tmpl w:val="220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10744"/>
    <w:multiLevelType w:val="hybridMultilevel"/>
    <w:tmpl w:val="F2DEF3FC"/>
    <w:lvl w:ilvl="0" w:tplc="C7385D4E">
      <w:start w:val="1"/>
      <w:numFmt w:val="decimal"/>
      <w:lvlText w:val="%1."/>
      <w:lvlJc w:val="left"/>
      <w:pPr>
        <w:ind w:left="820" w:hanging="360"/>
      </w:pPr>
      <w:rPr>
        <w:rFonts w:hint="default"/>
        <w:spacing w:val="0"/>
        <w:w w:val="100"/>
        <w:lang w:val="en-US" w:eastAsia="en-US" w:bidi="ar-SA"/>
      </w:rPr>
    </w:lvl>
    <w:lvl w:ilvl="1" w:tplc="0778DC54">
      <w:numFmt w:val="bullet"/>
      <w:lvlText w:val="•"/>
      <w:lvlJc w:val="left"/>
      <w:pPr>
        <w:ind w:left="1602" w:hanging="360"/>
      </w:pPr>
      <w:rPr>
        <w:rFonts w:hint="default"/>
        <w:lang w:val="en-US" w:eastAsia="en-US" w:bidi="ar-SA"/>
      </w:rPr>
    </w:lvl>
    <w:lvl w:ilvl="2" w:tplc="062E4DA4">
      <w:numFmt w:val="bullet"/>
      <w:lvlText w:val="•"/>
      <w:lvlJc w:val="left"/>
      <w:pPr>
        <w:ind w:left="2384" w:hanging="360"/>
      </w:pPr>
      <w:rPr>
        <w:rFonts w:hint="default"/>
        <w:lang w:val="en-US" w:eastAsia="en-US" w:bidi="ar-SA"/>
      </w:rPr>
    </w:lvl>
    <w:lvl w:ilvl="3" w:tplc="1E90CD9E">
      <w:numFmt w:val="bullet"/>
      <w:lvlText w:val="•"/>
      <w:lvlJc w:val="left"/>
      <w:pPr>
        <w:ind w:left="3166" w:hanging="360"/>
      </w:pPr>
      <w:rPr>
        <w:rFonts w:hint="default"/>
        <w:lang w:val="en-US" w:eastAsia="en-US" w:bidi="ar-SA"/>
      </w:rPr>
    </w:lvl>
    <w:lvl w:ilvl="4" w:tplc="E1F6540A">
      <w:numFmt w:val="bullet"/>
      <w:lvlText w:val="•"/>
      <w:lvlJc w:val="left"/>
      <w:pPr>
        <w:ind w:left="3948" w:hanging="360"/>
      </w:pPr>
      <w:rPr>
        <w:rFonts w:hint="default"/>
        <w:lang w:val="en-US" w:eastAsia="en-US" w:bidi="ar-SA"/>
      </w:rPr>
    </w:lvl>
    <w:lvl w:ilvl="5" w:tplc="5E2E8844">
      <w:numFmt w:val="bullet"/>
      <w:lvlText w:val="•"/>
      <w:lvlJc w:val="left"/>
      <w:pPr>
        <w:ind w:left="4730" w:hanging="360"/>
      </w:pPr>
      <w:rPr>
        <w:rFonts w:hint="default"/>
        <w:lang w:val="en-US" w:eastAsia="en-US" w:bidi="ar-SA"/>
      </w:rPr>
    </w:lvl>
    <w:lvl w:ilvl="6" w:tplc="075EFE8A">
      <w:numFmt w:val="bullet"/>
      <w:lvlText w:val="•"/>
      <w:lvlJc w:val="left"/>
      <w:pPr>
        <w:ind w:left="5512" w:hanging="360"/>
      </w:pPr>
      <w:rPr>
        <w:rFonts w:hint="default"/>
        <w:lang w:val="en-US" w:eastAsia="en-US" w:bidi="ar-SA"/>
      </w:rPr>
    </w:lvl>
    <w:lvl w:ilvl="7" w:tplc="B23C4924">
      <w:numFmt w:val="bullet"/>
      <w:lvlText w:val="•"/>
      <w:lvlJc w:val="left"/>
      <w:pPr>
        <w:ind w:left="6294" w:hanging="360"/>
      </w:pPr>
      <w:rPr>
        <w:rFonts w:hint="default"/>
        <w:lang w:val="en-US" w:eastAsia="en-US" w:bidi="ar-SA"/>
      </w:rPr>
    </w:lvl>
    <w:lvl w:ilvl="8" w:tplc="72964296">
      <w:numFmt w:val="bullet"/>
      <w:lvlText w:val="•"/>
      <w:lvlJc w:val="left"/>
      <w:pPr>
        <w:ind w:left="7076" w:hanging="360"/>
      </w:pPr>
      <w:rPr>
        <w:rFonts w:hint="default"/>
        <w:lang w:val="en-US" w:eastAsia="en-US" w:bidi="ar-SA"/>
      </w:rPr>
    </w:lvl>
  </w:abstractNum>
  <w:abstractNum w:abstractNumId="2" w15:restartNumberingAfterBreak="0">
    <w:nsid w:val="43B669F3"/>
    <w:multiLevelType w:val="hybridMultilevel"/>
    <w:tmpl w:val="B6EACA3A"/>
    <w:lvl w:ilvl="0" w:tplc="9F18D4C2">
      <w:start w:val="1"/>
      <w:numFmt w:val="bullet"/>
      <w:lvlText w:val="●"/>
      <w:lvlJc w:val="left"/>
      <w:pPr>
        <w:ind w:left="720" w:hanging="360"/>
      </w:pPr>
    </w:lvl>
    <w:lvl w:ilvl="1" w:tplc="982EA5FC">
      <w:start w:val="1"/>
      <w:numFmt w:val="bullet"/>
      <w:lvlText w:val="○"/>
      <w:lvlJc w:val="left"/>
      <w:pPr>
        <w:ind w:left="1440" w:hanging="360"/>
      </w:pPr>
    </w:lvl>
    <w:lvl w:ilvl="2" w:tplc="56D45E2E">
      <w:start w:val="1"/>
      <w:numFmt w:val="bullet"/>
      <w:lvlText w:val="■"/>
      <w:lvlJc w:val="left"/>
      <w:pPr>
        <w:ind w:left="2160" w:hanging="360"/>
      </w:pPr>
    </w:lvl>
    <w:lvl w:ilvl="3" w:tplc="7DF2389E">
      <w:start w:val="1"/>
      <w:numFmt w:val="bullet"/>
      <w:lvlText w:val="●"/>
      <w:lvlJc w:val="left"/>
      <w:pPr>
        <w:ind w:left="2880" w:hanging="360"/>
      </w:pPr>
    </w:lvl>
    <w:lvl w:ilvl="4" w:tplc="5A18C93A">
      <w:start w:val="1"/>
      <w:numFmt w:val="bullet"/>
      <w:lvlText w:val="○"/>
      <w:lvlJc w:val="left"/>
      <w:pPr>
        <w:ind w:left="3600" w:hanging="360"/>
      </w:pPr>
    </w:lvl>
    <w:lvl w:ilvl="5" w:tplc="549A2D1A">
      <w:start w:val="1"/>
      <w:numFmt w:val="bullet"/>
      <w:lvlText w:val="■"/>
      <w:lvlJc w:val="left"/>
      <w:pPr>
        <w:ind w:left="4320" w:hanging="360"/>
      </w:pPr>
    </w:lvl>
    <w:lvl w:ilvl="6" w:tplc="856E66A2">
      <w:start w:val="1"/>
      <w:numFmt w:val="bullet"/>
      <w:lvlText w:val="●"/>
      <w:lvlJc w:val="left"/>
      <w:pPr>
        <w:ind w:left="5040" w:hanging="360"/>
      </w:pPr>
    </w:lvl>
    <w:lvl w:ilvl="7" w:tplc="F4341312">
      <w:start w:val="1"/>
      <w:numFmt w:val="bullet"/>
      <w:lvlText w:val="●"/>
      <w:lvlJc w:val="left"/>
      <w:pPr>
        <w:ind w:left="5760" w:hanging="360"/>
      </w:pPr>
    </w:lvl>
    <w:lvl w:ilvl="8" w:tplc="DB588122">
      <w:start w:val="1"/>
      <w:numFmt w:val="bullet"/>
      <w:lvlText w:val="●"/>
      <w:lvlJc w:val="left"/>
      <w:pPr>
        <w:ind w:left="6480" w:hanging="360"/>
      </w:pPr>
    </w:lvl>
  </w:abstractNum>
  <w:abstractNum w:abstractNumId="3" w15:restartNumberingAfterBreak="0">
    <w:nsid w:val="787A40C4"/>
    <w:multiLevelType w:val="hybridMultilevel"/>
    <w:tmpl w:val="B3CC3088"/>
    <w:lvl w:ilvl="0" w:tplc="31E20C3C">
      <w:start w:val="1"/>
      <w:numFmt w:val="decimal"/>
      <w:lvlText w:val="%1."/>
      <w:lvlJc w:val="left"/>
      <w:pPr>
        <w:ind w:left="2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A2803A">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BFAE51E">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EAA1AE">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6C235A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10CCAF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684E228">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D5AF686">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50A4CC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6952225">
    <w:abstractNumId w:val="2"/>
    <w:lvlOverride w:ilvl="0">
      <w:startOverride w:val="1"/>
    </w:lvlOverride>
  </w:num>
  <w:num w:numId="2" w16cid:durableId="2085250450">
    <w:abstractNumId w:val="0"/>
  </w:num>
  <w:num w:numId="3" w16cid:durableId="577440424">
    <w:abstractNumId w:val="1"/>
  </w:num>
  <w:num w:numId="4" w16cid:durableId="501238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A4"/>
    <w:rsid w:val="000150C4"/>
    <w:rsid w:val="00015F70"/>
    <w:rsid w:val="00150B6E"/>
    <w:rsid w:val="00167C86"/>
    <w:rsid w:val="00182C0E"/>
    <w:rsid w:val="001A5360"/>
    <w:rsid w:val="00290F7D"/>
    <w:rsid w:val="003712A4"/>
    <w:rsid w:val="00393469"/>
    <w:rsid w:val="0045195D"/>
    <w:rsid w:val="00526540"/>
    <w:rsid w:val="005D4ED2"/>
    <w:rsid w:val="005E6DA8"/>
    <w:rsid w:val="006A2885"/>
    <w:rsid w:val="0073436D"/>
    <w:rsid w:val="00735C5C"/>
    <w:rsid w:val="007C344B"/>
    <w:rsid w:val="00832CA1"/>
    <w:rsid w:val="00974DDB"/>
    <w:rsid w:val="009837A4"/>
    <w:rsid w:val="009C5B9E"/>
    <w:rsid w:val="00A60059"/>
    <w:rsid w:val="00A76C54"/>
    <w:rsid w:val="00A77858"/>
    <w:rsid w:val="00AF688B"/>
    <w:rsid w:val="00B256B9"/>
    <w:rsid w:val="00B56E35"/>
    <w:rsid w:val="00BD20A3"/>
    <w:rsid w:val="00BF4070"/>
    <w:rsid w:val="00C0443D"/>
    <w:rsid w:val="00C049C5"/>
    <w:rsid w:val="00C5118F"/>
    <w:rsid w:val="00C56A9A"/>
    <w:rsid w:val="00C73720"/>
    <w:rsid w:val="00CB2A7B"/>
    <w:rsid w:val="00CD7048"/>
    <w:rsid w:val="00E44D35"/>
    <w:rsid w:val="00E660F4"/>
    <w:rsid w:val="00F0281B"/>
    <w:rsid w:val="00F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C6FDC"/>
  <w15:docId w15:val="{93F6B1C0-D008-4B62-90F7-E72A96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393469"/>
    <w:pPr>
      <w:autoSpaceDE w:val="0"/>
      <w:autoSpaceDN w:val="0"/>
      <w:adjustRightInd w:val="0"/>
    </w:pPr>
    <w:rPr>
      <w:rFonts w:ascii="Times New Roman" w:hAnsi="Times New Roman" w:cs="Times New Roman"/>
      <w:color w:val="000000"/>
      <w:sz w:val="24"/>
      <w:szCs w:val="24"/>
      <w:lang w:val="en-US"/>
    </w:rPr>
  </w:style>
  <w:style w:type="character" w:styleId="Strong">
    <w:name w:val="Strong"/>
    <w:basedOn w:val="DefaultParagraphFont"/>
    <w:uiPriority w:val="22"/>
    <w:qFormat/>
    <w:rsid w:val="00974DDB"/>
    <w:rPr>
      <w:b/>
      <w:bCs/>
    </w:rPr>
  </w:style>
  <w:style w:type="character" w:styleId="Emphasis">
    <w:name w:val="Emphasis"/>
    <w:basedOn w:val="DefaultParagraphFont"/>
    <w:uiPriority w:val="20"/>
    <w:qFormat/>
    <w:rsid w:val="001A5360"/>
    <w:rPr>
      <w:i/>
      <w:iCs/>
    </w:rPr>
  </w:style>
  <w:style w:type="table" w:customStyle="1" w:styleId="TableGrid">
    <w:name w:val="TableGrid"/>
    <w:rsid w:val="007C344B"/>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567313">
      <w:bodyDiv w:val="1"/>
      <w:marLeft w:val="0"/>
      <w:marRight w:val="0"/>
      <w:marTop w:val="0"/>
      <w:marBottom w:val="0"/>
      <w:divBdr>
        <w:top w:val="none" w:sz="0" w:space="0" w:color="auto"/>
        <w:left w:val="none" w:sz="0" w:space="0" w:color="auto"/>
        <w:bottom w:val="none" w:sz="0" w:space="0" w:color="auto"/>
        <w:right w:val="none" w:sz="0" w:space="0" w:color="auto"/>
      </w:divBdr>
    </w:div>
    <w:div w:id="2040887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2725</Words>
  <Characters>15535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Subbareddy K</cp:lastModifiedBy>
  <cp:revision>7</cp:revision>
  <dcterms:created xsi:type="dcterms:W3CDTF">2026-08-31T08:09:00Z</dcterms:created>
  <dcterms:modified xsi:type="dcterms:W3CDTF">2026-09-02T13:01:00Z</dcterms:modified>
</cp:coreProperties>
</file>