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62D1B" w14:textId="09D4D16A" w:rsidR="008C4934" w:rsidRDefault="009E0B2A">
      <w:pPr>
        <w:pStyle w:val="BodyText"/>
        <w:rPr>
          <w:sz w:val="28"/>
        </w:rPr>
      </w:pPr>
      <w:r w:rsidRPr="009E0B2A">
        <w:rPr>
          <w:sz w:val="28"/>
        </w:rPr>
        <w:t>K NARENDRA-192321162</w:t>
      </w:r>
    </w:p>
    <w:p w14:paraId="32ED3342" w14:textId="77777777" w:rsidR="008C4934" w:rsidRDefault="008C4934">
      <w:pPr>
        <w:pStyle w:val="BodyText"/>
        <w:spacing w:before="10"/>
        <w:rPr>
          <w:sz w:val="29"/>
        </w:rPr>
      </w:pPr>
    </w:p>
    <w:p w14:paraId="50D44BA2" w14:textId="77777777" w:rsidR="008C4934" w:rsidRDefault="00000000">
      <w:pPr>
        <w:pStyle w:val="ListParagraph"/>
        <w:numPr>
          <w:ilvl w:val="0"/>
          <w:numId w:val="2"/>
        </w:numPr>
        <w:tabs>
          <w:tab w:val="left" w:pos="425"/>
        </w:tabs>
        <w:spacing w:before="0" w:line="278" w:lineRule="auto"/>
        <w:ind w:right="287" w:firstLine="0"/>
        <w:rPr>
          <w:sz w:val="24"/>
        </w:rPr>
      </w:pPr>
      <w:r>
        <w:rPr>
          <w:w w:val="105"/>
          <w:sz w:val="24"/>
        </w:rPr>
        <w:t>Illustrate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concept of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inter-process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communication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4"/>
          <w:w w:val="105"/>
          <w:sz w:val="24"/>
        </w:rPr>
        <w:t xml:space="preserve"> </w:t>
      </w:r>
      <w:r>
        <w:rPr>
          <w:w w:val="110"/>
          <w:sz w:val="24"/>
        </w:rPr>
        <w:t>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program.</w:t>
      </w:r>
    </w:p>
    <w:p w14:paraId="7B666BD3" w14:textId="77777777" w:rsidR="008C4934" w:rsidRDefault="008C4934">
      <w:pPr>
        <w:pStyle w:val="BodyText"/>
        <w:rPr>
          <w:sz w:val="28"/>
        </w:rPr>
      </w:pPr>
    </w:p>
    <w:p w14:paraId="23438606" w14:textId="77777777" w:rsidR="008C4934" w:rsidRDefault="008C4934">
      <w:pPr>
        <w:pStyle w:val="BodyText"/>
        <w:spacing w:before="1"/>
        <w:rPr>
          <w:sz w:val="26"/>
        </w:rPr>
      </w:pPr>
    </w:p>
    <w:p w14:paraId="70795E22" w14:textId="77777777" w:rsidR="008C4934" w:rsidRDefault="00000000">
      <w:pPr>
        <w:pStyle w:val="Heading1"/>
      </w:pPr>
      <w:r>
        <w:rPr>
          <w:w w:val="105"/>
        </w:rPr>
        <w:t>Aim:</w:t>
      </w:r>
    </w:p>
    <w:p w14:paraId="7B1D22E7" w14:textId="77777777" w:rsidR="008C4934" w:rsidRDefault="00000000">
      <w:pPr>
        <w:pStyle w:val="BodyText"/>
        <w:spacing w:before="206"/>
        <w:ind w:left="100"/>
      </w:pP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implement</w:t>
      </w:r>
      <w:r>
        <w:rPr>
          <w:spacing w:val="4"/>
          <w:w w:val="105"/>
        </w:rPr>
        <w:t xml:space="preserve"> </w:t>
      </w:r>
      <w:r>
        <w:rPr>
          <w:w w:val="105"/>
        </w:rPr>
        <w:t>inter-process</w:t>
      </w:r>
      <w:r>
        <w:rPr>
          <w:spacing w:val="7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8"/>
          <w:w w:val="105"/>
        </w:rPr>
        <w:t xml:space="preserve"> </w:t>
      </w:r>
      <w:r>
        <w:rPr>
          <w:w w:val="105"/>
        </w:rPr>
        <w:t>(IPC)</w:t>
      </w:r>
      <w:r>
        <w:rPr>
          <w:spacing w:val="4"/>
          <w:w w:val="105"/>
        </w:rPr>
        <w:t xml:space="preserve"> </w:t>
      </w:r>
      <w:r>
        <w:rPr>
          <w:w w:val="105"/>
        </w:rPr>
        <w:t>using</w:t>
      </w:r>
      <w:r>
        <w:rPr>
          <w:spacing w:val="5"/>
          <w:w w:val="105"/>
        </w:rPr>
        <w:t xml:space="preserve"> </w:t>
      </w:r>
      <w:r>
        <w:rPr>
          <w:w w:val="105"/>
        </w:rPr>
        <w:t>message</w:t>
      </w:r>
      <w:r>
        <w:rPr>
          <w:spacing w:val="5"/>
          <w:w w:val="105"/>
        </w:rPr>
        <w:t xml:space="preserve"> </w:t>
      </w:r>
      <w:r>
        <w:rPr>
          <w:w w:val="105"/>
        </w:rPr>
        <w:t>queues</w:t>
      </w:r>
      <w:r>
        <w:rPr>
          <w:spacing w:val="7"/>
          <w:w w:val="105"/>
        </w:rPr>
        <w:t xml:space="preserve"> </w:t>
      </w:r>
      <w:r>
        <w:rPr>
          <w:w w:val="105"/>
        </w:rPr>
        <w:t>in</w:t>
      </w:r>
      <w:r>
        <w:rPr>
          <w:spacing w:val="4"/>
          <w:w w:val="105"/>
        </w:rPr>
        <w:t xml:space="preserve"> </w:t>
      </w:r>
      <w:r>
        <w:rPr>
          <w:w w:val="105"/>
        </w:rPr>
        <w:t>C.</w:t>
      </w:r>
    </w:p>
    <w:p w14:paraId="27D0EF21" w14:textId="77777777" w:rsidR="008C4934" w:rsidRDefault="008C4934">
      <w:pPr>
        <w:pStyle w:val="BodyText"/>
        <w:rPr>
          <w:sz w:val="28"/>
        </w:rPr>
      </w:pPr>
    </w:p>
    <w:p w14:paraId="15729E88" w14:textId="77777777" w:rsidR="008C4934" w:rsidRDefault="008C4934">
      <w:pPr>
        <w:pStyle w:val="BodyText"/>
        <w:spacing w:before="10"/>
        <w:rPr>
          <w:sz w:val="29"/>
        </w:rPr>
      </w:pPr>
    </w:p>
    <w:p w14:paraId="69387D34" w14:textId="77777777" w:rsidR="008C4934" w:rsidRDefault="00000000">
      <w:pPr>
        <w:pStyle w:val="Heading1"/>
      </w:pPr>
      <w:r>
        <w:rPr>
          <w:w w:val="105"/>
        </w:rPr>
        <w:t>Algorithm:</w:t>
      </w:r>
    </w:p>
    <w:p w14:paraId="37281DC4" w14:textId="77777777" w:rsidR="008C493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msgget().</w:t>
      </w:r>
    </w:p>
    <w:p w14:paraId="190AB4EF" w14:textId="77777777" w:rsidR="008C4934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Send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 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msgsnd().</w:t>
      </w:r>
    </w:p>
    <w:p w14:paraId="4ACBE84D" w14:textId="77777777" w:rsidR="008C493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Receive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using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msgrcv().</w:t>
      </w:r>
    </w:p>
    <w:p w14:paraId="0B9BA3A6" w14:textId="77777777" w:rsidR="008C493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received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message.</w:t>
      </w:r>
    </w:p>
    <w:p w14:paraId="6CE1CA54" w14:textId="77777777" w:rsidR="008C4934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Terminate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processes and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clean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resources.</w:t>
      </w:r>
    </w:p>
    <w:p w14:paraId="2D1BED1B" w14:textId="77777777" w:rsidR="008C4934" w:rsidRDefault="008C4934">
      <w:pPr>
        <w:pStyle w:val="BodyText"/>
        <w:rPr>
          <w:sz w:val="28"/>
        </w:rPr>
      </w:pPr>
    </w:p>
    <w:p w14:paraId="2363F090" w14:textId="77777777" w:rsidR="008C4934" w:rsidRDefault="008C4934">
      <w:pPr>
        <w:pStyle w:val="BodyText"/>
        <w:spacing w:before="10"/>
        <w:rPr>
          <w:sz w:val="29"/>
        </w:rPr>
      </w:pPr>
    </w:p>
    <w:p w14:paraId="4C10904A" w14:textId="77777777" w:rsidR="008C4934" w:rsidRDefault="00000000">
      <w:pPr>
        <w:pStyle w:val="Heading1"/>
      </w:pPr>
      <w:r>
        <w:rPr>
          <w:w w:val="110"/>
        </w:rPr>
        <w:t>Procedure:</w:t>
      </w:r>
    </w:p>
    <w:p w14:paraId="327C47C4" w14:textId="77777777" w:rsidR="008C493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Create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with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unique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key.</w:t>
      </w:r>
    </w:p>
    <w:p w14:paraId="64D9FEB8" w14:textId="77777777" w:rsidR="008C493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Define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structure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message.</w:t>
      </w:r>
    </w:p>
    <w:p w14:paraId="1A0DD4DA" w14:textId="77777777" w:rsidR="008C493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msgsnd()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sender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send a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message to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the queue.</w:t>
      </w:r>
    </w:p>
    <w:p w14:paraId="1FAB7A47" w14:textId="77777777" w:rsidR="008C493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09"/>
        <w:ind w:hanging="361"/>
        <w:rPr>
          <w:sz w:val="24"/>
        </w:rPr>
      </w:pPr>
      <w:r>
        <w:rPr>
          <w:w w:val="105"/>
          <w:sz w:val="24"/>
        </w:rPr>
        <w:t>Use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msgrcv()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receiver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read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from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queue.</w:t>
      </w:r>
    </w:p>
    <w:p w14:paraId="107EA96C" w14:textId="77777777" w:rsidR="008C4934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received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message.</w:t>
      </w:r>
    </w:p>
    <w:p w14:paraId="66364D7A" w14:textId="77777777" w:rsidR="008C493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410" w:lineRule="auto"/>
        <w:ind w:left="100" w:right="1598" w:firstLine="360"/>
        <w:rPr>
          <w:sz w:val="24"/>
        </w:rPr>
      </w:pPr>
      <w:r>
        <w:rPr>
          <w:w w:val="105"/>
          <w:sz w:val="24"/>
        </w:rPr>
        <w:t>Clean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up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by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removing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message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queue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when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no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longer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needed.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CODE:</w:t>
      </w:r>
    </w:p>
    <w:p w14:paraId="4C4738D5" w14:textId="77777777" w:rsidR="008C4934" w:rsidRDefault="00000000">
      <w:pPr>
        <w:pStyle w:val="BodyText"/>
        <w:spacing w:line="408" w:lineRule="auto"/>
        <w:ind w:left="100" w:right="6784"/>
      </w:pPr>
      <w:r>
        <w:rPr>
          <w:w w:val="105"/>
        </w:rPr>
        <w:t>#include &lt;stdio.h&gt;</w:t>
      </w:r>
      <w:r>
        <w:rPr>
          <w:spacing w:val="1"/>
          <w:w w:val="105"/>
        </w:rPr>
        <w:t xml:space="preserve"> </w:t>
      </w:r>
      <w:r>
        <w:rPr>
          <w:w w:val="105"/>
        </w:rPr>
        <w:t>#include</w:t>
      </w:r>
      <w:r>
        <w:rPr>
          <w:spacing w:val="31"/>
          <w:w w:val="105"/>
        </w:rPr>
        <w:t xml:space="preserve"> </w:t>
      </w:r>
      <w:r>
        <w:rPr>
          <w:w w:val="105"/>
        </w:rPr>
        <w:t>&lt;sys/ipc.h&gt;</w:t>
      </w:r>
    </w:p>
    <w:p w14:paraId="635C125A" w14:textId="77777777" w:rsidR="008C4934" w:rsidRDefault="00000000">
      <w:pPr>
        <w:pStyle w:val="BodyText"/>
        <w:spacing w:line="408" w:lineRule="auto"/>
        <w:ind w:left="100" w:right="6784"/>
      </w:pPr>
      <w:r>
        <w:rPr>
          <w:w w:val="105"/>
        </w:rPr>
        <w:t>#include</w:t>
      </w:r>
      <w:r>
        <w:rPr>
          <w:spacing w:val="1"/>
          <w:w w:val="105"/>
        </w:rPr>
        <w:t xml:space="preserve"> </w:t>
      </w:r>
      <w:r>
        <w:rPr>
          <w:w w:val="105"/>
        </w:rPr>
        <w:t>&lt;sys/msg.h&gt;</w:t>
      </w:r>
      <w:r>
        <w:rPr>
          <w:spacing w:val="-54"/>
          <w:w w:val="105"/>
        </w:rPr>
        <w:t xml:space="preserve"> </w:t>
      </w:r>
      <w:r>
        <w:rPr>
          <w:w w:val="105"/>
        </w:rPr>
        <w:t>#include</w:t>
      </w:r>
      <w:r>
        <w:rPr>
          <w:spacing w:val="-5"/>
          <w:w w:val="105"/>
        </w:rPr>
        <w:t xml:space="preserve"> </w:t>
      </w:r>
      <w:r>
        <w:rPr>
          <w:w w:val="105"/>
        </w:rPr>
        <w:t>&lt;string.h&gt;</w:t>
      </w:r>
    </w:p>
    <w:p w14:paraId="5E38F1C4" w14:textId="77777777" w:rsidR="008C4934" w:rsidRDefault="008C4934">
      <w:pPr>
        <w:spacing w:line="408" w:lineRule="auto"/>
        <w:sectPr w:rsidR="008C4934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99FDBB2" w14:textId="77777777" w:rsidR="008C4934" w:rsidRDefault="00000000">
      <w:pPr>
        <w:pStyle w:val="BodyText"/>
        <w:spacing w:before="78"/>
        <w:ind w:left="100"/>
      </w:pPr>
      <w:r>
        <w:rPr>
          <w:w w:val="105"/>
        </w:rPr>
        <w:lastRenderedPageBreak/>
        <w:t>#define</w:t>
      </w:r>
      <w:r>
        <w:rPr>
          <w:spacing w:val="-2"/>
          <w:w w:val="105"/>
        </w:rPr>
        <w:t xml:space="preserve"> </w:t>
      </w:r>
      <w:r>
        <w:rPr>
          <w:w w:val="105"/>
        </w:rPr>
        <w:t>MSG_SIZE</w:t>
      </w:r>
      <w:r>
        <w:rPr>
          <w:spacing w:val="-3"/>
          <w:w w:val="105"/>
        </w:rPr>
        <w:t xml:space="preserve"> </w:t>
      </w:r>
      <w:r>
        <w:rPr>
          <w:w w:val="105"/>
        </w:rPr>
        <w:t>1024</w:t>
      </w:r>
    </w:p>
    <w:p w14:paraId="14BC204C" w14:textId="77777777" w:rsidR="008C4934" w:rsidRDefault="008C4934">
      <w:pPr>
        <w:pStyle w:val="BodyText"/>
        <w:rPr>
          <w:sz w:val="28"/>
        </w:rPr>
      </w:pPr>
    </w:p>
    <w:p w14:paraId="102FB4EA" w14:textId="77777777" w:rsidR="008C4934" w:rsidRDefault="008C4934">
      <w:pPr>
        <w:pStyle w:val="BodyText"/>
        <w:spacing w:before="10"/>
        <w:rPr>
          <w:sz w:val="29"/>
        </w:rPr>
      </w:pPr>
    </w:p>
    <w:p w14:paraId="113C3C6B" w14:textId="77777777" w:rsidR="008C4934" w:rsidRDefault="00000000">
      <w:pPr>
        <w:pStyle w:val="BodyText"/>
        <w:spacing w:line="408" w:lineRule="auto"/>
        <w:ind w:left="292" w:right="6784" w:hanging="192"/>
      </w:pPr>
      <w:r>
        <w:rPr>
          <w:spacing w:val="-1"/>
          <w:w w:val="105"/>
        </w:rPr>
        <w:t>struct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msg_buffer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  <w:r>
        <w:rPr>
          <w:spacing w:val="-54"/>
          <w:w w:val="105"/>
        </w:rPr>
        <w:t xml:space="preserve"> </w:t>
      </w:r>
      <w:r>
        <w:rPr>
          <w:w w:val="105"/>
        </w:rPr>
        <w:t>long</w:t>
      </w:r>
      <w:r>
        <w:rPr>
          <w:spacing w:val="-11"/>
          <w:w w:val="105"/>
        </w:rPr>
        <w:t xml:space="preserve"> </w:t>
      </w:r>
      <w:r>
        <w:rPr>
          <w:w w:val="105"/>
        </w:rPr>
        <w:t>msg_type;</w:t>
      </w:r>
    </w:p>
    <w:p w14:paraId="4EE68C51" w14:textId="77777777" w:rsidR="008C4934" w:rsidRDefault="00000000">
      <w:pPr>
        <w:pStyle w:val="BodyText"/>
        <w:spacing w:before="3"/>
        <w:ind w:left="294"/>
      </w:pPr>
      <w:r>
        <w:rPr>
          <w:w w:val="105"/>
        </w:rPr>
        <w:t>char</w:t>
      </w:r>
      <w:r>
        <w:rPr>
          <w:spacing w:val="-9"/>
          <w:w w:val="105"/>
        </w:rPr>
        <w:t xml:space="preserve"> </w:t>
      </w:r>
      <w:r>
        <w:rPr>
          <w:w w:val="105"/>
        </w:rPr>
        <w:t>msg_text[MSG_SIZE];</w:t>
      </w:r>
    </w:p>
    <w:p w14:paraId="7DA1E925" w14:textId="77777777" w:rsidR="008C4934" w:rsidRDefault="008C4934">
      <w:pPr>
        <w:pStyle w:val="BodyText"/>
        <w:spacing w:before="11"/>
        <w:rPr>
          <w:sz w:val="8"/>
        </w:rPr>
      </w:pPr>
    </w:p>
    <w:p w14:paraId="477A3BF5" w14:textId="77777777" w:rsidR="008C4934" w:rsidRDefault="00000000">
      <w:pPr>
        <w:pStyle w:val="BodyText"/>
        <w:spacing w:before="97"/>
        <w:ind w:left="100"/>
      </w:pPr>
      <w:r>
        <w:t>};</w:t>
      </w:r>
    </w:p>
    <w:p w14:paraId="375B083C" w14:textId="77777777" w:rsidR="008C4934" w:rsidRDefault="008C4934">
      <w:pPr>
        <w:pStyle w:val="BodyText"/>
        <w:rPr>
          <w:sz w:val="28"/>
        </w:rPr>
      </w:pPr>
    </w:p>
    <w:p w14:paraId="3A57C4A8" w14:textId="77777777" w:rsidR="008C4934" w:rsidRDefault="008C4934">
      <w:pPr>
        <w:pStyle w:val="BodyText"/>
        <w:spacing w:before="10"/>
        <w:rPr>
          <w:sz w:val="29"/>
        </w:rPr>
      </w:pPr>
    </w:p>
    <w:p w14:paraId="54203939" w14:textId="77777777" w:rsidR="008C4934" w:rsidRDefault="00000000">
      <w:pPr>
        <w:pStyle w:val="BodyText"/>
        <w:ind w:left="100"/>
      </w:pPr>
      <w:r>
        <w:t>int main() {</w:t>
      </w:r>
    </w:p>
    <w:p w14:paraId="73401187" w14:textId="77777777" w:rsidR="008C4934" w:rsidRDefault="00000000">
      <w:pPr>
        <w:pStyle w:val="BodyText"/>
        <w:spacing w:before="209" w:line="408" w:lineRule="auto"/>
        <w:ind w:left="292" w:right="6968" w:firstLine="2"/>
      </w:pPr>
      <w:r>
        <w:t>key_t key</w:t>
      </w:r>
      <w:r>
        <w:rPr>
          <w:spacing w:val="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1234;</w:t>
      </w:r>
      <w:r>
        <w:rPr>
          <w:spacing w:val="-51"/>
        </w:rPr>
        <w:t xml:space="preserve"> </w:t>
      </w:r>
      <w:r>
        <w:rPr>
          <w:w w:val="105"/>
        </w:rPr>
        <w:t>int</w:t>
      </w:r>
      <w:r>
        <w:rPr>
          <w:spacing w:val="-11"/>
          <w:w w:val="105"/>
        </w:rPr>
        <w:t xml:space="preserve"> </w:t>
      </w:r>
      <w:r>
        <w:rPr>
          <w:w w:val="105"/>
        </w:rPr>
        <w:t>msgid;</w:t>
      </w:r>
    </w:p>
    <w:p w14:paraId="7BED4F5E" w14:textId="77777777" w:rsidR="008C4934" w:rsidRDefault="00000000">
      <w:pPr>
        <w:pStyle w:val="BodyText"/>
        <w:spacing w:before="2"/>
        <w:ind w:left="292"/>
      </w:pPr>
      <w:r>
        <w:rPr>
          <w:w w:val="105"/>
        </w:rPr>
        <w:t>struct</w:t>
      </w:r>
      <w:r>
        <w:rPr>
          <w:spacing w:val="1"/>
          <w:w w:val="105"/>
        </w:rPr>
        <w:t xml:space="preserve"> </w:t>
      </w:r>
      <w:r>
        <w:rPr>
          <w:w w:val="105"/>
        </w:rPr>
        <w:t>msg_buffer</w:t>
      </w:r>
      <w:r>
        <w:rPr>
          <w:spacing w:val="2"/>
          <w:w w:val="105"/>
        </w:rPr>
        <w:t xml:space="preserve"> </w:t>
      </w:r>
      <w:r>
        <w:rPr>
          <w:w w:val="105"/>
        </w:rPr>
        <w:t>message;</w:t>
      </w:r>
    </w:p>
    <w:p w14:paraId="5A0AB592" w14:textId="77777777" w:rsidR="008C4934" w:rsidRDefault="00000000">
      <w:pPr>
        <w:pStyle w:val="BodyText"/>
        <w:spacing w:before="207" w:line="408" w:lineRule="auto"/>
        <w:ind w:left="294" w:right="4831"/>
      </w:pPr>
      <w:r>
        <w:rPr>
          <w:w w:val="105"/>
        </w:rPr>
        <w:t>msgid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msgget(key,</w:t>
      </w:r>
      <w:r>
        <w:rPr>
          <w:spacing w:val="-11"/>
          <w:w w:val="105"/>
        </w:rPr>
        <w:t xml:space="preserve"> </w:t>
      </w:r>
      <w:r>
        <w:rPr>
          <w:w w:val="105"/>
        </w:rPr>
        <w:t>0666</w:t>
      </w:r>
      <w:r>
        <w:rPr>
          <w:spacing w:val="-10"/>
          <w:w w:val="105"/>
        </w:rPr>
        <w:t xml:space="preserve"> </w:t>
      </w:r>
      <w:r>
        <w:t>|</w:t>
      </w:r>
      <w:r>
        <w:rPr>
          <w:spacing w:val="-10"/>
        </w:rPr>
        <w:t xml:space="preserve"> </w:t>
      </w:r>
      <w:r>
        <w:rPr>
          <w:w w:val="105"/>
        </w:rPr>
        <w:t>IPC_CREAT);</w:t>
      </w:r>
      <w:r>
        <w:rPr>
          <w:spacing w:val="-54"/>
          <w:w w:val="105"/>
        </w:rPr>
        <w:t xml:space="preserve"> </w:t>
      </w:r>
      <w:r>
        <w:rPr>
          <w:w w:val="105"/>
        </w:rPr>
        <w:t>message.msg_type</w:t>
      </w:r>
      <w:r>
        <w:rPr>
          <w:spacing w:val="-9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1;</w:t>
      </w:r>
    </w:p>
    <w:p w14:paraId="67E47595" w14:textId="77777777" w:rsidR="008C4934" w:rsidRDefault="00000000">
      <w:pPr>
        <w:pStyle w:val="BodyText"/>
        <w:spacing w:before="2"/>
        <w:ind w:left="292"/>
      </w:pPr>
      <w:r>
        <w:rPr>
          <w:spacing w:val="-1"/>
          <w:w w:val="105"/>
        </w:rPr>
        <w:t>printf("Enter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message:</w:t>
      </w:r>
      <w:r>
        <w:rPr>
          <w:spacing w:val="-9"/>
          <w:w w:val="105"/>
        </w:rPr>
        <w:t xml:space="preserve"> </w:t>
      </w:r>
      <w:r>
        <w:rPr>
          <w:w w:val="105"/>
        </w:rPr>
        <w:t>");</w:t>
      </w:r>
    </w:p>
    <w:p w14:paraId="427FC346" w14:textId="77777777" w:rsidR="008C4934" w:rsidRDefault="00000000">
      <w:pPr>
        <w:pStyle w:val="BodyText"/>
        <w:spacing w:before="206" w:line="408" w:lineRule="auto"/>
        <w:ind w:left="292" w:right="3023"/>
      </w:pPr>
      <w:r>
        <w:rPr>
          <w:w w:val="105"/>
        </w:rPr>
        <w:t>fgets(message.msg_text, MSG_SIZE, stdin);</w:t>
      </w:r>
      <w:r>
        <w:rPr>
          <w:spacing w:val="1"/>
          <w:w w:val="105"/>
        </w:rPr>
        <w:t xml:space="preserve"> </w:t>
      </w:r>
      <w:r>
        <w:rPr>
          <w:w w:val="105"/>
        </w:rPr>
        <w:t>msgsnd(msgid,</w:t>
      </w:r>
      <w:r>
        <w:rPr>
          <w:spacing w:val="16"/>
          <w:w w:val="105"/>
        </w:rPr>
        <w:t xml:space="preserve"> </w:t>
      </w:r>
      <w:r>
        <w:rPr>
          <w:w w:val="105"/>
        </w:rPr>
        <w:t>&amp;message,</w:t>
      </w:r>
      <w:r>
        <w:rPr>
          <w:spacing w:val="16"/>
          <w:w w:val="105"/>
        </w:rPr>
        <w:t xml:space="preserve"> </w:t>
      </w:r>
      <w:r>
        <w:rPr>
          <w:w w:val="105"/>
        </w:rPr>
        <w:t>sizeof(message),</w:t>
      </w:r>
      <w:r>
        <w:rPr>
          <w:spacing w:val="16"/>
          <w:w w:val="105"/>
        </w:rPr>
        <w:t xml:space="preserve"> </w:t>
      </w:r>
      <w:r>
        <w:rPr>
          <w:w w:val="105"/>
        </w:rPr>
        <w:t>0);</w:t>
      </w:r>
      <w:r>
        <w:rPr>
          <w:spacing w:val="-54"/>
          <w:w w:val="105"/>
        </w:rPr>
        <w:t xml:space="preserve"> </w:t>
      </w:r>
      <w:r>
        <w:rPr>
          <w:w w:val="105"/>
        </w:rPr>
        <w:t>printf("Message</w:t>
      </w:r>
      <w:r>
        <w:rPr>
          <w:spacing w:val="-12"/>
          <w:w w:val="105"/>
        </w:rPr>
        <w:t xml:space="preserve"> </w:t>
      </w:r>
      <w:r>
        <w:rPr>
          <w:w w:val="105"/>
        </w:rPr>
        <w:t>sent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queue.\n");</w:t>
      </w:r>
    </w:p>
    <w:p w14:paraId="3A732EB8" w14:textId="77777777" w:rsidR="008C4934" w:rsidRDefault="00000000">
      <w:pPr>
        <w:pStyle w:val="BodyText"/>
        <w:spacing w:before="4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6FD41DF6" w14:textId="77777777" w:rsidR="008C4934" w:rsidRDefault="008C4934">
      <w:pPr>
        <w:pStyle w:val="BodyText"/>
        <w:spacing w:before="12"/>
        <w:rPr>
          <w:sz w:val="8"/>
        </w:rPr>
      </w:pPr>
    </w:p>
    <w:p w14:paraId="378E4D65" w14:textId="77777777" w:rsidR="008C4934" w:rsidRDefault="00000000">
      <w:pPr>
        <w:pStyle w:val="BodyText"/>
        <w:spacing w:before="97" w:after="4" w:line="408" w:lineRule="auto"/>
        <w:ind w:left="100" w:right="8185"/>
      </w:pPr>
      <w:r>
        <w:t>}</w:t>
      </w:r>
      <w:r>
        <w:rPr>
          <w:spacing w:val="1"/>
        </w:rPr>
        <w:t xml:space="preserve"> </w:t>
      </w:r>
      <w:r>
        <w:t>OUTPUT:</w:t>
      </w:r>
    </w:p>
    <w:p w14:paraId="693BEC3D" w14:textId="77777777" w:rsidR="008C4934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292928FA" wp14:editId="2B15BB84">
            <wp:extent cx="5729972" cy="236601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972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2C41D" w14:textId="77777777" w:rsidR="008C4934" w:rsidRDefault="008C4934">
      <w:pPr>
        <w:rPr>
          <w:sz w:val="20"/>
        </w:rPr>
        <w:sectPr w:rsidR="008C4934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88A7237" w14:textId="77777777" w:rsidR="008C4934" w:rsidRDefault="00000000">
      <w:pPr>
        <w:pStyle w:val="Heading1"/>
        <w:spacing w:before="78"/>
      </w:pPr>
      <w:r>
        <w:rPr>
          <w:w w:val="115"/>
        </w:rPr>
        <w:lastRenderedPageBreak/>
        <w:t>Result:</w:t>
      </w:r>
    </w:p>
    <w:p w14:paraId="624C6E1D" w14:textId="77777777" w:rsidR="008C4934" w:rsidRDefault="00000000">
      <w:pPr>
        <w:pStyle w:val="BodyText"/>
        <w:spacing w:before="207" w:line="278" w:lineRule="auto"/>
        <w:ind w:left="100"/>
      </w:pP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</w:t>
      </w:r>
      <w:r>
        <w:rPr>
          <w:spacing w:val="13"/>
          <w:w w:val="105"/>
        </w:rPr>
        <w:t xml:space="preserve"> </w:t>
      </w:r>
      <w:r>
        <w:rPr>
          <w:w w:val="105"/>
        </w:rPr>
        <w:t>program</w:t>
      </w:r>
      <w:r>
        <w:rPr>
          <w:spacing w:val="16"/>
          <w:w w:val="105"/>
        </w:rPr>
        <w:t xml:space="preserve"> </w:t>
      </w:r>
      <w:r>
        <w:rPr>
          <w:w w:val="105"/>
        </w:rPr>
        <w:t>successfully</w:t>
      </w:r>
      <w:r>
        <w:rPr>
          <w:spacing w:val="13"/>
          <w:w w:val="105"/>
        </w:rPr>
        <w:t xml:space="preserve"> </w:t>
      </w:r>
      <w:r>
        <w:rPr>
          <w:w w:val="105"/>
        </w:rPr>
        <w:t>demonstrates</w:t>
      </w:r>
      <w:r>
        <w:rPr>
          <w:spacing w:val="16"/>
          <w:w w:val="105"/>
        </w:rPr>
        <w:t xml:space="preserve"> </w:t>
      </w:r>
      <w:r>
        <w:rPr>
          <w:w w:val="105"/>
        </w:rPr>
        <w:t>inter-process</w:t>
      </w:r>
      <w:r>
        <w:rPr>
          <w:spacing w:val="16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14"/>
          <w:w w:val="105"/>
        </w:rPr>
        <w:t xml:space="preserve"> </w:t>
      </w:r>
      <w:r>
        <w:rPr>
          <w:w w:val="105"/>
        </w:rPr>
        <w:t>using</w:t>
      </w:r>
      <w:r>
        <w:rPr>
          <w:spacing w:val="13"/>
          <w:w w:val="105"/>
        </w:rPr>
        <w:t xml:space="preserve"> </w:t>
      </w:r>
      <w:r>
        <w:rPr>
          <w:w w:val="105"/>
        </w:rPr>
        <w:t>message</w:t>
      </w:r>
      <w:r>
        <w:rPr>
          <w:spacing w:val="-54"/>
          <w:w w:val="105"/>
        </w:rPr>
        <w:t xml:space="preserve"> </w:t>
      </w:r>
      <w:r>
        <w:rPr>
          <w:w w:val="105"/>
        </w:rPr>
        <w:t>queues.</w:t>
      </w:r>
      <w:r>
        <w:rPr>
          <w:spacing w:val="1"/>
          <w:w w:val="105"/>
        </w:rPr>
        <w:t xml:space="preserve"> </w:t>
      </w:r>
      <w:r>
        <w:rPr>
          <w:w w:val="105"/>
        </w:rPr>
        <w:t>The sender</w:t>
      </w:r>
      <w:r>
        <w:rPr>
          <w:spacing w:val="-1"/>
          <w:w w:val="105"/>
        </w:rPr>
        <w:t xml:space="preserve"> </w:t>
      </w:r>
      <w:r>
        <w:rPr>
          <w:w w:val="105"/>
        </w:rPr>
        <w:t>process</w:t>
      </w:r>
      <w:r>
        <w:rPr>
          <w:spacing w:val="1"/>
          <w:w w:val="105"/>
        </w:rPr>
        <w:t xml:space="preserve"> </w:t>
      </w:r>
      <w:r>
        <w:rPr>
          <w:w w:val="105"/>
        </w:rPr>
        <w:t>sends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message to</w:t>
      </w:r>
      <w:r>
        <w:rPr>
          <w:spacing w:val="-1"/>
          <w:w w:val="105"/>
        </w:rPr>
        <w:t xml:space="preserve"> </w:t>
      </w:r>
      <w:r>
        <w:rPr>
          <w:w w:val="105"/>
        </w:rPr>
        <w:t>the message queue,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the receiver</w:t>
      </w:r>
      <w:r>
        <w:rPr>
          <w:spacing w:val="1"/>
          <w:w w:val="105"/>
        </w:rPr>
        <w:t xml:space="preserve"> </w:t>
      </w:r>
      <w:r>
        <w:rPr>
          <w:w w:val="105"/>
        </w:rPr>
        <w:t>process</w:t>
      </w:r>
      <w:r>
        <w:rPr>
          <w:spacing w:val="-7"/>
          <w:w w:val="105"/>
        </w:rPr>
        <w:t xml:space="preserve"> </w:t>
      </w:r>
      <w:r>
        <w:rPr>
          <w:w w:val="105"/>
        </w:rPr>
        <w:t>retrieves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displays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message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queue.</w:t>
      </w:r>
    </w:p>
    <w:sectPr w:rsidR="008C4934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C2D72"/>
    <w:multiLevelType w:val="hybridMultilevel"/>
    <w:tmpl w:val="508A2126"/>
    <w:lvl w:ilvl="0" w:tplc="2A36B0D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763E8BE2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54A006E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D068C452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006CAF84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F8268D4C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32EC0B6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1D2C6958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D48EDC7C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4680994"/>
    <w:multiLevelType w:val="hybridMultilevel"/>
    <w:tmpl w:val="62D85A86"/>
    <w:lvl w:ilvl="0" w:tplc="3A4A879A">
      <w:start w:val="10"/>
      <w:numFmt w:val="decimal"/>
      <w:lvlText w:val="%1."/>
      <w:lvlJc w:val="left"/>
      <w:pPr>
        <w:ind w:left="100" w:hanging="324"/>
        <w:jc w:val="left"/>
      </w:pPr>
      <w:rPr>
        <w:rFonts w:ascii="Calibri" w:eastAsia="Calibri" w:hAnsi="Calibri" w:cs="Calibri" w:hint="default"/>
        <w:spacing w:val="-1"/>
        <w:w w:val="106"/>
        <w:sz w:val="22"/>
        <w:szCs w:val="22"/>
        <w:lang w:val="en-US" w:eastAsia="en-US" w:bidi="ar-SA"/>
      </w:rPr>
    </w:lvl>
    <w:lvl w:ilvl="1" w:tplc="B9C43582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2F4A7D6C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122A3488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C68F3A0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C0921F20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692C174E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73AE3812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9E0A88CA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num w:numId="1" w16cid:durableId="1164050713">
    <w:abstractNumId w:val="0"/>
  </w:num>
  <w:num w:numId="2" w16cid:durableId="570935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34"/>
    <w:rsid w:val="002D1F44"/>
    <w:rsid w:val="008C4934"/>
    <w:rsid w:val="009E0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3A007"/>
  <w15:docId w15:val="{E3D4B708-FD9E-47C4-9060-A38754BF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63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kanamala narendra</cp:lastModifiedBy>
  <cp:revision>2</cp:revision>
  <dcterms:created xsi:type="dcterms:W3CDTF">2024-12-18T07:19:00Z</dcterms:created>
  <dcterms:modified xsi:type="dcterms:W3CDTF">2024-12-18T07:19:00Z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