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13F0" w14:textId="3A4CF1B0" w:rsidR="00CA2D95" w:rsidRDefault="0028105F" w:rsidP="0028105F">
      <w:pPr>
        <w:jc w:val="center"/>
        <w:rPr>
          <w:lang w:val="en-US"/>
        </w:rPr>
      </w:pPr>
      <w:r>
        <w:rPr>
          <w:lang w:val="en-US"/>
        </w:rPr>
        <w:tab/>
        <w:t>STEPS TO SETUP JENKINS FOR DOCKER PUBLISH</w:t>
      </w:r>
    </w:p>
    <w:p w14:paraId="6856CA86" w14:textId="4989EF60" w:rsidR="001B3CDC" w:rsidRDefault="001B3CDC" w:rsidP="001B3C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below plugin</w:t>
      </w:r>
    </w:p>
    <w:p w14:paraId="61AF97CF" w14:textId="58BC837E" w:rsidR="001B3CDC" w:rsidRDefault="001B3CDC" w:rsidP="001B3CDC">
      <w:pPr>
        <w:pStyle w:val="ListParagraph"/>
        <w:numPr>
          <w:ilvl w:val="1"/>
          <w:numId w:val="1"/>
        </w:numPr>
        <w:rPr>
          <w:lang w:val="en-US"/>
        </w:rPr>
      </w:pPr>
      <w:hyperlink r:id="rId5" w:tgtFrame="_blank" w:history="1">
        <w:r w:rsidRPr="001B3CDC">
          <w:rPr>
            <w:rStyle w:val="Hyperlink"/>
          </w:rPr>
          <w:t>CloudBees Docker Build and Publish pluginVersion1.4.0</w:t>
        </w:r>
      </w:hyperlink>
    </w:p>
    <w:p w14:paraId="440E1AB1" w14:textId="19E0A07F" w:rsidR="00F75BA7" w:rsidRDefault="00331DE9" w:rsidP="00F75B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Generated Docker</w:t>
      </w:r>
      <w:r w:rsidR="00B35499">
        <w:rPr>
          <w:lang w:val="en-US"/>
        </w:rPr>
        <w:t xml:space="preserve"> Personal Access</w:t>
      </w:r>
      <w:r>
        <w:rPr>
          <w:lang w:val="en-US"/>
        </w:rPr>
        <w:t xml:space="preserve"> Token from Docker Hub</w:t>
      </w:r>
    </w:p>
    <w:p w14:paraId="14323A6B" w14:textId="5579AA37" w:rsidR="00F75BA7" w:rsidRDefault="00F75BA7" w:rsidP="00F75B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Environment Variable in Jenkin</w:t>
      </w:r>
    </w:p>
    <w:p w14:paraId="5AE300F5" w14:textId="0D8BAE83" w:rsidR="00F75BA7" w:rsidRPr="00F75BA7" w:rsidRDefault="00F75BA7" w:rsidP="00F75BA7">
      <w:pPr>
        <w:pStyle w:val="ListParagraph"/>
        <w:numPr>
          <w:ilvl w:val="1"/>
          <w:numId w:val="1"/>
        </w:numPr>
        <w:rPr>
          <w:lang w:val="en-US"/>
        </w:rPr>
      </w:pPr>
      <w:r w:rsidRPr="00F75BA7">
        <w:rPr>
          <w:noProof/>
          <w:lang w:val="en-US"/>
        </w:rPr>
        <w:drawing>
          <wp:inline distT="0" distB="0" distL="0" distR="0" wp14:anchorId="42B2A165" wp14:editId="07AC1B3E">
            <wp:extent cx="5501159" cy="3035992"/>
            <wp:effectExtent l="0" t="0" r="4445" b="0"/>
            <wp:docPr id="149687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78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0527" cy="304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4497" w14:textId="709DD46A" w:rsidR="00331DE9" w:rsidRDefault="00331DE9" w:rsidP="00331DE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Command to login:</w:t>
      </w:r>
    </w:p>
    <w:p w14:paraId="2D203EFE" w14:textId="1A2ACF64" w:rsidR="00F75BA7" w:rsidRPr="00F75BA7" w:rsidRDefault="00F75BA7" w:rsidP="00F75BA7">
      <w:pPr>
        <w:pStyle w:val="ListParagraph"/>
        <w:numPr>
          <w:ilvl w:val="2"/>
          <w:numId w:val="1"/>
        </w:numPr>
        <w:rPr>
          <w:lang w:val="en-US"/>
        </w:rPr>
      </w:pPr>
      <w:r w:rsidRPr="00331DE9">
        <w:rPr>
          <w:lang w:val="en-US"/>
        </w:rPr>
        <w:t xml:space="preserve">docker login -u </w:t>
      </w:r>
      <w:r>
        <w:rPr>
          <w:lang w:val="en-US"/>
        </w:rPr>
        <w:t>%DOCKER_USER_NAME%</w:t>
      </w:r>
      <w:r w:rsidRPr="00331DE9">
        <w:rPr>
          <w:lang w:val="en-US"/>
        </w:rPr>
        <w:t xml:space="preserve"> </w:t>
      </w:r>
      <w:r>
        <w:rPr>
          <w:lang w:val="en-US"/>
        </w:rPr>
        <w:t>-p %DOCKER_PASSWORD%</w:t>
      </w:r>
    </w:p>
    <w:p w14:paraId="29F832AC" w14:textId="2DDAC6C4" w:rsidR="007248F7" w:rsidRDefault="00331DE9" w:rsidP="00B446B4">
      <w:pPr>
        <w:pStyle w:val="ListParagraph"/>
        <w:numPr>
          <w:ilvl w:val="2"/>
          <w:numId w:val="1"/>
        </w:numPr>
        <w:rPr>
          <w:lang w:val="en-US"/>
        </w:rPr>
      </w:pPr>
      <w:r w:rsidRPr="00331DE9">
        <w:rPr>
          <w:lang w:val="en-US"/>
        </w:rPr>
        <w:t>docker login -u narendran3678 -p dckr_pat_AcdI31S3eCJndmil2QzyL4bUdIc</w:t>
      </w:r>
    </w:p>
    <w:p w14:paraId="7C810628" w14:textId="13CF94EC" w:rsidR="00B446B4" w:rsidRDefault="00B446B4" w:rsidP="00B446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Configuration Setup</w:t>
      </w:r>
    </w:p>
    <w:p w14:paraId="572557BD" w14:textId="299645F9" w:rsidR="00B446B4" w:rsidRDefault="00B446B4" w:rsidP="00B446B4">
      <w:pPr>
        <w:pStyle w:val="ListParagraph"/>
        <w:numPr>
          <w:ilvl w:val="1"/>
          <w:numId w:val="1"/>
        </w:numPr>
        <w:rPr>
          <w:lang w:val="en-US"/>
        </w:rPr>
      </w:pPr>
      <w:r w:rsidRPr="00B446B4">
        <w:rPr>
          <w:noProof/>
          <w:lang w:val="en-US"/>
        </w:rPr>
        <w:drawing>
          <wp:inline distT="0" distB="0" distL="0" distR="0" wp14:anchorId="05071A42" wp14:editId="46FBB963">
            <wp:extent cx="5224434" cy="1169582"/>
            <wp:effectExtent l="0" t="0" r="0" b="0"/>
            <wp:docPr id="141262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25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4780" cy="117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E503" w14:textId="2BD636C4" w:rsidR="00B446B4" w:rsidRDefault="00B446B4" w:rsidP="00B446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Post Build, Add Docker publish</w:t>
      </w:r>
    </w:p>
    <w:p w14:paraId="14E1A119" w14:textId="42D0BE8D" w:rsidR="00B446B4" w:rsidRDefault="00B446B4" w:rsidP="00B446B4">
      <w:pPr>
        <w:pStyle w:val="ListParagraph"/>
        <w:numPr>
          <w:ilvl w:val="1"/>
          <w:numId w:val="1"/>
        </w:numPr>
        <w:rPr>
          <w:lang w:val="en-US"/>
        </w:rPr>
      </w:pPr>
      <w:r w:rsidRPr="00B446B4">
        <w:rPr>
          <w:noProof/>
          <w:lang w:val="en-US"/>
        </w:rPr>
        <w:drawing>
          <wp:inline distT="0" distB="0" distL="0" distR="0" wp14:anchorId="5D2AEEC7" wp14:editId="7F4DE45A">
            <wp:extent cx="4709045" cy="2320327"/>
            <wp:effectExtent l="0" t="0" r="0" b="3810"/>
            <wp:docPr id="112866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62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2645" cy="232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64CC" w14:textId="77777777" w:rsidR="00020CF8" w:rsidRDefault="00020CF8" w:rsidP="00B446B4">
      <w:pPr>
        <w:pStyle w:val="ListParagraph"/>
        <w:numPr>
          <w:ilvl w:val="1"/>
          <w:numId w:val="1"/>
        </w:numPr>
        <w:rPr>
          <w:lang w:val="en-US"/>
        </w:rPr>
      </w:pPr>
    </w:p>
    <w:p w14:paraId="7472F0B5" w14:textId="6DDEF7B2" w:rsidR="00B446B4" w:rsidRDefault="00B446B4" w:rsidP="00B446B4">
      <w:pPr>
        <w:pStyle w:val="ListParagraph"/>
        <w:numPr>
          <w:ilvl w:val="1"/>
          <w:numId w:val="1"/>
        </w:numPr>
        <w:rPr>
          <w:lang w:val="en-US"/>
        </w:rPr>
      </w:pPr>
      <w:r w:rsidRPr="00B446B4">
        <w:rPr>
          <w:noProof/>
          <w:lang w:val="en-US"/>
        </w:rPr>
        <w:lastRenderedPageBreak/>
        <w:drawing>
          <wp:inline distT="0" distB="0" distL="0" distR="0" wp14:anchorId="11886962" wp14:editId="4EB80290">
            <wp:extent cx="4798812" cy="2980344"/>
            <wp:effectExtent l="0" t="0" r="1905" b="0"/>
            <wp:docPr id="173546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68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901" cy="298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F341" w14:textId="77777777" w:rsidR="00020CF8" w:rsidRDefault="00020CF8" w:rsidP="00020CF8">
      <w:pPr>
        <w:rPr>
          <w:lang w:val="en-US"/>
        </w:rPr>
      </w:pPr>
    </w:p>
    <w:p w14:paraId="0C09C696" w14:textId="77777777" w:rsidR="00020CF8" w:rsidRDefault="00020CF8" w:rsidP="00020CF8">
      <w:pPr>
        <w:rPr>
          <w:lang w:val="en-US"/>
        </w:rPr>
      </w:pPr>
    </w:p>
    <w:p w14:paraId="13653792" w14:textId="77777777" w:rsidR="00020CF8" w:rsidRDefault="00020CF8" w:rsidP="00020CF8">
      <w:pPr>
        <w:rPr>
          <w:lang w:val="en-US"/>
        </w:rPr>
      </w:pPr>
    </w:p>
    <w:p w14:paraId="1953633E" w14:textId="77777777" w:rsidR="00020CF8" w:rsidRDefault="00020CF8" w:rsidP="00020CF8">
      <w:pPr>
        <w:rPr>
          <w:lang w:val="en-US"/>
        </w:rPr>
      </w:pPr>
    </w:p>
    <w:p w14:paraId="08D46A11" w14:textId="0B8E6446" w:rsidR="00020CF8" w:rsidRDefault="00020CF8" w:rsidP="00020CF8">
      <w:pPr>
        <w:rPr>
          <w:lang w:val="en-US"/>
        </w:rPr>
      </w:pPr>
    </w:p>
    <w:p w14:paraId="3142D6A1" w14:textId="77777777" w:rsidR="00020CF8" w:rsidRDefault="00020CF8" w:rsidP="00020CF8">
      <w:pPr>
        <w:rPr>
          <w:lang w:val="en-US"/>
        </w:rPr>
      </w:pPr>
    </w:p>
    <w:p w14:paraId="21536043" w14:textId="77777777" w:rsidR="00020CF8" w:rsidRDefault="00020CF8" w:rsidP="00020CF8">
      <w:pPr>
        <w:rPr>
          <w:lang w:val="en-US"/>
        </w:rPr>
      </w:pPr>
    </w:p>
    <w:p w14:paraId="2E7682B3" w14:textId="77777777" w:rsidR="00020CF8" w:rsidRDefault="00020CF8" w:rsidP="00020CF8">
      <w:pPr>
        <w:rPr>
          <w:lang w:val="en-US"/>
        </w:rPr>
      </w:pPr>
    </w:p>
    <w:p w14:paraId="4E741A61" w14:textId="77777777" w:rsidR="00020CF8" w:rsidRDefault="00020CF8" w:rsidP="00020CF8">
      <w:pPr>
        <w:rPr>
          <w:lang w:val="en-US"/>
        </w:rPr>
      </w:pPr>
    </w:p>
    <w:p w14:paraId="3A6E392E" w14:textId="77777777" w:rsidR="00020CF8" w:rsidRDefault="00020CF8" w:rsidP="00020CF8">
      <w:pPr>
        <w:rPr>
          <w:lang w:val="en-US"/>
        </w:rPr>
      </w:pPr>
    </w:p>
    <w:p w14:paraId="272779A3" w14:textId="77777777" w:rsidR="00020CF8" w:rsidRDefault="00020CF8" w:rsidP="00020CF8">
      <w:pPr>
        <w:rPr>
          <w:lang w:val="en-US"/>
        </w:rPr>
      </w:pPr>
    </w:p>
    <w:p w14:paraId="282945C3" w14:textId="77777777" w:rsidR="00020CF8" w:rsidRDefault="00020CF8" w:rsidP="00020CF8">
      <w:pPr>
        <w:rPr>
          <w:lang w:val="en-US"/>
        </w:rPr>
      </w:pPr>
    </w:p>
    <w:p w14:paraId="3049005B" w14:textId="77777777" w:rsidR="00020CF8" w:rsidRDefault="00020CF8" w:rsidP="00020CF8">
      <w:pPr>
        <w:rPr>
          <w:lang w:val="en-US"/>
        </w:rPr>
      </w:pPr>
    </w:p>
    <w:p w14:paraId="2C6584D2" w14:textId="77777777" w:rsidR="00020CF8" w:rsidRDefault="00020CF8" w:rsidP="00020CF8">
      <w:pPr>
        <w:rPr>
          <w:lang w:val="en-US"/>
        </w:rPr>
      </w:pPr>
    </w:p>
    <w:p w14:paraId="55C2D137" w14:textId="77777777" w:rsidR="00020CF8" w:rsidRDefault="00020CF8" w:rsidP="00020CF8">
      <w:pPr>
        <w:rPr>
          <w:lang w:val="en-US"/>
        </w:rPr>
      </w:pPr>
    </w:p>
    <w:p w14:paraId="2DA7F0C5" w14:textId="77777777" w:rsidR="00020CF8" w:rsidRDefault="00020CF8" w:rsidP="00020CF8">
      <w:pPr>
        <w:rPr>
          <w:lang w:val="en-US"/>
        </w:rPr>
      </w:pPr>
    </w:p>
    <w:p w14:paraId="28D45863" w14:textId="77777777" w:rsidR="00020CF8" w:rsidRDefault="00020CF8" w:rsidP="00020CF8">
      <w:pPr>
        <w:rPr>
          <w:lang w:val="en-US"/>
        </w:rPr>
      </w:pPr>
    </w:p>
    <w:p w14:paraId="07B24BE1" w14:textId="77777777" w:rsidR="00020CF8" w:rsidRDefault="00020CF8" w:rsidP="00020CF8">
      <w:pPr>
        <w:rPr>
          <w:lang w:val="en-US"/>
        </w:rPr>
      </w:pPr>
    </w:p>
    <w:p w14:paraId="012146CB" w14:textId="77777777" w:rsidR="00020CF8" w:rsidRDefault="00020CF8" w:rsidP="00020CF8">
      <w:pPr>
        <w:rPr>
          <w:lang w:val="en-US"/>
        </w:rPr>
      </w:pPr>
    </w:p>
    <w:p w14:paraId="0DF3D7B6" w14:textId="77777777" w:rsidR="00020CF8" w:rsidRDefault="00020CF8" w:rsidP="00020CF8">
      <w:pPr>
        <w:rPr>
          <w:lang w:val="en-US"/>
        </w:rPr>
      </w:pPr>
    </w:p>
    <w:p w14:paraId="725E4A58" w14:textId="77777777" w:rsidR="00020CF8" w:rsidRDefault="00020CF8" w:rsidP="00020CF8">
      <w:pPr>
        <w:rPr>
          <w:lang w:val="en-US"/>
        </w:rPr>
      </w:pPr>
    </w:p>
    <w:p w14:paraId="70F746A1" w14:textId="38A082F0" w:rsidR="00020CF8" w:rsidRDefault="00020CF8" w:rsidP="00020CF8">
      <w:pPr>
        <w:rPr>
          <w:lang w:val="en-US"/>
        </w:rPr>
      </w:pPr>
      <w:r>
        <w:rPr>
          <w:lang w:val="en-US"/>
        </w:rPr>
        <w:lastRenderedPageBreak/>
        <w:t>JENKINS CUSTOM PLUGIN GENERATION:</w:t>
      </w:r>
    </w:p>
    <w:p w14:paraId="2F70D5F9" w14:textId="6BE33DA4" w:rsidR="00020CF8" w:rsidRPr="00020CF8" w:rsidRDefault="00020CF8" w:rsidP="00020CF8">
      <w:pPr>
        <w:pStyle w:val="ListParagraph"/>
        <w:numPr>
          <w:ilvl w:val="0"/>
          <w:numId w:val="2"/>
        </w:numPr>
        <w:rPr>
          <w:lang w:val="en-US"/>
        </w:rPr>
      </w:pPr>
      <w:r w:rsidRPr="00020CF8">
        <w:rPr>
          <w:lang w:val="en-US"/>
        </w:rPr>
        <w:t>mvn -U archetype:generate -Dfilter="io.jenkins.archetypes:"</w:t>
      </w:r>
    </w:p>
    <w:sectPr w:rsidR="00020CF8" w:rsidRPr="00020CF8" w:rsidSect="002810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42645"/>
    <w:multiLevelType w:val="hybridMultilevel"/>
    <w:tmpl w:val="7A822B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0E2C3C"/>
    <w:multiLevelType w:val="hybridMultilevel"/>
    <w:tmpl w:val="2D9E9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568599">
    <w:abstractNumId w:val="1"/>
  </w:num>
  <w:num w:numId="2" w16cid:durableId="112561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5F"/>
    <w:rsid w:val="00020CF8"/>
    <w:rsid w:val="001B3CDC"/>
    <w:rsid w:val="001E070C"/>
    <w:rsid w:val="0028105F"/>
    <w:rsid w:val="00331DE9"/>
    <w:rsid w:val="00701A3B"/>
    <w:rsid w:val="007248F7"/>
    <w:rsid w:val="00A86B78"/>
    <w:rsid w:val="00B35499"/>
    <w:rsid w:val="00B37895"/>
    <w:rsid w:val="00B446B4"/>
    <w:rsid w:val="00CA2D95"/>
    <w:rsid w:val="00F7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4D40"/>
  <w15:chartTrackingRefBased/>
  <w15:docId w15:val="{8228E764-88D0-4E29-A0AF-4DF453DA6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0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C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plugins.jenkins.io/docker-build-publish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3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Narendran Babu</dc:creator>
  <cp:keywords/>
  <dc:description/>
  <cp:lastModifiedBy>Narendran Babu</cp:lastModifiedBy>
  <cp:revision>11</cp:revision>
  <dcterms:created xsi:type="dcterms:W3CDTF">2025-12-25T04:51:00Z</dcterms:created>
  <dcterms:modified xsi:type="dcterms:W3CDTF">2025-12-25T17:27:00Z</dcterms:modified>
</cp:coreProperties>
</file>