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User Acceptance Testing (UAT) Report</w:t>
      </w:r>
    </w:p>
    <w:p>
      <w:r>
        <w:rPr>
          <w:color w:val="475569"/>
          <w:sz w:val="24"/>
        </w:rPr>
        <w:t>Acceptance testing for the complete incident lifecycle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140"/>
      </w:pPr>
      <w:r>
        <w:t>Validate the user workflow from incident creation through closure, including ownership, SLA handling, updates and history.</w:t>
      </w:r>
    </w:p>
    <w:p>
      <w:pPr>
        <w:pStyle w:val="Heading1"/>
      </w:pPr>
      <w:r>
        <w:t>2. Scope</w:t>
      </w:r>
    </w:p>
    <w:p>
      <w:pPr>
        <w:pStyle w:val="ListBullet"/>
      </w:pPr>
      <w:r>
        <w:t>Incident creation and validation</w:t>
      </w:r>
    </w:p>
    <w:p>
      <w:pPr>
        <w:pStyle w:val="ListBullet"/>
      </w:pPr>
      <w:r>
        <w:t>Classification and priority</w:t>
      </w:r>
    </w:p>
    <w:p>
      <w:pPr>
        <w:pStyle w:val="ListBullet"/>
      </w:pPr>
      <w:r>
        <w:t>Assignment and reassignment</w:t>
      </w:r>
    </w:p>
    <w:p>
      <w:pPr>
        <w:pStyle w:val="ListBullet"/>
      </w:pPr>
      <w:r>
        <w:t>Status updates and investigation notes</w:t>
      </w:r>
    </w:p>
    <w:p>
      <w:pPr>
        <w:pStyle w:val="ListBullet"/>
      </w:pPr>
      <w:r>
        <w:t>SLA visibility and escalation</w:t>
      </w:r>
    </w:p>
    <w:p>
      <w:pPr>
        <w:pStyle w:val="ListBullet"/>
      </w:pPr>
      <w:r>
        <w:t>Resolution and closure</w:t>
      </w:r>
    </w:p>
    <w:p>
      <w:pPr>
        <w:pStyle w:val="ListBullet"/>
      </w:pPr>
      <w:r>
        <w:t>Search/dashboard and audit history</w:t>
      </w:r>
    </w:p>
    <w:p>
      <w:pPr>
        <w:pStyle w:val="ListBullet"/>
      </w:pPr>
      <w:r>
        <w:t>Role-based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UAT-01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Create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Enter valid mandatory fields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Unique incident ID; state = Logged/New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UAT-02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Reject incomplete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Omit a required field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Validation message; incident not created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UAT-03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Set owner / queue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 and assignment time recorded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UAT-04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Update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Add note and change status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Timeline/history updated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UAT-05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escalation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Simulate at-risk/breach condition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Escalation event generated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UAT-06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Resolve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Enter resolution details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State becomes Resolved with timestamp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UAT-07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Close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Complete closure action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State becomes Closed; history retained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UAT-08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Review audit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Open lifecycle history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Authorized reviewer can see who/what/when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</w:tbl>
    <w:p>
      <w:pPr>
        <w:pStyle w:val="Heading1"/>
      </w:pPr>
      <w:r>
        <w:t>3.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Bug ID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BUG-001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Open / Closed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Add reproducible steps if found.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BUG-002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Open / Closed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Attach evidence when applicable.</w:t>
            </w:r>
          </w:p>
        </w:tc>
      </w:tr>
    </w:tbl>
    <w:p>
      <w:pPr>
        <w:pStyle w:val="Heading1"/>
      </w:pPr>
      <w:r>
        <w:t>4.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Tester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Nareshkumar S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08 October 2026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Reviewer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08 October 2026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