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EEA1" w14:textId="77777777" w:rsidR="00C86E1D" w:rsidRDefault="00C86E1D">
      <w:pPr>
        <w:rPr>
          <w:lang w:val="en-GB"/>
        </w:rPr>
      </w:pPr>
      <w:r w:rsidRPr="00C86E1D">
        <w:rPr>
          <w:lang w:val="en-GB"/>
        </w:rPr>
        <w:t xml:space="preserve">Cover </w:t>
      </w:r>
      <w:proofErr w:type="gramStart"/>
      <w:r>
        <w:rPr>
          <w:lang w:val="en-GB"/>
        </w:rPr>
        <w:t>image :</w:t>
      </w:r>
      <w:proofErr w:type="gramEnd"/>
      <w:r>
        <w:rPr>
          <w:lang w:val="en-GB"/>
        </w:rPr>
        <w:t xml:space="preserve"> </w:t>
      </w:r>
    </w:p>
    <w:p w14:paraId="59E3FF03" w14:textId="3D34F1B9" w:rsidR="00BA10AD" w:rsidRDefault="00CC3392">
      <w:pPr>
        <w:rPr>
          <w:lang w:val="en-GB"/>
        </w:rPr>
      </w:pPr>
      <w:hyperlink r:id="rId4" w:history="1">
        <w:r w:rsidRPr="00AA0D6A">
          <w:rPr>
            <w:rStyle w:val="Hyperlink"/>
            <w:lang w:val="en-GB"/>
          </w:rPr>
          <w:t>https://www.jpl.nasa.gov/blog/2014/3/so-close-yet-so-far-away-dawns-trajectory-explained</w:t>
        </w:r>
      </w:hyperlink>
    </w:p>
    <w:p w14:paraId="332A1914" w14:textId="7E7182AF" w:rsidR="00CC3392" w:rsidRDefault="00CC3392">
      <w:pPr>
        <w:rPr>
          <w:lang w:val="en-GB"/>
        </w:rPr>
      </w:pPr>
      <w:r>
        <w:rPr>
          <w:lang w:val="en-GB"/>
        </w:rPr>
        <w:t xml:space="preserve">Cloud image: </w:t>
      </w:r>
    </w:p>
    <w:p w14:paraId="63AF7161" w14:textId="41B46FF8" w:rsidR="00CC3392" w:rsidRPr="00C86E1D" w:rsidRDefault="00CC3392">
      <w:pPr>
        <w:rPr>
          <w:b/>
          <w:lang w:val="en-GB"/>
        </w:rPr>
      </w:pPr>
      <w:hyperlink r:id="rId5" w:history="1">
        <w:r w:rsidRPr="00CC3392">
          <w:rPr>
            <w:rStyle w:val="Hyperlink"/>
            <w:lang w:val="en-GB"/>
          </w:rPr>
          <w:t>https://www.google.com/imgres?imgurl=https%3A%2F%2Ftorange.biz%2Fphoto%2F39%2FIMAGE%2Fsky-beautiful-cloud-39249.jpg&amp;imgrefurl=https%3A%2F%2Ftorange.biz%2Fbeautiful-sky-cloud-39249&amp;docid=dA0Lvlcb-SXQjM&amp;tbnid=b5_0kqNwXcRkuM%3A&amp;vet=10ahUKEwiAvZifybviAhVOaJoKHUi5Cq0QMwhMKAswCw..i&amp;w=800&amp;h=615&amp;hl=en&amp;bih=529&amp;biw=1280&amp;q=cloud%20animation&amp;ved=0ahUKEwiAvZifybviAhVOaJoKHUi5Cq0QMwhMKAswCw&amp;iact=mrc&amp;uact=8</w:t>
        </w:r>
      </w:hyperlink>
      <w:bookmarkStart w:id="0" w:name="_GoBack"/>
      <w:bookmarkEnd w:id="0"/>
    </w:p>
    <w:sectPr w:rsidR="00CC3392" w:rsidRPr="00C86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AD"/>
    <w:rsid w:val="00BA10AD"/>
    <w:rsid w:val="00C86E1D"/>
    <w:rsid w:val="00C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D24D"/>
  <w15:chartTrackingRefBased/>
  <w15:docId w15:val="{EFFDC34E-6146-4E03-BA55-30CD04D2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E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mgres?imgurl=https%3A%2F%2Ftorange.biz%2Fphoto%2F39%2FIMAGE%2Fsky-beautiful-cloud-39249.jpg&amp;imgrefurl=https%3A%2F%2Ftorange.biz%2Fbeautiful-sky-cloud-39249&amp;docid=dA0Lvlcb-SXQjM&amp;tbnid=b5_0kqNwXcRkuM%3A&amp;vet=10ahUKEwiAvZifybviAhVOaJoKHUi5Cq0QMwhMKAswCw..i&amp;w=800&amp;h=615&amp;hl=en&amp;bih=529&amp;biw=1280&amp;q=cloud%20animation&amp;ved=0ahUKEwiAvZifybviAhVOaJoKHUi5Cq0QMwhMKAswCw&amp;iact=mrc&amp;uact=8" TargetMode="External"/><Relationship Id="rId4" Type="http://schemas.openxmlformats.org/officeDocument/2006/relationships/hyperlink" Target="https://www.jpl.nasa.gov/blog/2014/3/so-close-yet-so-far-away-dawns-trajectory-expla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3</cp:revision>
  <dcterms:created xsi:type="dcterms:W3CDTF">2019-05-27T11:06:00Z</dcterms:created>
  <dcterms:modified xsi:type="dcterms:W3CDTF">2019-05-27T11:23:00Z</dcterms:modified>
</cp:coreProperties>
</file>