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B07" w:rsidRDefault="000C1B07">
      <w:pPr>
        <w:rPr>
          <w:rFonts w:ascii="Arial" w:hAnsi="Arial" w:cs="Arial"/>
          <w:color w:val="1F1F1F"/>
          <w:shd w:val="clear" w:color="auto" w:fill="FFFFFF"/>
        </w:rPr>
      </w:pPr>
      <w:bookmarkStart w:id="0" w:name="_Hlk214464702"/>
      <w:bookmarkEnd w:id="0"/>
    </w:p>
    <w:p w:rsidR="008A7138" w:rsidRDefault="0090130C">
      <w:pPr>
        <w:rPr>
          <w:rFonts w:ascii="Arial" w:hAnsi="Arial" w:cs="Arial"/>
          <w:color w:val="1F1F1F"/>
          <w:shd w:val="clear" w:color="auto" w:fill="FFFFFF"/>
        </w:rPr>
      </w:pPr>
      <w:hyperlink r:id="rId5" w:history="1">
        <w:r w:rsidR="008A7138" w:rsidRPr="000F69FE">
          <w:rPr>
            <w:rStyle w:val="Hyperlink"/>
            <w:rFonts w:ascii="Arial" w:hAnsi="Arial" w:cs="Arial"/>
            <w:shd w:val="clear" w:color="auto" w:fill="FFFFFF"/>
          </w:rPr>
          <w:t>https://www.c-sharpcorner.com/article/avoiding-cross-site-scripting-xss-attacks-in-c-sharp-and-net-core/</w:t>
        </w:r>
      </w:hyperlink>
    </w:p>
    <w:p w:rsidR="006B72A9" w:rsidRDefault="006B72A9">
      <w:pPr>
        <w:rPr>
          <w:rFonts w:ascii="Arial" w:hAnsi="Arial" w:cs="Arial"/>
          <w:color w:val="1F1F1F"/>
          <w:shd w:val="clear" w:color="auto" w:fill="FFFFFF"/>
        </w:rPr>
      </w:pPr>
    </w:p>
    <w:p w:rsidR="006B72A9" w:rsidRPr="006B72A9" w:rsidRDefault="006B72A9" w:rsidP="006B72A9">
      <w:pPr>
        <w:spacing w:after="0" w:line="240" w:lineRule="auto"/>
        <w:textAlignment w:val="baseline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proofErr w:type="gramStart"/>
      <w:r w:rsidRPr="006B72A9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C# :</w:t>
      </w:r>
      <w:proofErr w:type="gramEnd"/>
      <w:r w:rsidRPr="006B72A9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Creating Immutable Class</w:t>
      </w:r>
    </w:p>
    <w:p w:rsidR="006B72A9" w:rsidRDefault="006B72A9">
      <w:pPr>
        <w:rPr>
          <w:rFonts w:ascii="Arial" w:hAnsi="Arial" w:cs="Arial"/>
          <w:color w:val="1F1F1F"/>
          <w:shd w:val="clear" w:color="auto" w:fill="FFFFFF"/>
        </w:rPr>
      </w:pP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Creating Immutable Objects in C#:</w:t>
      </w:r>
      <w:r w:rsidRPr="00661FFF">
        <w:rPr>
          <w:rFonts w:asciiTheme="minorHAnsi" w:hAnsiTheme="minorHAnsi" w:cstheme="minorHAnsi"/>
        </w:rPr>
        <w:t> There are three steps required to implement immutable class.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 xml:space="preserve">Step 1: Making the </w:t>
      </w:r>
      <w:r w:rsidR="00E95A92">
        <w:rPr>
          <w:rStyle w:val="Strong"/>
          <w:rFonts w:asciiTheme="minorHAnsi" w:hAnsiTheme="minorHAnsi" w:cstheme="minorHAnsi"/>
          <w:bdr w:val="none" w:sz="0" w:space="0" w:color="auto" w:frame="1"/>
        </w:rPr>
        <w:t xml:space="preserve">Properties </w:t>
      </w:r>
      <w:r w:rsidR="00E95A92"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read-only</w:t>
      </w: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: </w:t>
      </w:r>
      <w:r w:rsidRPr="00661FFF">
        <w:rPr>
          <w:rFonts w:asciiTheme="minorHAnsi" w:hAnsiTheme="minorHAnsi" w:cstheme="minorHAnsi"/>
        </w:rPr>
        <w:t xml:space="preserve">As immutable objects cannot be modified once initialized, so it is necessary to make them read only. 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Fonts w:asciiTheme="minorHAnsi" w:hAnsiTheme="minorHAnsi" w:cstheme="minorHAnsi"/>
        </w:rPr>
        <w:t>Read-only variables can only be initialized in constructors or while declaration.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Step 2: Removing the setters of the property: </w:t>
      </w:r>
      <w:r w:rsidRPr="00661FFF">
        <w:rPr>
          <w:rFonts w:asciiTheme="minorHAnsi" w:hAnsiTheme="minorHAnsi" w:cstheme="minorHAnsi"/>
        </w:rPr>
        <w:t>Values of an immutable class cannot be modified externally or internally. So, one more step towards achieving immutable is to remove the setters of the property.</w:t>
      </w:r>
    </w:p>
    <w:p w:rsidR="001B057A" w:rsidRPr="00661FFF" w:rsidRDefault="001B057A" w:rsidP="001B057A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61FFF">
        <w:rPr>
          <w:rStyle w:val="Strong"/>
          <w:rFonts w:asciiTheme="minorHAnsi" w:hAnsiTheme="minorHAnsi" w:cstheme="minorHAnsi"/>
          <w:bdr w:val="none" w:sz="0" w:space="0" w:color="auto" w:frame="1"/>
        </w:rPr>
        <w:t>Step 3: Providing parameters via constructor: </w:t>
      </w:r>
      <w:proofErr w:type="gramStart"/>
      <w:r w:rsidRPr="00661FFF">
        <w:rPr>
          <w:rFonts w:asciiTheme="minorHAnsi" w:hAnsiTheme="minorHAnsi" w:cstheme="minorHAnsi"/>
        </w:rPr>
        <w:t>So</w:t>
      </w:r>
      <w:proofErr w:type="gramEnd"/>
      <w:r w:rsidRPr="00661FFF">
        <w:rPr>
          <w:rFonts w:asciiTheme="minorHAnsi" w:hAnsiTheme="minorHAnsi" w:cstheme="minorHAnsi"/>
        </w:rPr>
        <w:t xml:space="preserve"> after removing setters the only way we can load data in variables is through constructors. </w:t>
      </w:r>
      <w:proofErr w:type="gramStart"/>
      <w:r w:rsidRPr="00661FFF">
        <w:rPr>
          <w:rFonts w:asciiTheme="minorHAnsi" w:hAnsiTheme="minorHAnsi" w:cstheme="minorHAnsi"/>
        </w:rPr>
        <w:t>So</w:t>
      </w:r>
      <w:proofErr w:type="gramEnd"/>
      <w:r w:rsidRPr="00661FFF">
        <w:rPr>
          <w:rFonts w:asciiTheme="minorHAnsi" w:hAnsiTheme="minorHAnsi" w:cstheme="minorHAnsi"/>
        </w:rPr>
        <w:t xml:space="preserve"> it is necessary to have parameterized constructors.</w:t>
      </w:r>
    </w:p>
    <w:p w:rsidR="001B057A" w:rsidRDefault="001B057A">
      <w:pPr>
        <w:rPr>
          <w:rFonts w:ascii="Arial" w:hAnsi="Arial" w:cs="Arial"/>
          <w:color w:val="1F1F1F"/>
          <w:shd w:val="clear" w:color="auto" w:fill="FFFFFF"/>
        </w:rPr>
      </w:pPr>
    </w:p>
    <w:p w:rsidR="008A7138" w:rsidRDefault="008A7138">
      <w:pPr>
        <w:rPr>
          <w:rFonts w:ascii="Arial" w:hAnsi="Arial" w:cs="Arial"/>
          <w:color w:val="1F1F1F"/>
          <w:shd w:val="clear" w:color="auto" w:fill="FFFFFF"/>
        </w:rPr>
      </w:pPr>
    </w:p>
    <w:p w:rsidR="001E355D" w:rsidRPr="001E355D" w:rsidRDefault="001E355D" w:rsidP="001E355D">
      <w:pPr>
        <w:rPr>
          <w:rFonts w:ascii="Arial" w:hAnsi="Arial" w:cs="Arial"/>
          <w:b/>
          <w:color w:val="1F1F1F"/>
          <w:shd w:val="clear" w:color="auto" w:fill="FFFFFF"/>
        </w:rPr>
      </w:pPr>
      <w:r w:rsidRPr="001E355D">
        <w:rPr>
          <w:rFonts w:ascii="Arial" w:hAnsi="Arial" w:cs="Arial"/>
          <w:b/>
          <w:color w:val="1F1F1F"/>
          <w:shd w:val="clear" w:color="auto" w:fill="FFFFFF"/>
        </w:rPr>
        <w:t>How to implement the Immutable Class?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 w:rsidRPr="001E355D">
        <w:rPr>
          <w:rFonts w:ascii="Arial" w:hAnsi="Arial" w:cs="Arial"/>
          <w:color w:val="1F1F1F"/>
          <w:shd w:val="clear" w:color="auto" w:fill="FFFFFF"/>
        </w:rPr>
        <w:t>There are two ways to implement the Immutable class.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 w:rsidRPr="001E355D">
        <w:rPr>
          <w:rFonts w:ascii="Arial" w:hAnsi="Arial" w:cs="Arial"/>
          <w:color w:val="1F1F1F"/>
          <w:shd w:val="clear" w:color="auto" w:fill="FFFFFF"/>
        </w:rPr>
        <w:t>Approach #1</w:t>
      </w:r>
    </w:p>
    <w:p w:rsidR="001E355D" w:rsidRP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1)</w:t>
      </w:r>
      <w:r w:rsidRPr="001E355D">
        <w:rPr>
          <w:rFonts w:ascii="Arial" w:hAnsi="Arial" w:cs="Arial"/>
          <w:color w:val="1F1F1F"/>
          <w:shd w:val="clear" w:color="auto" w:fill="FFFFFF"/>
        </w:rPr>
        <w:t>Read Only properties</w:t>
      </w:r>
    </w:p>
    <w:p w:rsid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2)</w:t>
      </w:r>
      <w:r w:rsidRPr="001E355D">
        <w:rPr>
          <w:rFonts w:ascii="Arial" w:hAnsi="Arial" w:cs="Arial"/>
          <w:color w:val="1F1F1F"/>
          <w:shd w:val="clear" w:color="auto" w:fill="FFFFFF"/>
        </w:rPr>
        <w:t>Parametrized constructor to initialize properties,</w:t>
      </w:r>
    </w:p>
    <w:p w:rsidR="001E355D" w:rsidRDefault="00AA0D46" w:rsidP="001E355D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33D5A8AC" wp14:editId="26B493F2">
            <wp:extent cx="5314950" cy="2319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5D" w:rsidRDefault="001E355D" w:rsidP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noProof/>
        </w:rPr>
      </w:pPr>
    </w:p>
    <w:p w:rsidR="00B22AA0" w:rsidRDefault="00B22AA0">
      <w:pPr>
        <w:rPr>
          <w:rFonts w:ascii="Arial" w:hAnsi="Arial" w:cs="Arial"/>
          <w:color w:val="1F1F1F"/>
          <w:shd w:val="clear" w:color="auto" w:fill="FFFFFF"/>
        </w:rPr>
      </w:pPr>
    </w:p>
    <w:p w:rsidR="00B22AA0" w:rsidRDefault="00B22AA0">
      <w:pPr>
        <w:rPr>
          <w:rFonts w:ascii="Arial" w:hAnsi="Arial" w:cs="Arial"/>
          <w:color w:val="1F1F1F"/>
          <w:shd w:val="clear" w:color="auto" w:fill="FFFFFF"/>
        </w:rPr>
      </w:pPr>
    </w:p>
    <w:p w:rsidR="004924AA" w:rsidRPr="004924AA" w:rsidRDefault="004924AA" w:rsidP="004924AA">
      <w:pPr>
        <w:shd w:val="clear" w:color="auto" w:fill="FFFFFF"/>
        <w:spacing w:after="15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To create an immutable class in C# and set its properties, you typically follow these principles:</w:t>
      </w:r>
    </w:p>
    <w:p w:rsidR="004924AA" w:rsidRPr="004924AA" w:rsidRDefault="004924AA" w:rsidP="004924AA">
      <w:pPr>
        <w:numPr>
          <w:ilvl w:val="0"/>
          <w:numId w:val="10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Read-only fields or properties: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4924AA" w:rsidRPr="004924AA" w:rsidRDefault="004924AA" w:rsidP="004924AA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All fields and properties that store the object's state should be </w:t>
      </w:r>
      <w:proofErr w:type="spellStart"/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readonly</w:t>
      </w:r>
      <w:proofErr w:type="spellEnd"/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 only have </w:t>
      </w:r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get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accessors (no </w:t>
      </w:r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proofErr w:type="spellStart"/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init</w:t>
      </w:r>
      <w:proofErr w:type="spellEnd"/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after construction).</w:t>
      </w:r>
    </w:p>
    <w:p w:rsidR="004924AA" w:rsidRPr="004924AA" w:rsidRDefault="004924AA" w:rsidP="004924AA">
      <w:pPr>
        <w:numPr>
          <w:ilvl w:val="0"/>
          <w:numId w:val="10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Parameterized Constructor: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4924AA" w:rsidRPr="004924AA" w:rsidRDefault="004924AA" w:rsidP="004924AA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Provide a constructor that takes all necessary values as parameters to initialize the </w:t>
      </w:r>
      <w:proofErr w:type="spellStart"/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readonly</w:t>
      </w:r>
      <w:proofErr w:type="spellEnd"/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fields or properties during object creation.</w:t>
      </w:r>
    </w:p>
    <w:p w:rsidR="004924AA" w:rsidRPr="004924AA" w:rsidRDefault="004924AA" w:rsidP="004924AA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No public setters: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Ensure there are no public </w:t>
      </w:r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set</w:t>
      </w:r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or </w:t>
      </w:r>
      <w:proofErr w:type="spellStart"/>
      <w:r w:rsidRPr="004924A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init</w:t>
      </w:r>
      <w:proofErr w:type="spellEnd"/>
      <w:r w:rsidRPr="004924A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accessors for any property that stores the object's state.</w:t>
      </w: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4924AA" w:rsidRDefault="004924AA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CA52B4" w:rsidRDefault="00CA52B4" w:rsidP="004924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B22AA0" w:rsidRPr="000C1B07" w:rsidRDefault="004924AA" w:rsidP="000C1B0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CA52B4">
        <w:rPr>
          <w:rFonts w:ascii="Arial" w:eastAsia="Times New Roman" w:hAnsi="Arial" w:cs="Arial"/>
          <w:b/>
          <w:color w:val="0A0A0A"/>
          <w:sz w:val="24"/>
          <w:szCs w:val="24"/>
          <w:lang w:eastAsia="en-IN"/>
        </w:rPr>
        <w:t>Example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B22AA0" w:rsidRDefault="008F269D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7D84611C" wp14:editId="5A8E5932">
            <wp:extent cx="5731510" cy="44107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4AA">
        <w:rPr>
          <w:noProof/>
        </w:rPr>
        <w:drawing>
          <wp:inline distT="0" distB="0" distL="0" distR="0" wp14:anchorId="37C744FA" wp14:editId="386C3CF1">
            <wp:extent cx="5600700" cy="3708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AA0" w:rsidRDefault="00B22AA0">
      <w:pPr>
        <w:rPr>
          <w:rFonts w:ascii="Arial" w:hAnsi="Arial" w:cs="Arial"/>
          <w:color w:val="1F1F1F"/>
          <w:shd w:val="clear" w:color="auto" w:fill="FFFFFF"/>
        </w:rPr>
      </w:pPr>
    </w:p>
    <w:p w:rsidR="00B22AA0" w:rsidRDefault="00B22AA0">
      <w:pPr>
        <w:rPr>
          <w:rFonts w:ascii="Arial" w:hAnsi="Arial" w:cs="Arial"/>
          <w:color w:val="1F1F1F"/>
          <w:shd w:val="clear" w:color="auto" w:fill="FFFFFF"/>
        </w:rPr>
      </w:pPr>
    </w:p>
    <w:p w:rsidR="00B22AA0" w:rsidRDefault="00B22AA0">
      <w:pPr>
        <w:rPr>
          <w:rFonts w:ascii="Arial" w:hAnsi="Arial" w:cs="Arial"/>
          <w:color w:val="1F1F1F"/>
          <w:shd w:val="clear" w:color="auto" w:fill="FFFFFF"/>
        </w:rPr>
      </w:pPr>
    </w:p>
    <w:p w:rsidR="003B2EA1" w:rsidRPr="003B2EA1" w:rsidRDefault="003B2EA1">
      <w:pPr>
        <w:rPr>
          <w:rFonts w:ascii="Arial" w:hAnsi="Arial" w:cs="Arial"/>
          <w:b/>
          <w:color w:val="1F1F1F"/>
          <w:shd w:val="clear" w:color="auto" w:fill="FFFFFF"/>
        </w:rPr>
      </w:pPr>
      <w:r w:rsidRPr="003B2EA1">
        <w:rPr>
          <w:rFonts w:ascii="Arial" w:hAnsi="Arial" w:cs="Arial"/>
          <w:b/>
          <w:color w:val="1F1F1F"/>
          <w:shd w:val="clear" w:color="auto" w:fill="FFFFFF"/>
        </w:rPr>
        <w:t>Difference between Implicit and Explicit Interface</w:t>
      </w: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2D1853">
      <w:pPr>
        <w:rPr>
          <w:rFonts w:ascii="Arial" w:hAnsi="Arial" w:cs="Arial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3B699AA3" wp14:editId="336B74A3">
            <wp:extent cx="5731510" cy="4090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5D7CC5" w:rsidRDefault="005D7CC5">
      <w:pPr>
        <w:rPr>
          <w:rFonts w:ascii="Arial" w:hAnsi="Arial" w:cs="Arial"/>
          <w:color w:val="1F1F1F"/>
          <w:shd w:val="clear" w:color="auto" w:fill="FFFFFF"/>
        </w:rPr>
      </w:pPr>
    </w:p>
    <w:p w:rsidR="001E355D" w:rsidRDefault="001E355D">
      <w:pPr>
        <w:rPr>
          <w:rFonts w:ascii="Arial" w:hAnsi="Arial" w:cs="Arial"/>
          <w:color w:val="1F1F1F"/>
          <w:shd w:val="clear" w:color="auto" w:fill="FFFFFF"/>
        </w:rPr>
      </w:pPr>
    </w:p>
    <w:p w:rsidR="00751695" w:rsidRDefault="00E25B8B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What is the difference between a class and a record in C#?</w:t>
      </w:r>
    </w:p>
    <w:p w:rsidR="00E25B8B" w:rsidRDefault="00E25B8B"/>
    <w:tbl>
      <w:tblPr>
        <w:tblW w:w="8440" w:type="dxa"/>
        <w:tblInd w:w="-20" w:type="dxa"/>
        <w:tblLook w:val="04A0" w:firstRow="1" w:lastRow="0" w:firstColumn="1" w:lastColumn="0" w:noHBand="0" w:noVBand="1"/>
      </w:tblPr>
      <w:tblGrid>
        <w:gridCol w:w="3860"/>
        <w:gridCol w:w="4580"/>
      </w:tblGrid>
      <w:tr w:rsidR="00E25B8B" w:rsidRPr="00E25B8B" w:rsidTr="00E25B8B">
        <w:trPr>
          <w:trHeight w:val="290"/>
        </w:trPr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7268E5" w:rsidRDefault="00E25B8B" w:rsidP="00E25B8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IN"/>
              </w:rPr>
            </w:pPr>
            <w:r w:rsidRPr="007268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IN"/>
              </w:rPr>
              <w:t>Class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7268E5" w:rsidRDefault="00E25B8B" w:rsidP="00E25B8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</w:pPr>
            <w:r w:rsidRPr="007268E5">
              <w:rPr>
                <w:rFonts w:eastAsia="Times New Roman" w:cstheme="minorHAnsi"/>
                <w:b/>
                <w:color w:val="000000"/>
                <w:sz w:val="24"/>
                <w:szCs w:val="24"/>
                <w:lang w:eastAsia="en-IN"/>
              </w:rPr>
              <w:t>Records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2A5578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</w:t>
            </w:r>
            <w:r w:rsidR="00E25B8B" w:rsidRPr="00BE4CF0">
              <w:rPr>
                <w:rFonts w:eastAsia="Times New Roman" w:cstheme="minorHAnsi"/>
                <w:color w:val="000000"/>
                <w:lang w:eastAsia="en-IN"/>
              </w:rPr>
              <w:t>lass define responsibility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4C198D" w:rsidP="00E25B8B">
            <w:pPr>
              <w:spacing w:after="0" w:line="240" w:lineRule="auto"/>
              <w:rPr>
                <w:rFonts w:eastAsia="Times New Roman" w:cstheme="minorHAnsi"/>
                <w:color w:val="040C28"/>
                <w:lang w:eastAsia="en-IN"/>
              </w:rPr>
            </w:pPr>
            <w:r w:rsidRPr="00BE4CF0">
              <w:rPr>
                <w:rFonts w:eastAsia="Times New Roman" w:cstheme="minorHAnsi"/>
                <w:color w:val="040C28"/>
                <w:lang w:eastAsia="en-IN"/>
              </w:rPr>
              <w:t>R</w:t>
            </w:r>
            <w:r w:rsidR="00E25B8B" w:rsidRPr="00BE4CF0">
              <w:rPr>
                <w:rFonts w:eastAsia="Times New Roman" w:cstheme="minorHAnsi"/>
                <w:color w:val="040C28"/>
                <w:lang w:eastAsia="en-IN"/>
              </w:rPr>
              <w:t>ecord has the main purpose of storing data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Classes are mutable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4C198D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R</w:t>
            </w:r>
            <w:r w:rsidR="00E25B8B" w:rsidRPr="00BE4CF0">
              <w:rPr>
                <w:rFonts w:eastAsia="Times New Roman" w:cstheme="minorHAnsi"/>
                <w:color w:val="000000"/>
                <w:lang w:eastAsia="en-IN"/>
              </w:rPr>
              <w:t>ecords are immutable</w:t>
            </w:r>
          </w:p>
        </w:tc>
      </w:tr>
      <w:tr w:rsidR="00E25B8B" w:rsidRPr="00E25B8B" w:rsidTr="00E25B8B">
        <w:trPr>
          <w:trHeight w:val="290"/>
        </w:trPr>
        <w:tc>
          <w:tcPr>
            <w:tcW w:w="3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Classes don’t have automatic properties</w:t>
            </w: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5B8B" w:rsidRPr="00BE4CF0" w:rsidRDefault="00E25B8B" w:rsidP="00E25B8B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BE4CF0">
              <w:rPr>
                <w:rFonts w:eastAsia="Times New Roman" w:cstheme="minorHAnsi"/>
                <w:color w:val="000000"/>
                <w:lang w:eastAsia="en-IN"/>
              </w:rPr>
              <w:t>Records have automatic properties</w:t>
            </w:r>
          </w:p>
        </w:tc>
      </w:tr>
    </w:tbl>
    <w:p w:rsidR="00E25B8B" w:rsidRDefault="00E25B8B"/>
    <w:p w:rsidR="00120C8C" w:rsidRDefault="00120C8C"/>
    <w:p w:rsidR="00120C8C" w:rsidRDefault="00DA10C3">
      <w:r>
        <w:rPr>
          <w:noProof/>
        </w:rPr>
        <w:lastRenderedPageBreak/>
        <w:drawing>
          <wp:inline distT="0" distB="0" distL="0" distR="0" wp14:anchorId="22064D4F" wp14:editId="29F2F18B">
            <wp:extent cx="5731510" cy="2995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0C3" w:rsidRDefault="00DA10C3"/>
    <w:p w:rsidR="00120C8C" w:rsidRDefault="00120C8C">
      <w:r>
        <w:rPr>
          <w:noProof/>
        </w:rPr>
        <w:drawing>
          <wp:inline distT="0" distB="0" distL="0" distR="0" wp14:anchorId="304B1B25" wp14:editId="2A0B2903">
            <wp:extent cx="5731510" cy="2720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C5" w:rsidRDefault="005D7CC5"/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0C1B07" w:rsidRDefault="000C1B07">
      <w:pPr>
        <w:rPr>
          <w:b/>
          <w:sz w:val="28"/>
          <w:szCs w:val="28"/>
        </w:rPr>
      </w:pPr>
    </w:p>
    <w:p w:rsidR="00622469" w:rsidRDefault="00622469">
      <w:r w:rsidRPr="00622469">
        <w:rPr>
          <w:b/>
          <w:sz w:val="28"/>
          <w:szCs w:val="28"/>
        </w:rPr>
        <w:lastRenderedPageBreak/>
        <w:t>Tuples</w:t>
      </w:r>
      <w:r>
        <w:t>:</w:t>
      </w:r>
    </w:p>
    <w:p w:rsidR="00622469" w:rsidRDefault="00622469" w:rsidP="00190659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</w:pPr>
    </w:p>
    <w:p w:rsidR="00190659" w:rsidRPr="00AC7CAD" w:rsidRDefault="00190659" w:rsidP="00190659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sz w:val="28"/>
          <w:szCs w:val="28"/>
        </w:rPr>
      </w:pPr>
      <w:r w:rsidRPr="00AC7CAD">
        <w:rPr>
          <w:rFonts w:asciiTheme="minorHAnsi" w:hAnsiTheme="minorHAnsi" w:cstheme="minorHAnsi"/>
          <w:color w:val="273239"/>
          <w:spacing w:val="2"/>
          <w:sz w:val="28"/>
          <w:szCs w:val="28"/>
          <w:bdr w:val="none" w:sz="0" w:space="0" w:color="auto" w:frame="1"/>
        </w:rPr>
        <w:t>Features of Tuples</w:t>
      </w:r>
    </w:p>
    <w:p w:rsidR="00190659" w:rsidRPr="00AC7CAD" w:rsidRDefault="00190659" w:rsidP="00190659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represent multiple data into a single data set.</w:t>
      </w:r>
    </w:p>
    <w:p w:rsidR="00190659" w:rsidRPr="00AC7CAD" w:rsidRDefault="00190659" w:rsidP="00190659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create, manipulate, and access data sets.</w:t>
      </w:r>
    </w:p>
    <w:p w:rsidR="00190659" w:rsidRPr="00AC7CAD" w:rsidRDefault="00190659" w:rsidP="00190659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returns multiple values from a method without using </w:t>
      </w:r>
      <w:hyperlink r:id="rId12" w:tgtFrame="_blank" w:history="1">
        <w:r w:rsidRPr="00AC7CAD">
          <w:rPr>
            <w:rStyle w:val="Strong"/>
            <w:rFonts w:cstheme="minorHAnsi"/>
            <w:color w:val="357960"/>
            <w:spacing w:val="2"/>
            <w:sz w:val="28"/>
            <w:szCs w:val="28"/>
            <w:u w:val="single"/>
            <w:bdr w:val="none" w:sz="0" w:space="0" w:color="auto" w:frame="1"/>
          </w:rPr>
          <w:t>out </w:t>
        </w:r>
        <w:r w:rsidRPr="00AC7CAD">
          <w:rPr>
            <w:rStyle w:val="Hyperlink"/>
            <w:rFonts w:cstheme="minorHAnsi"/>
            <w:color w:val="357960"/>
            <w:spacing w:val="2"/>
            <w:sz w:val="28"/>
            <w:szCs w:val="28"/>
            <w:bdr w:val="none" w:sz="0" w:space="0" w:color="auto" w:frame="1"/>
          </w:rPr>
          <w:t>parameter</w:t>
        </w:r>
      </w:hyperlink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.</w:t>
      </w:r>
    </w:p>
    <w:p w:rsidR="00190659" w:rsidRPr="00AC7CAD" w:rsidRDefault="00190659" w:rsidP="00190659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can also store duplicate elements.</w:t>
      </w:r>
    </w:p>
    <w:p w:rsidR="00190659" w:rsidRPr="00AC7CAD" w:rsidRDefault="00190659" w:rsidP="00190659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cstheme="minorHAnsi"/>
          <w:color w:val="273239"/>
          <w:spacing w:val="2"/>
          <w:sz w:val="28"/>
          <w:szCs w:val="28"/>
        </w:rPr>
      </w:pPr>
      <w:r w:rsidRPr="00AC7CAD">
        <w:rPr>
          <w:rFonts w:cstheme="minorHAnsi"/>
          <w:color w:val="273239"/>
          <w:spacing w:val="2"/>
          <w:sz w:val="28"/>
          <w:szCs w:val="28"/>
          <w:bdr w:val="none" w:sz="0" w:space="0" w:color="auto" w:frame="1"/>
        </w:rPr>
        <w:t>It allows us to pass multiple values to a method with the help of single parameters.</w:t>
      </w:r>
    </w:p>
    <w:p w:rsidR="00622469" w:rsidRDefault="00622469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A117AD" w:rsidRDefault="00622469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  <w:r>
        <w:rPr>
          <w:rFonts w:ascii="Courier New" w:hAnsi="Courier New" w:cs="Courier New"/>
          <w:color w:val="0A0A0A"/>
          <w:sz w:val="21"/>
          <w:szCs w:val="21"/>
        </w:rPr>
        <w:t xml:space="preserve">  Tuple&lt;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int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string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>
        <w:rPr>
          <w:rStyle w:val="vszkzc"/>
          <w:rFonts w:ascii="Courier New" w:hAnsi="Courier New" w:cs="Courier New"/>
          <w:color w:val="9334E6"/>
          <w:sz w:val="21"/>
          <w:szCs w:val="21"/>
        </w:rPr>
        <w:t>bool</w:t>
      </w:r>
      <w:r>
        <w:rPr>
          <w:rFonts w:ascii="Courier New" w:hAnsi="Courier New" w:cs="Courier New"/>
          <w:color w:val="0A0A0A"/>
          <w:sz w:val="21"/>
          <w:szCs w:val="21"/>
        </w:rPr>
        <w:t xml:space="preserve">&gt; </w:t>
      </w:r>
      <w:proofErr w:type="spellStart"/>
      <w:r>
        <w:rPr>
          <w:rFonts w:ascii="Courier New" w:hAnsi="Courier New" w:cs="Courier New"/>
          <w:color w:val="0A0A0A"/>
          <w:sz w:val="21"/>
          <w:szCs w:val="21"/>
        </w:rPr>
        <w:t>personTuple</w:t>
      </w:r>
      <w:proofErr w:type="spellEnd"/>
      <w:r>
        <w:rPr>
          <w:rFonts w:ascii="Courier New" w:hAnsi="Courier New" w:cs="Courier New"/>
          <w:color w:val="0A0A0A"/>
          <w:sz w:val="21"/>
          <w:szCs w:val="21"/>
        </w:rPr>
        <w:t xml:space="preserve"> = </w:t>
      </w:r>
    </w:p>
    <w:p w:rsidR="00622469" w:rsidRDefault="00A117AD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  <w:r>
        <w:rPr>
          <w:rStyle w:val="vszkzc"/>
          <w:rFonts w:ascii="Courier New" w:hAnsi="Courier New" w:cs="Courier New"/>
          <w:color w:val="9334E6"/>
          <w:sz w:val="21"/>
          <w:szCs w:val="21"/>
        </w:rPr>
        <w:t xml:space="preserve"> 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new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 Tuple&lt;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int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string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bool</w:t>
      </w:r>
      <w:proofErr w:type="gramStart"/>
      <w:r w:rsidR="00622469">
        <w:rPr>
          <w:rFonts w:ascii="Courier New" w:hAnsi="Courier New" w:cs="Courier New"/>
          <w:color w:val="0A0A0A"/>
          <w:sz w:val="21"/>
          <w:szCs w:val="21"/>
        </w:rPr>
        <w:t>&gt;(</w:t>
      </w:r>
      <w:proofErr w:type="gramEnd"/>
      <w:r w:rsidR="00622469">
        <w:rPr>
          <w:rStyle w:val="bkvjgc"/>
          <w:rFonts w:ascii="Courier New" w:hAnsi="Courier New" w:cs="Courier New"/>
          <w:color w:val="B45908"/>
          <w:sz w:val="21"/>
          <w:szCs w:val="21"/>
        </w:rPr>
        <w:t>1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rqegvc"/>
          <w:rFonts w:ascii="Courier New" w:hAnsi="Courier New" w:cs="Courier New"/>
          <w:color w:val="188038"/>
          <w:sz w:val="21"/>
          <w:szCs w:val="21"/>
        </w:rPr>
        <w:t>"Alice"</w:t>
      </w:r>
      <w:r w:rsidR="00622469">
        <w:rPr>
          <w:rFonts w:ascii="Courier New" w:hAnsi="Courier New" w:cs="Courier New"/>
          <w:color w:val="0A0A0A"/>
          <w:sz w:val="21"/>
          <w:szCs w:val="21"/>
        </w:rPr>
        <w:t xml:space="preserve">, </w:t>
      </w:r>
      <w:r w:rsidR="00622469">
        <w:rPr>
          <w:rStyle w:val="vszkzc"/>
          <w:rFonts w:ascii="Courier New" w:hAnsi="Courier New" w:cs="Courier New"/>
          <w:color w:val="9334E6"/>
          <w:sz w:val="21"/>
          <w:szCs w:val="21"/>
        </w:rPr>
        <w:t>true</w:t>
      </w:r>
      <w:r w:rsidR="00622469">
        <w:rPr>
          <w:rFonts w:ascii="Courier New" w:hAnsi="Courier New" w:cs="Courier New"/>
          <w:color w:val="0A0A0A"/>
          <w:sz w:val="21"/>
          <w:szCs w:val="21"/>
        </w:rPr>
        <w:t>);</w:t>
      </w: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ascii="Courier New" w:hAnsi="Courier New" w:cs="Courier New"/>
          <w:color w:val="0A0A0A"/>
          <w:sz w:val="21"/>
          <w:szCs w:val="21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83856" w:rsidRPr="00E83856" w:rsidRDefault="00E83856" w:rsidP="00E83856">
      <w:pPr>
        <w:pStyle w:val="Heading2"/>
        <w:shd w:val="clear" w:color="auto" w:fill="FFFFFF"/>
        <w:spacing w:before="468" w:line="450" w:lineRule="atLeast"/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</w:pPr>
      <w:r w:rsidRPr="00E83856"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  <w:lastRenderedPageBreak/>
        <w:t>Differences Between </w:t>
      </w:r>
      <w:r w:rsidRPr="00E83856">
        <w:rPr>
          <w:rStyle w:val="HTMLCode"/>
          <w:rFonts w:asciiTheme="minorHAnsi" w:eastAsiaTheme="majorEastAsia" w:hAnsiTheme="minorHAnsi" w:cstheme="minorHAnsi"/>
          <w:b/>
          <w:bCs/>
          <w:color w:val="242424"/>
          <w:spacing w:val="-4"/>
          <w:sz w:val="36"/>
          <w:szCs w:val="36"/>
          <w:shd w:val="clear" w:color="auto" w:fill="F2F2F2"/>
        </w:rPr>
        <w:t>ref</w:t>
      </w:r>
      <w:r w:rsidRPr="00E83856">
        <w:rPr>
          <w:rFonts w:asciiTheme="minorHAnsi" w:hAnsiTheme="minorHAnsi" w:cstheme="minorHAnsi"/>
          <w:b/>
          <w:color w:val="242424"/>
          <w:spacing w:val="-4"/>
          <w:sz w:val="36"/>
          <w:szCs w:val="36"/>
        </w:rPr>
        <w:t> and </w:t>
      </w:r>
      <w:r w:rsidRPr="00E83856">
        <w:rPr>
          <w:rStyle w:val="HTMLCode"/>
          <w:rFonts w:asciiTheme="minorHAnsi" w:eastAsiaTheme="majorEastAsia" w:hAnsiTheme="minorHAnsi" w:cstheme="minorHAnsi"/>
          <w:b/>
          <w:bCs/>
          <w:color w:val="242424"/>
          <w:spacing w:val="-4"/>
          <w:sz w:val="36"/>
          <w:szCs w:val="36"/>
          <w:shd w:val="clear" w:color="auto" w:fill="F2F2F2"/>
        </w:rPr>
        <w:t>out</w:t>
      </w:r>
    </w:p>
    <w:p w:rsidR="00E83856" w:rsidRPr="00EB209E" w:rsidRDefault="00E83856" w:rsidP="00E83856">
      <w:pPr>
        <w:pStyle w:val="nm"/>
        <w:numPr>
          <w:ilvl w:val="0"/>
          <w:numId w:val="6"/>
        </w:numPr>
        <w:shd w:val="clear" w:color="auto" w:fill="FFFFFF"/>
        <w:spacing w:before="226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Initialization Requirement:</w:t>
      </w:r>
    </w:p>
    <w:p w:rsidR="00E83856" w:rsidRPr="00EB209E" w:rsidRDefault="00E83856" w:rsidP="00E83856">
      <w:pPr>
        <w:pStyle w:val="nm"/>
        <w:numPr>
          <w:ilvl w:val="0"/>
          <w:numId w:val="7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>: The variable must be initialized before passing it to the method.</w:t>
      </w:r>
    </w:p>
    <w:p w:rsidR="00E83856" w:rsidRPr="00EB209E" w:rsidRDefault="00E83856" w:rsidP="00E83856">
      <w:pPr>
        <w:pStyle w:val="nm"/>
        <w:numPr>
          <w:ilvl w:val="0"/>
          <w:numId w:val="7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>: The variable does not need to be initialized, but the method must assign it a value.</w:t>
      </w:r>
    </w:p>
    <w:p w:rsidR="00E83856" w:rsidRPr="00EB209E" w:rsidRDefault="00E83856" w:rsidP="00D1185E">
      <w:pPr>
        <w:pStyle w:val="nm"/>
        <w:numPr>
          <w:ilvl w:val="0"/>
          <w:numId w:val="6"/>
        </w:numPr>
        <w:shd w:val="clear" w:color="auto" w:fill="FFFFFF"/>
        <w:spacing w:before="51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Usage Scenario:</w:t>
      </w:r>
    </w:p>
    <w:p w:rsidR="00E83856" w:rsidRPr="00EB209E" w:rsidRDefault="00E83856" w:rsidP="00E83856">
      <w:pPr>
        <w:pStyle w:val="nm"/>
        <w:numPr>
          <w:ilvl w:val="0"/>
          <w:numId w:val="9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>: Use when the method needs to both read and modify the value of the variable.</w:t>
      </w:r>
    </w:p>
    <w:p w:rsidR="00E83856" w:rsidRPr="00EB209E" w:rsidRDefault="00E83856" w:rsidP="00E83856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>: Use when the method needs to return a value or values through the parameter(s).</w:t>
      </w:r>
    </w:p>
    <w:p w:rsidR="00974DC7" w:rsidRPr="00EB209E" w:rsidRDefault="00974DC7" w:rsidP="00E83856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FFFFF"/>
        </w:rPr>
        <w:t>This is especially useful when returning multiple values.</w:t>
      </w:r>
    </w:p>
    <w:p w:rsidR="00D1185E" w:rsidRPr="00EB209E" w:rsidRDefault="00625F27" w:rsidP="00D1185E">
      <w:pPr>
        <w:pStyle w:val="nm"/>
        <w:numPr>
          <w:ilvl w:val="0"/>
          <w:numId w:val="6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Direction</w:t>
      </w:r>
      <w:r w:rsidR="00D1185E" w:rsidRPr="00EB209E">
        <w:rPr>
          <w:rStyle w:val="Strong"/>
          <w:rFonts w:asciiTheme="minorHAnsi" w:hAnsiTheme="minorHAnsi" w:cstheme="minorHAnsi"/>
          <w:color w:val="242424"/>
          <w:spacing w:val="-1"/>
          <w:sz w:val="28"/>
          <w:szCs w:val="28"/>
        </w:rPr>
        <w:t>:</w:t>
      </w:r>
    </w:p>
    <w:p w:rsidR="00D1185E" w:rsidRPr="00EB209E" w:rsidRDefault="00D1185E" w:rsidP="00D1185E">
      <w:pPr>
        <w:pStyle w:val="nm"/>
        <w:numPr>
          <w:ilvl w:val="0"/>
          <w:numId w:val="9"/>
        </w:numPr>
        <w:shd w:val="clear" w:color="auto" w:fill="FFFFFF"/>
        <w:spacing w:before="51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ref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 xml:space="preserve">: </w:t>
      </w:r>
      <w:r w:rsidR="00625F27" w:rsidRPr="00EB209E">
        <w:rPr>
          <w:rFonts w:ascii="Arial" w:hAnsi="Arial" w:cs="Arial"/>
          <w:color w:val="56595E"/>
          <w:sz w:val="28"/>
          <w:szCs w:val="28"/>
          <w:shd w:val="clear" w:color="auto" w:fill="FFFFFF"/>
        </w:rPr>
        <w:t> </w:t>
      </w:r>
      <w:r w:rsidR="00625F27" w:rsidRPr="00EB209E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>Data can be passed Bidirectional</w:t>
      </w:r>
    </w:p>
    <w:p w:rsidR="00D1185E" w:rsidRPr="00EB209E" w:rsidRDefault="00D1185E" w:rsidP="00D1185E">
      <w:pPr>
        <w:pStyle w:val="nm"/>
        <w:numPr>
          <w:ilvl w:val="0"/>
          <w:numId w:val="9"/>
        </w:numPr>
        <w:shd w:val="clear" w:color="auto" w:fill="FFFFFF"/>
        <w:spacing w:before="274" w:beforeAutospacing="0" w:after="0" w:afterAutospacing="0" w:line="480" w:lineRule="atLeast"/>
        <w:ind w:left="450"/>
        <w:rPr>
          <w:rFonts w:asciiTheme="minorHAnsi" w:hAnsiTheme="minorHAnsi" w:cstheme="minorHAnsi"/>
          <w:color w:val="242424"/>
          <w:spacing w:val="-1"/>
        </w:rPr>
      </w:pPr>
      <w:r w:rsidRPr="00EB209E">
        <w:rPr>
          <w:rStyle w:val="HTMLCode"/>
          <w:rFonts w:asciiTheme="minorHAnsi" w:hAnsiTheme="minorHAnsi" w:cstheme="minorHAnsi"/>
          <w:color w:val="242424"/>
          <w:spacing w:val="-1"/>
          <w:sz w:val="28"/>
          <w:szCs w:val="28"/>
          <w:shd w:val="clear" w:color="auto" w:fill="F2F2F2"/>
        </w:rPr>
        <w:t>out</w:t>
      </w:r>
      <w:r w:rsidRPr="00EB209E">
        <w:rPr>
          <w:rFonts w:asciiTheme="minorHAnsi" w:hAnsiTheme="minorHAnsi" w:cstheme="minorHAnsi"/>
          <w:color w:val="242424"/>
          <w:spacing w:val="-1"/>
          <w:sz w:val="28"/>
          <w:szCs w:val="28"/>
        </w:rPr>
        <w:t xml:space="preserve">: </w:t>
      </w:r>
      <w:r w:rsidR="00625F27" w:rsidRPr="00EB209E">
        <w:rPr>
          <w:rFonts w:asciiTheme="minorHAnsi" w:hAnsiTheme="minorHAnsi" w:cstheme="minorHAnsi"/>
          <w:color w:val="56595E"/>
          <w:sz w:val="28"/>
          <w:szCs w:val="28"/>
          <w:shd w:val="clear" w:color="auto" w:fill="FFFFFF"/>
        </w:rPr>
        <w:t>Data can be passed Unidirectional</w:t>
      </w:r>
    </w:p>
    <w:p w:rsidR="00D1185E" w:rsidRDefault="00D1185E" w:rsidP="00D1185E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</w:p>
    <w:p w:rsidR="00E92E34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>
        <w:rPr>
          <w:rFonts w:asciiTheme="minorHAnsi" w:hAnsiTheme="minorHAnsi" w:cstheme="minorHAnsi"/>
          <w:color w:val="242424"/>
          <w:spacing w:val="-1"/>
          <w:sz w:val="28"/>
          <w:szCs w:val="28"/>
        </w:rPr>
        <w:t>Ref Example:</w:t>
      </w:r>
    </w:p>
    <w:p w:rsidR="00E92E34" w:rsidRPr="00E83856" w:rsidRDefault="00E92E34" w:rsidP="00E92E34">
      <w:pPr>
        <w:pStyle w:val="nm"/>
        <w:shd w:val="clear" w:color="auto" w:fill="FFFFFF"/>
        <w:spacing w:before="274" w:beforeAutospacing="0" w:after="0" w:afterAutospacing="0" w:line="480" w:lineRule="atLeast"/>
        <w:rPr>
          <w:rFonts w:asciiTheme="minorHAnsi" w:hAnsiTheme="minorHAnsi" w:cstheme="minorHAnsi"/>
          <w:color w:val="242424"/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58049FA1" wp14:editId="32E7894B">
            <wp:extent cx="4552950" cy="3054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56" w:rsidRDefault="00E83856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E92E34" w:rsidRDefault="00E92E34" w:rsidP="00622469">
      <w:pPr>
        <w:shd w:val="clear" w:color="auto" w:fill="FFFFFF"/>
        <w:spacing w:after="0" w:line="240" w:lineRule="auto"/>
        <w:textAlignment w:val="baseline"/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Before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method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call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: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</w:t>
      </w:r>
      <w:r>
        <w:rPr>
          <w:rFonts w:ascii="Courier New" w:hAnsi="Courier New" w:cs="Courier New"/>
          <w:color w:val="242424"/>
          <w:spacing w:val="-5"/>
          <w:sz w:val="21"/>
          <w:szCs w:val="21"/>
        </w:rPr>
        <w:br/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After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method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call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: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20</w:t>
      </w:r>
    </w:p>
    <w:p w:rsidR="00E92E34" w:rsidRPr="00190659" w:rsidRDefault="00E92E34" w:rsidP="00622469">
      <w:pPr>
        <w:shd w:val="clear" w:color="auto" w:fill="FFFFFF"/>
        <w:spacing w:after="0" w:line="240" w:lineRule="auto"/>
        <w:textAlignment w:val="baseline"/>
        <w:rPr>
          <w:rFonts w:cstheme="minorHAnsi"/>
          <w:color w:val="273239"/>
          <w:spacing w:val="2"/>
          <w:sz w:val="24"/>
          <w:szCs w:val="24"/>
        </w:rPr>
      </w:pPr>
    </w:p>
    <w:p w:rsidR="00190659" w:rsidRDefault="00E92E34">
      <w:r>
        <w:t>Out Example:</w:t>
      </w:r>
    </w:p>
    <w:p w:rsidR="00E92E34" w:rsidRDefault="00E92E34">
      <w:r>
        <w:rPr>
          <w:noProof/>
        </w:rPr>
        <w:drawing>
          <wp:inline distT="0" distB="0" distL="0" distR="0" wp14:anchorId="76DF1D98" wp14:editId="02F26E2A">
            <wp:extent cx="4997450" cy="2838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34" w:rsidRDefault="00E92E34"/>
    <w:p w:rsidR="00E92E34" w:rsidRDefault="00E92E34">
      <w:pPr>
        <w:rPr>
          <w:rFonts w:ascii="Courier New" w:hAnsi="Courier New" w:cs="Courier New"/>
          <w:color w:val="643820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643820"/>
          <w:spacing w:val="-5"/>
          <w:sz w:val="21"/>
          <w:szCs w:val="21"/>
          <w:shd w:val="clear" w:color="auto" w:fill="F9F9F9"/>
        </w:rPr>
        <w:t>Result: 42</w:t>
      </w:r>
    </w:p>
    <w:p w:rsidR="00335A64" w:rsidRDefault="00335A64"/>
    <w:p w:rsidR="00335A64" w:rsidRPr="008A57F6" w:rsidRDefault="00335A64" w:rsidP="00335A64">
      <w:pPr>
        <w:rPr>
          <w:b/>
          <w:sz w:val="28"/>
          <w:szCs w:val="28"/>
        </w:rPr>
      </w:pPr>
      <w:r w:rsidRPr="008A57F6">
        <w:rPr>
          <w:b/>
          <w:sz w:val="28"/>
          <w:szCs w:val="28"/>
        </w:rPr>
        <w:lastRenderedPageBreak/>
        <w:t>What is Garbage Collection?</w:t>
      </w:r>
    </w:p>
    <w:p w:rsidR="00335A64" w:rsidRDefault="00335A64" w:rsidP="00335A64">
      <w:r>
        <w:t>The garbage Collection manage the allocation &amp; release of memory.</w:t>
      </w:r>
    </w:p>
    <w:p w:rsidR="00335A64" w:rsidRDefault="00335A64" w:rsidP="00335A64">
      <w:r>
        <w:t xml:space="preserve">When there isn't enough memory to allocate an </w:t>
      </w:r>
      <w:r w:rsidR="00BE64C5">
        <w:t>object, the</w:t>
      </w:r>
      <w:r>
        <w:t xml:space="preserve"> </w:t>
      </w:r>
      <w:proofErr w:type="gramStart"/>
      <w:r>
        <w:t>GC(</w:t>
      </w:r>
      <w:proofErr w:type="gramEnd"/>
      <w:r>
        <w:t>garbage collector) must collect and dispose of garbage memory to take the memory available for new allocations. This process is known as garbage collection.</w:t>
      </w:r>
    </w:p>
    <w:p w:rsidR="00335A64" w:rsidRDefault="00335A64" w:rsidP="00335A64">
      <w:r>
        <w:t>GC allocates the memory in Heap memory. The garbage collector takes care of memory management automatically, which can help reduce the risk of memory leaks and other issues.</w:t>
      </w:r>
    </w:p>
    <w:p w:rsidR="00335A64" w:rsidRDefault="00335A64" w:rsidP="00335A64">
      <w:r>
        <w:t xml:space="preserve">It </w:t>
      </w:r>
      <w:r w:rsidR="000D6B5B">
        <w:t>allocates</w:t>
      </w:r>
      <w:r>
        <w:t xml:space="preserve"> the memory for the unused objects.</w:t>
      </w:r>
    </w:p>
    <w:p w:rsidR="00335A64" w:rsidRDefault="000D6B5B" w:rsidP="00335A64">
      <w:r>
        <w:t>AMM (</w:t>
      </w:r>
      <w:r w:rsidR="00335A64">
        <w:t>Automatic Memory Management) is performed in the Heap memory.</w:t>
      </w:r>
    </w:p>
    <w:p w:rsidR="00335A64" w:rsidRDefault="00335A64" w:rsidP="00335A64">
      <w:r>
        <w:t>Heap memory is divided into 3 generations.</w:t>
      </w:r>
    </w:p>
    <w:p w:rsidR="002739B4" w:rsidRDefault="002739B4" w:rsidP="00335A64"/>
    <w:p w:rsidR="002739B4" w:rsidRDefault="00335A64" w:rsidP="002739B4">
      <w:pPr>
        <w:pStyle w:val="Heading3"/>
        <w:shd w:val="clear" w:color="auto" w:fill="FFFFFF"/>
        <w:spacing w:before="0"/>
        <w:textAlignment w:val="baseline"/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</w:pPr>
      <w:r>
        <w:t>Generation 0</w:t>
      </w:r>
      <w:r w:rsidR="002739B4">
        <w:t xml:space="preserve"> </w:t>
      </w:r>
      <w:r w:rsidR="002739B4" w:rsidRPr="002739B4"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  <w:t>(Newly Allocated Objects</w:t>
      </w:r>
      <w:r w:rsidR="002739B4"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  <w:t>)</w:t>
      </w:r>
    </w:p>
    <w:p w:rsidR="002739B4" w:rsidRPr="002739B4" w:rsidRDefault="002739B4" w:rsidP="002739B4"/>
    <w:p w:rsidR="002739B4" w:rsidRDefault="00335A64" w:rsidP="002739B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t>Generation 1</w:t>
      </w:r>
      <w:r w:rsidR="002739B4">
        <w:t>(</w:t>
      </w:r>
      <w:r w:rsidR="002739B4" w:rsidRPr="002739B4"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  <w:t>Survivors of Gen 0 Collection)</w:t>
      </w:r>
    </w:p>
    <w:p w:rsidR="002739B4" w:rsidRDefault="002739B4" w:rsidP="00335A64"/>
    <w:p w:rsidR="002739B4" w:rsidRDefault="00335A64" w:rsidP="002739B4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t>Generation 2</w:t>
      </w:r>
      <w:r w:rsidR="002739B4" w:rsidRPr="002739B4">
        <w:rPr>
          <w:rFonts w:asciiTheme="minorHAnsi" w:hAnsiTheme="minorHAnsi" w:cstheme="minorHAnsi"/>
        </w:rPr>
        <w:t>(</w:t>
      </w:r>
      <w:r w:rsidR="002739B4" w:rsidRPr="002739B4">
        <w:rPr>
          <w:rFonts w:asciiTheme="minorHAnsi" w:hAnsiTheme="minorHAnsi" w:cstheme="minorHAnsi"/>
          <w:color w:val="273239"/>
          <w:spacing w:val="2"/>
          <w:bdr w:val="none" w:sz="0" w:space="0" w:color="auto" w:frame="1"/>
        </w:rPr>
        <w:t>Long-Lived Objects)</w:t>
      </w:r>
    </w:p>
    <w:p w:rsidR="00335A64" w:rsidRDefault="00335A64" w:rsidP="00335A64"/>
    <w:p w:rsidR="009F3A67" w:rsidRPr="008A57F6" w:rsidRDefault="009F3A67" w:rsidP="00335A64">
      <w:pPr>
        <w:rPr>
          <w:b/>
          <w:sz w:val="28"/>
          <w:szCs w:val="28"/>
        </w:rPr>
      </w:pPr>
    </w:p>
    <w:p w:rsidR="009F3A67" w:rsidRPr="008A57F6" w:rsidRDefault="009F3A67" w:rsidP="00335A64">
      <w:pPr>
        <w:rPr>
          <w:b/>
          <w:sz w:val="28"/>
          <w:szCs w:val="28"/>
        </w:rPr>
      </w:pPr>
      <w:r w:rsidRPr="008A57F6">
        <w:rPr>
          <w:b/>
          <w:sz w:val="28"/>
          <w:szCs w:val="28"/>
        </w:rPr>
        <w:t>Diff between Array and List</w:t>
      </w:r>
      <w:r w:rsidR="008A57F6">
        <w:rPr>
          <w:b/>
          <w:sz w:val="28"/>
          <w:szCs w:val="28"/>
        </w:rPr>
        <w:t>:</w:t>
      </w:r>
    </w:p>
    <w:p w:rsidR="009F3A67" w:rsidRDefault="009F3A67" w:rsidP="00335A64">
      <w:r>
        <w:rPr>
          <w:noProof/>
        </w:rPr>
        <w:drawing>
          <wp:inline distT="0" distB="0" distL="0" distR="0" wp14:anchorId="4541B97F" wp14:editId="0CCA78DD">
            <wp:extent cx="5731510" cy="3118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64" w:rsidRDefault="00335A64"/>
    <w:p w:rsidR="00335A64" w:rsidRDefault="00335A64"/>
    <w:p w:rsidR="00EC03DF" w:rsidRDefault="00EC03DF"/>
    <w:p w:rsidR="00FA4F6C" w:rsidRDefault="00FA4F6C"/>
    <w:p w:rsidR="00FA4F6C" w:rsidRDefault="00FA4F6C"/>
    <w:p w:rsidR="00FA4F6C" w:rsidRDefault="00FA4F6C">
      <w:r>
        <w:rPr>
          <w:noProof/>
        </w:rPr>
        <w:drawing>
          <wp:inline distT="0" distB="0" distL="0" distR="0" wp14:anchorId="0CC10B4D" wp14:editId="64DB3328">
            <wp:extent cx="5398936" cy="2814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708" cy="28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DF" w:rsidRDefault="00EC03DF"/>
    <w:p w:rsidR="0090130C" w:rsidRDefault="0090130C">
      <w:r>
        <w:rPr>
          <w:noProof/>
        </w:rPr>
        <w:lastRenderedPageBreak/>
        <w:drawing>
          <wp:inline distT="0" distB="0" distL="0" distR="0" wp14:anchorId="7B31EC57" wp14:editId="773BF330">
            <wp:extent cx="5731510" cy="6447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1218CA" w:rsidRDefault="001218CA">
      <w:r>
        <w:rPr>
          <w:noProof/>
        </w:rPr>
        <w:lastRenderedPageBreak/>
        <w:drawing>
          <wp:inline distT="0" distB="0" distL="0" distR="0" wp14:anchorId="56418EEB" wp14:editId="05E47D69">
            <wp:extent cx="5731510" cy="513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DF" w:rsidRDefault="00FA4F6C">
      <w:r>
        <w:rPr>
          <w:noProof/>
        </w:rPr>
        <w:lastRenderedPageBreak/>
        <w:drawing>
          <wp:inline distT="0" distB="0" distL="0" distR="0" wp14:anchorId="0F70D61D" wp14:editId="76D2C48A">
            <wp:extent cx="5581650" cy="6524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DF" w:rsidRDefault="00EC03DF"/>
    <w:p w:rsidR="00EC03DF" w:rsidRDefault="00EC03DF"/>
    <w:p w:rsidR="00EC03DF" w:rsidRDefault="00EC03DF"/>
    <w:p w:rsidR="00996B38" w:rsidRDefault="00996B38"/>
    <w:p w:rsidR="00996B38" w:rsidRDefault="00996B38"/>
    <w:p w:rsidR="00996B38" w:rsidRDefault="00996B38"/>
    <w:p w:rsidR="00996B38" w:rsidRDefault="00996B38"/>
    <w:p w:rsidR="00996B38" w:rsidRDefault="00996B38"/>
    <w:p w:rsidR="00486F30" w:rsidRDefault="00486F30">
      <w:r w:rsidRPr="00486F30">
        <w:rPr>
          <w:b/>
          <w:sz w:val="36"/>
          <w:szCs w:val="36"/>
          <w:u w:val="single"/>
        </w:rPr>
        <w:lastRenderedPageBreak/>
        <w:t>Reflection</w:t>
      </w:r>
      <w:r>
        <w:t>:</w:t>
      </w:r>
    </w:p>
    <w:p w:rsidR="00486F30" w:rsidRDefault="00486F30">
      <w:pPr>
        <w:rPr>
          <w:sz w:val="28"/>
          <w:szCs w:val="28"/>
        </w:rPr>
      </w:pPr>
      <w:r w:rsidRPr="00486F30">
        <w:rPr>
          <w:sz w:val="28"/>
          <w:szCs w:val="28"/>
        </w:rPr>
        <w:t>Reflection is a way to inspect and interact with types (classes, interfaces, methods, properties, etc.) at runtime.</w:t>
      </w:r>
    </w:p>
    <w:p w:rsidR="00486F30" w:rsidRDefault="00486F30">
      <w:pPr>
        <w:rPr>
          <w:sz w:val="28"/>
          <w:szCs w:val="28"/>
        </w:rPr>
      </w:pPr>
    </w:p>
    <w:p w:rsidR="00486F30" w:rsidRDefault="00486F3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1B9FEC" wp14:editId="0E5BDD4F">
            <wp:extent cx="5731510" cy="21355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30" w:rsidRDefault="00486F30">
      <w:pPr>
        <w:rPr>
          <w:sz w:val="28"/>
          <w:szCs w:val="28"/>
        </w:rPr>
      </w:pPr>
    </w:p>
    <w:p w:rsidR="00486F30" w:rsidRDefault="00486F3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39931C" wp14:editId="79FF3F3A">
            <wp:extent cx="5731510" cy="29178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26" w:rsidRDefault="00EC6926">
      <w:pPr>
        <w:rPr>
          <w:sz w:val="28"/>
          <w:szCs w:val="28"/>
        </w:rPr>
      </w:pPr>
    </w:p>
    <w:p w:rsidR="00EC6926" w:rsidRDefault="00EC6926">
      <w:pPr>
        <w:rPr>
          <w:sz w:val="28"/>
          <w:szCs w:val="28"/>
        </w:rPr>
      </w:pPr>
    </w:p>
    <w:p w:rsidR="00EC6926" w:rsidRPr="00486F30" w:rsidRDefault="00EC692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CF190A" wp14:editId="3F78319B">
            <wp:extent cx="5731510" cy="58508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926" w:rsidRPr="0048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863A4"/>
    <w:multiLevelType w:val="multilevel"/>
    <w:tmpl w:val="C78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125A"/>
    <w:multiLevelType w:val="multilevel"/>
    <w:tmpl w:val="7440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47E11"/>
    <w:multiLevelType w:val="multilevel"/>
    <w:tmpl w:val="380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334A0"/>
    <w:multiLevelType w:val="multilevel"/>
    <w:tmpl w:val="27A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AD5C61"/>
    <w:multiLevelType w:val="multilevel"/>
    <w:tmpl w:val="77B6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D27F8"/>
    <w:multiLevelType w:val="multilevel"/>
    <w:tmpl w:val="195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3"/>
    <w:lvlOverride w:ilvl="0">
      <w:startOverride w:val="3"/>
    </w:lvlOverride>
  </w:num>
  <w:num w:numId="4">
    <w:abstractNumId w:val="3"/>
    <w:lvlOverride w:ilvl="0">
      <w:startOverride w:val="4"/>
    </w:lvlOverride>
  </w:num>
  <w:num w:numId="5">
    <w:abstractNumId w:val="3"/>
    <w:lvlOverride w:ilvl="0">
      <w:startOverride w:val="5"/>
    </w:lvlOverride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8B"/>
    <w:rsid w:val="0005095D"/>
    <w:rsid w:val="000C1B07"/>
    <w:rsid w:val="000C7594"/>
    <w:rsid w:val="000D6B5B"/>
    <w:rsid w:val="00120C8C"/>
    <w:rsid w:val="001218CA"/>
    <w:rsid w:val="00190659"/>
    <w:rsid w:val="001A2113"/>
    <w:rsid w:val="001B057A"/>
    <w:rsid w:val="001E355D"/>
    <w:rsid w:val="0020517C"/>
    <w:rsid w:val="002739B4"/>
    <w:rsid w:val="00285B58"/>
    <w:rsid w:val="002A5578"/>
    <w:rsid w:val="002D1853"/>
    <w:rsid w:val="00303A4D"/>
    <w:rsid w:val="00335A64"/>
    <w:rsid w:val="003B2EA1"/>
    <w:rsid w:val="00486F30"/>
    <w:rsid w:val="004924AA"/>
    <w:rsid w:val="004C198D"/>
    <w:rsid w:val="005D7CC5"/>
    <w:rsid w:val="00622469"/>
    <w:rsid w:val="00625F27"/>
    <w:rsid w:val="00653C2B"/>
    <w:rsid w:val="00661FFF"/>
    <w:rsid w:val="006A3966"/>
    <w:rsid w:val="006B72A9"/>
    <w:rsid w:val="007268E5"/>
    <w:rsid w:val="00751695"/>
    <w:rsid w:val="008A57F6"/>
    <w:rsid w:val="008A7138"/>
    <w:rsid w:val="008F269D"/>
    <w:rsid w:val="0090130C"/>
    <w:rsid w:val="009106E2"/>
    <w:rsid w:val="00974DC7"/>
    <w:rsid w:val="00996B38"/>
    <w:rsid w:val="009F3A67"/>
    <w:rsid w:val="00A117AD"/>
    <w:rsid w:val="00A75FDE"/>
    <w:rsid w:val="00A87C1A"/>
    <w:rsid w:val="00AA0D46"/>
    <w:rsid w:val="00AC7CAD"/>
    <w:rsid w:val="00B22AA0"/>
    <w:rsid w:val="00BE4CF0"/>
    <w:rsid w:val="00BE64C5"/>
    <w:rsid w:val="00CA52B4"/>
    <w:rsid w:val="00D1185E"/>
    <w:rsid w:val="00DA10C3"/>
    <w:rsid w:val="00E25B8B"/>
    <w:rsid w:val="00E83856"/>
    <w:rsid w:val="00E84367"/>
    <w:rsid w:val="00E92E34"/>
    <w:rsid w:val="00E95A92"/>
    <w:rsid w:val="00EB209E"/>
    <w:rsid w:val="00EC03DF"/>
    <w:rsid w:val="00EC6926"/>
    <w:rsid w:val="00F501D9"/>
    <w:rsid w:val="00F82799"/>
    <w:rsid w:val="00FA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8EDC"/>
  <w15:chartTrackingRefBased/>
  <w15:docId w15:val="{2938030A-9C29-4DD8-8A6C-39C6489F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2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06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7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1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72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0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05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06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vszkzc">
    <w:name w:val="vszkzc"/>
    <w:basedOn w:val="DefaultParagraphFont"/>
    <w:rsid w:val="00622469"/>
  </w:style>
  <w:style w:type="character" w:customStyle="1" w:styleId="bkvjgc">
    <w:name w:val="bkvjgc"/>
    <w:basedOn w:val="DefaultParagraphFont"/>
    <w:rsid w:val="00622469"/>
  </w:style>
  <w:style w:type="character" w:customStyle="1" w:styleId="rqegvc">
    <w:name w:val="rqegvc"/>
    <w:basedOn w:val="DefaultParagraphFont"/>
    <w:rsid w:val="00622469"/>
  </w:style>
  <w:style w:type="character" w:styleId="HTMLCode">
    <w:name w:val="HTML Code"/>
    <w:basedOn w:val="DefaultParagraphFont"/>
    <w:uiPriority w:val="99"/>
    <w:semiHidden/>
    <w:unhideWhenUsed/>
    <w:rsid w:val="00E83856"/>
    <w:rPr>
      <w:rFonts w:ascii="Courier New" w:eastAsia="Times New Roman" w:hAnsi="Courier New" w:cs="Courier New"/>
      <w:sz w:val="20"/>
      <w:szCs w:val="20"/>
    </w:rPr>
  </w:style>
  <w:style w:type="paragraph" w:customStyle="1" w:styleId="nm">
    <w:name w:val="nm"/>
    <w:basedOn w:val="Normal"/>
    <w:rsid w:val="00E8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E92E34"/>
  </w:style>
  <w:style w:type="character" w:customStyle="1" w:styleId="hljs-number">
    <w:name w:val="hljs-number"/>
    <w:basedOn w:val="DefaultParagraphFont"/>
    <w:rsid w:val="00E92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2030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3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71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1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9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2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c-sharp/out-parameter-with-examples-in-c-sharp/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c-sharpcorner.com/article/avoiding-cross-site-scripting-xss-attacks-in-c-sharp-and-net-core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5183</TotalTime>
  <Pages>15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100</cp:revision>
  <dcterms:created xsi:type="dcterms:W3CDTF">2025-11-11T17:36:00Z</dcterms:created>
  <dcterms:modified xsi:type="dcterms:W3CDTF">2026-01-07T03:01:00Z</dcterms:modified>
</cp:coreProperties>
</file>