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8431" w14:textId="77777777" w:rsidR="00AD258A" w:rsidRDefault="00AD258A" w:rsidP="00AD258A">
      <w:pPr>
        <w:rPr>
          <w:sz w:val="28"/>
          <w:szCs w:val="28"/>
        </w:rPr>
      </w:pPr>
      <w:r w:rsidRPr="00AD258A">
        <w:rPr>
          <w:sz w:val="28"/>
          <w:szCs w:val="28"/>
        </w:rPr>
        <w:t xml:space="preserve">How to Restart </w:t>
      </w:r>
      <w:proofErr w:type="spellStart"/>
      <w:r w:rsidRPr="00AD258A">
        <w:rPr>
          <w:sz w:val="28"/>
          <w:szCs w:val="28"/>
        </w:rPr>
        <w:t>LineServers</w:t>
      </w:r>
      <w:proofErr w:type="spellEnd"/>
      <w:r w:rsidRPr="00AD258A">
        <w:rPr>
          <w:sz w:val="28"/>
          <w:szCs w:val="28"/>
        </w:rPr>
        <w:t xml:space="preserve"> Hardware via UA Expert</w:t>
      </w:r>
    </w:p>
    <w:p w14:paraId="62E3115F" w14:textId="77777777" w:rsidR="00AD258A" w:rsidRDefault="00AD258A" w:rsidP="00AA680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D258A">
        <w:rPr>
          <w:sz w:val="28"/>
          <w:szCs w:val="28"/>
        </w:rPr>
        <w:t xml:space="preserve">Add the Gateway Server and establish a </w:t>
      </w:r>
      <w:proofErr w:type="spellStart"/>
      <w:r w:rsidRPr="00AD258A">
        <w:rPr>
          <w:sz w:val="28"/>
          <w:szCs w:val="28"/>
        </w:rPr>
        <w:t>connection.</w:t>
      </w:r>
      <w:proofErr w:type="spellEnd"/>
    </w:p>
    <w:p w14:paraId="5FE094ED" w14:textId="52266EE8" w:rsidR="00AA6800" w:rsidRDefault="00AD258A" w:rsidP="00AA680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Navigate</w:t>
      </w:r>
      <w:r w:rsidR="00AA6800">
        <w:rPr>
          <w:sz w:val="28"/>
          <w:szCs w:val="28"/>
        </w:rPr>
        <w:t xml:space="preserve"> to</w:t>
      </w:r>
      <w:r w:rsidR="00AA6800" w:rsidRPr="00AA6800">
        <w:rPr>
          <w:sz w:val="28"/>
          <w:szCs w:val="28"/>
        </w:rPr>
        <w:t xml:space="preserve"> </w:t>
      </w:r>
      <w:proofErr w:type="spellStart"/>
      <w:r w:rsidR="00AA6800" w:rsidRPr="00AA6800">
        <w:rPr>
          <w:sz w:val="28"/>
          <w:szCs w:val="28"/>
        </w:rPr>
        <w:t>cellgateway</w:t>
      </w:r>
      <w:proofErr w:type="spellEnd"/>
      <w:r w:rsidR="00AA6800">
        <w:rPr>
          <w:sz w:val="28"/>
          <w:szCs w:val="28"/>
        </w:rPr>
        <w:t xml:space="preserve"> &gt; </w:t>
      </w:r>
      <w:r w:rsidR="00AA6800" w:rsidRPr="00AA6800">
        <w:rPr>
          <w:sz w:val="28"/>
          <w:szCs w:val="28"/>
        </w:rPr>
        <w:t xml:space="preserve">configuration &gt; </w:t>
      </w:r>
      <w:proofErr w:type="spellStart"/>
      <w:r w:rsidR="00AA6800" w:rsidRPr="00AA6800">
        <w:rPr>
          <w:sz w:val="28"/>
          <w:szCs w:val="28"/>
        </w:rPr>
        <w:t>RestartLineServerHardware</w:t>
      </w:r>
      <w:proofErr w:type="spellEnd"/>
    </w:p>
    <w:p w14:paraId="67F88854" w14:textId="77777777" w:rsidR="00AD258A" w:rsidRDefault="00AA6800" w:rsidP="00AA680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Right click on</w:t>
      </w:r>
      <w:r w:rsidR="00AD258A">
        <w:rPr>
          <w:sz w:val="28"/>
          <w:szCs w:val="28"/>
        </w:rPr>
        <w:t xml:space="preserve"> </w:t>
      </w:r>
      <w:proofErr w:type="spellStart"/>
      <w:r w:rsidR="00AD258A" w:rsidRPr="00AA6800">
        <w:rPr>
          <w:sz w:val="28"/>
          <w:szCs w:val="28"/>
        </w:rPr>
        <w:t>RestartLineServerHardware</w:t>
      </w:r>
      <w:proofErr w:type="spellEnd"/>
      <w:r>
        <w:rPr>
          <w:sz w:val="28"/>
          <w:szCs w:val="28"/>
        </w:rPr>
        <w:t xml:space="preserve"> and </w:t>
      </w:r>
      <w:r w:rsidR="00AD258A">
        <w:rPr>
          <w:sz w:val="28"/>
          <w:szCs w:val="28"/>
        </w:rPr>
        <w:t xml:space="preserve">Select </w:t>
      </w:r>
      <w:r>
        <w:rPr>
          <w:sz w:val="28"/>
          <w:szCs w:val="28"/>
        </w:rPr>
        <w:t>Call</w:t>
      </w:r>
    </w:p>
    <w:p w14:paraId="7AF846B3" w14:textId="7E977BFD" w:rsidR="00AD258A" w:rsidRDefault="00AD258A" w:rsidP="00AD258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D258A">
        <w:rPr>
          <w:sz w:val="28"/>
          <w:szCs w:val="28"/>
        </w:rPr>
        <w:t>In the popup, choose Call without any input or output arguments</w:t>
      </w:r>
      <w:r w:rsidRPr="00AD258A">
        <w:rPr>
          <w:sz w:val="28"/>
          <w:szCs w:val="28"/>
        </w:rPr>
        <w:t xml:space="preserve"> </w:t>
      </w:r>
    </w:p>
    <w:p w14:paraId="0A446849" w14:textId="77777777" w:rsidR="00AD258A" w:rsidRPr="00AD258A" w:rsidRDefault="00AD258A" w:rsidP="00AD258A">
      <w:pPr>
        <w:pStyle w:val="ListParagraph"/>
        <w:rPr>
          <w:sz w:val="28"/>
          <w:szCs w:val="28"/>
        </w:rPr>
      </w:pPr>
    </w:p>
    <w:p w14:paraId="11A10ACD" w14:textId="755B5F2C" w:rsidR="00AD258A" w:rsidRPr="00AD258A" w:rsidRDefault="00AD258A" w:rsidP="00E013B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D258A">
        <w:rPr>
          <w:sz w:val="28"/>
          <w:szCs w:val="28"/>
        </w:rPr>
        <w:t xml:space="preserve">If you encounter an error, </w:t>
      </w:r>
      <w:r>
        <w:rPr>
          <w:sz w:val="28"/>
          <w:szCs w:val="28"/>
        </w:rPr>
        <w:t xml:space="preserve">set the username and password as given </w:t>
      </w:r>
      <w:r w:rsidRPr="00AD258A">
        <w:rPr>
          <w:sz w:val="28"/>
          <w:szCs w:val="28"/>
        </w:rPr>
        <w:t>below, then repeat the above procedure</w:t>
      </w:r>
    </w:p>
    <w:p w14:paraId="456C94EB" w14:textId="77777777" w:rsidR="00AD258A" w:rsidRDefault="00AA680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DAE5C73" wp14:editId="01729336">
            <wp:extent cx="4067175" cy="1743075"/>
            <wp:effectExtent l="0" t="0" r="9525" b="9525"/>
            <wp:docPr id="1677877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308F0" w14:textId="7063F2F5" w:rsidR="00AA6800" w:rsidRDefault="00AA68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  <w:r>
        <w:rPr>
          <w:noProof/>
          <w:sz w:val="28"/>
          <w:szCs w:val="28"/>
          <w:lang w:val="en-US"/>
        </w:rPr>
        <w:drawing>
          <wp:inline distT="0" distB="0" distL="0" distR="0" wp14:anchorId="3B165BF8" wp14:editId="4662C6EA">
            <wp:extent cx="3829050" cy="1524000"/>
            <wp:effectExtent l="0" t="0" r="0" b="0"/>
            <wp:docPr id="14312117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C251F" w14:textId="77777777" w:rsidR="00AD258A" w:rsidRDefault="00AD258A">
      <w:pPr>
        <w:rPr>
          <w:sz w:val="28"/>
          <w:szCs w:val="28"/>
          <w:lang w:val="en-US"/>
        </w:rPr>
      </w:pPr>
    </w:p>
    <w:p w14:paraId="0C1CF50C" w14:textId="77777777" w:rsidR="00AD258A" w:rsidRDefault="00AD258A" w:rsidP="00AD258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D258A">
        <w:rPr>
          <w:sz w:val="28"/>
          <w:szCs w:val="28"/>
        </w:rPr>
        <w:t xml:space="preserve">If it succeeds, open the </w:t>
      </w:r>
      <w:r w:rsidRPr="00AD258A">
        <w:rPr>
          <w:b/>
          <w:bCs/>
          <w:sz w:val="28"/>
          <w:szCs w:val="28"/>
        </w:rPr>
        <w:t>M8 Plus application</w:t>
      </w:r>
      <w:r w:rsidRPr="00AD258A">
        <w:rPr>
          <w:sz w:val="28"/>
          <w:szCs w:val="28"/>
        </w:rPr>
        <w:t xml:space="preserve"> and login using </w:t>
      </w:r>
      <w:r w:rsidRPr="00AD258A">
        <w:rPr>
          <w:b/>
          <w:bCs/>
          <w:sz w:val="28"/>
          <w:szCs w:val="28"/>
        </w:rPr>
        <w:t>Admin</w:t>
      </w:r>
      <w:r w:rsidRPr="00AD258A">
        <w:rPr>
          <w:sz w:val="28"/>
          <w:szCs w:val="28"/>
        </w:rPr>
        <w:t xml:space="preserve"> credentials</w:t>
      </w:r>
    </w:p>
    <w:p w14:paraId="144DEA29" w14:textId="77777777" w:rsidR="00AD258A" w:rsidRPr="00AA6800" w:rsidRDefault="00AD258A">
      <w:pPr>
        <w:rPr>
          <w:sz w:val="28"/>
          <w:szCs w:val="28"/>
          <w:lang w:val="en-US"/>
        </w:rPr>
      </w:pPr>
    </w:p>
    <w:sectPr w:rsidR="00AD258A" w:rsidRPr="00AA6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F2627"/>
    <w:multiLevelType w:val="hybridMultilevel"/>
    <w:tmpl w:val="936866FE"/>
    <w:lvl w:ilvl="0" w:tplc="9CE8208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E447E0"/>
    <w:multiLevelType w:val="hybridMultilevel"/>
    <w:tmpl w:val="48B227E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3924805">
    <w:abstractNumId w:val="0"/>
  </w:num>
  <w:num w:numId="2" w16cid:durableId="1872037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800"/>
    <w:rsid w:val="00075D1B"/>
    <w:rsid w:val="00100B7A"/>
    <w:rsid w:val="00471C59"/>
    <w:rsid w:val="00AA6800"/>
    <w:rsid w:val="00AD258A"/>
    <w:rsid w:val="00F30FCA"/>
    <w:rsid w:val="00F3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E3A6F"/>
  <w15:chartTrackingRefBased/>
  <w15:docId w15:val="{59CA3489-2983-4E1D-97A1-20659E102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7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2E380E715B6E040B352A01436EC4BC6" ma:contentTypeVersion="15" ma:contentTypeDescription="Ein neues Dokument erstellen." ma:contentTypeScope="" ma:versionID="04f1e47e193dbd8041450f6cb0df279e">
  <xsd:schema xmlns:xsd="http://www.w3.org/2001/XMLSchema" xmlns:xs="http://www.w3.org/2001/XMLSchema" xmlns:p="http://schemas.microsoft.com/office/2006/metadata/properties" xmlns:ns2="7ac6563e-4709-4108-b1da-a195fc839f03" xmlns:ns3="430a5a64-d585-4153-8d51-91ddbf248379" targetNamespace="http://schemas.microsoft.com/office/2006/metadata/properties" ma:root="true" ma:fieldsID="4e1f223cda3ae04b7bfe47173ccd4291" ns2:_="" ns3:_="">
    <xsd:import namespace="7ac6563e-4709-4108-b1da-a195fc839f03"/>
    <xsd:import namespace="430a5a64-d585-4153-8d51-91ddbf2483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6563e-4709-4108-b1da-a195fc839f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51572397-6714-438e-b4e1-51710ad064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0a5a64-d585-4153-8d51-91ddbf24837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cfa0c67-d667-488e-add3-a103f2072364}" ma:internalName="TaxCatchAll" ma:showField="CatchAllData" ma:web="430a5a64-d585-4153-8d51-91ddbf2483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0a5a64-d585-4153-8d51-91ddbf248379" xsi:nil="true"/>
    <lcf76f155ced4ddcb4097134ff3c332f xmlns="7ac6563e-4709-4108-b1da-a195fc839f0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7B8343-FDE2-4BC2-9673-44AF3AFB1FB0}"/>
</file>

<file path=customXml/itemProps2.xml><?xml version="1.0" encoding="utf-8"?>
<ds:datastoreItem xmlns:ds="http://schemas.openxmlformats.org/officeDocument/2006/customXml" ds:itemID="{ABAB8D7C-232E-466E-B0BE-0E6D795397CB}"/>
</file>

<file path=customXml/itemProps3.xml><?xml version="1.0" encoding="utf-8"?>
<ds:datastoreItem xmlns:ds="http://schemas.openxmlformats.org/officeDocument/2006/customXml" ds:itemID="{F8BF0AD8-72D9-4609-AB98-40A5BC5612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Pasala, Bhargavi</dc:creator>
  <cp:keywords/>
  <dc:description/>
  <cp:lastModifiedBy>Pasala, Bhargavi</cp:lastModifiedBy>
  <cp:revision>1</cp:revision>
  <dcterms:created xsi:type="dcterms:W3CDTF">2025-05-30T10:37:00Z</dcterms:created>
  <dcterms:modified xsi:type="dcterms:W3CDTF">2025-05-30T10:55:00Z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0x01010022E380E715B6E040B352A01436EC4BC6</vt:lpwstr>
  </property>
</Properties>
</file>