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</w:rPr>
        <w:t xml:space="preserve">ITA0448 - R Programming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NARESH GUPTHA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192124152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1. Use the built-in dataset mtcars for this assignment. Do cars with big engines use more fuel than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cars with small engines? You probably already have an answer,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but try to make your answer precise. What does the relationship between engine size and fuel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efficiency look like? Is it positive?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Negative?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Sources code:</w:t>
      </w:r>
    </w:p>
    <w:p>
      <w:pPr/>
      <w:r>
        <w:rPr>
          <w:rFonts w:ascii="Times" w:hAnsi="Times" w:cs="Times"/>
          <w:sz w:val="28"/>
          <w:sz-cs w:val="28"/>
        </w:rPr>
        <w:t xml:space="preserve">cor(mtcars$wt, mtcars$mpg)</w:t>
      </w:r>
    </w:p>
    <w:p>
      <w:pPr/>
      <w:r>
        <w:rPr>
          <w:rFonts w:ascii="Times" w:hAnsi="Times" w:cs="Times"/>
          <w:sz w:val="28"/>
          <w:sz-cs w:val="28"/>
        </w:rPr>
        <w:t xml:space="preserve">data(mtcars)</w:t>
      </w:r>
    </w:p>
    <w:p>
      <w:pPr/>
      <w:r>
        <w:rPr>
          <w:rFonts w:ascii="Times" w:hAnsi="Times" w:cs="Times"/>
          <w:sz w:val="28"/>
          <w:sz-cs w:val="28"/>
        </w:rPr>
        <w:t xml:space="preserve">plot(mtcars$disp, mtcars$mpg, xlab = "Engine size", ylab = "Miles per gallon", main = "Scatter plot of engine size vs mpg")</w:t>
      </w:r>
    </w:p>
    <w:p>
      <w:pPr/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output :</w:t>
      </w:r>
    </w:p>
    <w:p>
      <w:pPr/>
      <w:r>
        <w:rPr>
          <w:rFonts w:ascii="Times" w:hAnsi="Times" w:cs="Times"/>
          <w:sz w:val="28"/>
          <w:sz-cs w:val="28"/>
        </w:rPr>
        <w:t xml:space="preserve">&gt; summary(mtcars$mpg)</w:t>
      </w:r>
    </w:p>
    <w:p>
      <w:pPr/>
      <w:r>
        <w:rPr>
          <w:rFonts w:ascii="Times" w:hAnsi="Times" w:cs="Times"/>
          <w:sz w:val="28"/>
          <w:sz-cs w:val="28"/>
        </w:rPr>
        <w:t xml:space="preserve">   Min. 1st Qu.  Median    Mean 3rd Qu.    Max. </w:t>
      </w:r>
    </w:p>
    <w:p>
      <w:pPr/>
      <w:r>
        <w:rPr>
          <w:rFonts w:ascii="Times" w:hAnsi="Times" w:cs="Times"/>
          <w:sz w:val="28"/>
          <w:sz-cs w:val="28"/>
        </w:rPr>
        <w:t xml:space="preserve">  10.40   15.43   19.20   20.09   22.80   33.90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&gt; summary(mtcars$disp)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Min. 1st Qu.  Median    Mean 3rd Qu.    Max. </w:t>
      </w:r>
    </w:p>
    <w:p>
      <w:pPr/>
      <w:r>
        <w:rPr>
          <w:rFonts w:ascii="Times" w:hAnsi="Times" w:cs="Times"/>
          <w:sz w:val="28"/>
          <w:sz-cs w:val="28"/>
        </w:rPr>
        <w:t xml:space="preserve">  71.10  120.80  196.30  230.72  326.00  472.00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&gt; cor(mtcars$mpg, mtcars$disp)</w:t>
      </w:r>
    </w:p>
    <w:p>
      <w:pPr/>
      <w:r>
        <w:rPr>
          <w:rFonts w:ascii="Times" w:hAnsi="Times" w:cs="Times"/>
          <w:sz w:val="28"/>
          <w:sz-cs w:val="28"/>
        </w:rPr>
        <w:t xml:space="preserve">[1] -0.8475514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2.How many rows are in mpg? How many columns?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sorce code: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data(mpg)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dim(mpg)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output :</w:t>
      </w:r>
    </w:p>
    <w:p>
      <w:pPr/>
      <w:r>
        <w:rPr>
          <w:rFonts w:ascii="Times" w:hAnsi="Times" w:cs="Times"/>
          <w:sz w:val="28"/>
          <w:sz-cs w:val="28"/>
        </w:rPr>
        <w:t xml:space="preserve">[1] 234  11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3.Which variables in mpg are categorical? Which variables are continuous?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source code: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data(mpg)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str(mpg)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output:</w:t>
      </w:r>
    </w:p>
    <w:p>
      <w:pPr/>
      <w:r>
        <w:rPr>
          <w:rFonts w:ascii="Times" w:hAnsi="Times" w:cs="Times"/>
          <w:sz w:val="28"/>
          <w:sz-cs w:val="28"/>
        </w:rPr>
        <w:t xml:space="preserve">&gt; data(mpg)</w:t>
      </w:r>
    </w:p>
    <w:p>
      <w:pPr/>
      <w:r>
        <w:rPr>
          <w:rFonts w:ascii="Times" w:hAnsi="Times" w:cs="Times"/>
          <w:sz w:val="28"/>
          <w:sz-cs w:val="28"/>
        </w:rPr>
        <w:t xml:space="preserve">&gt; str(mpg)</w:t>
      </w:r>
    </w:p>
    <w:p>
      <w:pPr/>
      <w:r>
        <w:rPr>
          <w:rFonts w:ascii="Times" w:hAnsi="Times" w:cs="Times"/>
          <w:sz w:val="28"/>
          <w:sz-cs w:val="28"/>
        </w:rPr>
        <w:t xml:space="preserve">'data.frame':</w:t>
        <w:tab/>
        <w:t xml:space="preserve">234 obs. of  11 variables:</w:t>
      </w:r>
    </w:p>
    <w:p>
      <w:pPr/>
      <w:r>
        <w:rPr>
          <w:rFonts w:ascii="Times" w:hAnsi="Times" w:cs="Times"/>
          <w:sz w:val="28"/>
          <w:sz-cs w:val="28"/>
        </w:rPr>
        <w:t xml:space="preserve"> $ manufacturer: Factor w/ 15 levels "audi","chevrolet",..: 1 1 2 2 1 1 2 1 2 2 ...</w:t>
      </w:r>
    </w:p>
    <w:p>
      <w:pPr/>
      <w:r>
        <w:rPr>
          <w:rFonts w:ascii="Times" w:hAnsi="Times" w:cs="Times"/>
          <w:sz w:val="28"/>
          <w:sz-cs w:val="28"/>
        </w:rPr>
        <w:t xml:space="preserve"> $ model       : Factor w/ 38 levels "4runner 4wd",..: 2 3 5 4 1 6 7 8 9 10 ...</w:t>
      </w:r>
    </w:p>
    <w:p>
      <w:pPr/>
      <w:r>
        <w:rPr>
          <w:rFonts w:ascii="Times" w:hAnsi="Times" w:cs="Times"/>
          <w:sz w:val="28"/>
          <w:sz-cs w:val="28"/>
        </w:rPr>
        <w:t xml:space="preserve"> $ displ       : num  1.8 1.8 2 2 2.8 2.3 1.8 1.8 2 2.8 ...</w:t>
      </w:r>
    </w:p>
    <w:p>
      <w:pPr/>
      <w:r>
        <w:rPr>
          <w:rFonts w:ascii="Times" w:hAnsi="Times" w:cs="Times"/>
          <w:sz w:val="28"/>
          <w:sz-cs w:val="28"/>
        </w:rPr>
        <w:t xml:space="preserve"> $ year        : int  1999 1999 2008 2008 1999 1999 2008 1999 2008 2008 ...</w:t>
      </w:r>
    </w:p>
    <w:p>
      <w:pPr/>
      <w:r>
        <w:rPr>
          <w:rFonts w:ascii="Times" w:hAnsi="Times" w:cs="Times"/>
          <w:sz w:val="28"/>
          <w:sz-cs w:val="28"/>
        </w:rPr>
        <w:t xml:space="preserve"> $ cyl         : factor  4 4 4 4 6 4 4 4 4 4 ...</w:t>
      </w:r>
    </w:p>
    <w:p>
      <w:pPr/>
      <w:r>
        <w:rPr>
          <w:rFonts w:ascii="Times" w:hAnsi="Times" w:cs="Times"/>
          <w:sz w:val="28"/>
          <w:sz-cs w:val="28"/>
        </w:rPr>
        <w:t xml:space="preserve"> $ trans       : factor  auto auto manual manual auto auto manual auto manual ...</w:t>
      </w:r>
    </w:p>
    <w:p>
      <w:pPr/>
      <w:r>
        <w:rPr>
          <w:rFonts w:ascii="Times" w:hAnsi="Times" w:cs="Times"/>
          <w:sz w:val="28"/>
          <w:sz-cs w:val="28"/>
        </w:rPr>
        <w:t xml:space="preserve"> $ drv         : factor  f f f f r f r f 4 4 ...</w:t>
      </w:r>
    </w:p>
    <w:p>
      <w:pPr/>
      <w:r>
        <w:rPr>
          <w:rFonts w:ascii="Times" w:hAnsi="Times" w:cs="Times"/>
          <w:sz w:val="28"/>
          <w:sz-cs w:val="28"/>
        </w:rPr>
        <w:t xml:space="preserve"> $ cty         : int  21 21 23 24 21 16 18 18 16 20 ...</w:t>
      </w:r>
    </w:p>
    <w:p>
      <w:pPr/>
      <w:r>
        <w:rPr>
          <w:rFonts w:ascii="Times" w:hAnsi="Times" w:cs="Times"/>
          <w:sz w:val="28"/>
          <w:sz-cs w:val="28"/>
        </w:rPr>
        <w:t xml:space="preserve"> $ hwy         : int  29 29 31 30 26 27 26 25 28 27 ...</w:t>
      </w:r>
    </w:p>
    <w:p>
      <w:pPr/>
      <w:r>
        <w:rPr>
          <w:rFonts w:ascii="Times" w:hAnsi="Times" w:cs="Times"/>
          <w:sz w:val="28"/>
          <w:sz-cs w:val="28"/>
        </w:rPr>
        <w:t xml:space="preserve"> $ fl          : factor  r r p p r r p r e d ...</w:t>
      </w:r>
    </w:p>
    <w:p>
      <w:pPr/>
      <w:r>
        <w:rPr>
          <w:rFonts w:ascii="Times" w:hAnsi="Times" w:cs="Times"/>
          <w:sz w:val="28"/>
          <w:sz-cs w:val="28"/>
        </w:rPr>
        <w:t xml:space="preserve"> $ class       : factor  compact compact compact compact compact compact compact compact compact compact ...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4.Take the first faceted plot in this section:</w:t>
      </w:r>
    </w:p>
    <w:p>
      <w:pPr/>
      <w:r>
        <w:rPr>
          <w:rFonts w:ascii="Times" w:hAnsi="Times" w:cs="Times"/>
          <w:sz w:val="28"/>
          <w:sz-cs w:val="28"/>
        </w:rPr>
        <w:t xml:space="preserve">ggplot(data = mpg) +</w:t>
      </w:r>
    </w:p>
    <w:p>
      <w:pPr/>
      <w:r>
        <w:rPr>
          <w:rFonts w:ascii="Times" w:hAnsi="Times" w:cs="Times"/>
          <w:sz w:val="28"/>
          <w:sz-cs w:val="28"/>
        </w:rPr>
        <w:t xml:space="preserve">geom_point(mapping = aes(x = displ, y = hwy)) +</w:t>
      </w:r>
    </w:p>
    <w:p>
      <w:pPr/>
      <w:r>
        <w:rPr>
          <w:rFonts w:ascii="Times" w:hAnsi="Times" w:cs="Times"/>
          <w:sz w:val="28"/>
          <w:sz-cs w:val="28"/>
        </w:rPr>
        <w:t xml:space="preserve">facet_wrap(~ class, nrow = 2)</w:t>
      </w:r>
    </w:p>
    <w:p>
      <w:pPr/>
      <w:r>
        <w:rPr>
          <w:rFonts w:ascii="Times" w:hAnsi="Times" w:cs="Times"/>
          <w:sz w:val="28"/>
          <w:sz-cs w:val="28"/>
        </w:rPr>
        <w:t xml:space="preserve">What are the advantages to using faceting instead of the colour aesthetic? </w:t>
      </w:r>
    </w:p>
    <w:p>
      <w:pPr/>
      <w:r>
        <w:rPr>
          <w:rFonts w:ascii="Times" w:hAnsi="Times" w:cs="Times"/>
          <w:sz w:val="28"/>
          <w:sz-cs w:val="28"/>
        </w:rPr>
        <w:t xml:space="preserve">1.Faceting allows us to compare the relationship between two variables across multiple subsets of the data, while color can only distinguish between a limited number of categories.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2.Faceting can be used to create a larger number of panels than the number of colors that can be easily distinguished, allowing for more detailed comparisons.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3.Faceting can be more accessible for colorblind viewers who may have difficulty distinguishing between certain colors.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What are the disadvantages? How might the balance change if you had a larger dataset?</w:t>
      </w:r>
    </w:p>
    <w:p>
      <w:pPr/>
      <w:r>
        <w:rPr>
          <w:rFonts w:ascii="Times" w:hAnsi="Times" w:cs="Times"/>
          <w:sz w:val="28"/>
          <w:sz-cs w:val="28"/>
        </w:rPr>
        <w:t xml:space="preserve">Disadvantages of using faceting: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Faceting can make the plot more cluttered and difficult to interpret, especially if there are many panels.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Faceting requires more space to display the plot, which may be an issue in situations where space is limited.</w:t>
      </w:r>
    </w:p>
    <w:p>
      <w:pPr/>
      <w:r>
        <w:rPr>
          <w:rFonts w:ascii="Times" w:hAnsi="Times" w:cs="Times"/>
          <w:sz w:val="28"/>
          <w:sz-cs w:val="28"/>
        </w:rPr>
        <w:t xml:space="preserve">source code: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library(ggplot2)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data(mpg)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ggplot(data = mpg) +</w:t>
      </w:r>
    </w:p>
    <w:p>
      <w:pPr/>
      <w:r>
        <w:rPr>
          <w:rFonts w:ascii="Times" w:hAnsi="Times" w:cs="Times"/>
          <w:sz w:val="28"/>
          <w:sz-cs w:val="28"/>
        </w:rPr>
        <w:t xml:space="preserve">  geom_point(mapping = aes(x = displ, y = hwy)) +</w:t>
      </w:r>
    </w:p>
    <w:p>
      <w:pPr/>
      <w:r>
        <w:rPr>
          <w:rFonts w:ascii="Times" w:hAnsi="Times" w:cs="Times"/>
          <w:sz w:val="28"/>
          <w:sz-cs w:val="28"/>
        </w:rPr>
        <w:t xml:space="preserve">  facet_wrap(~ class, nrow = 2)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5.What geom would you use to draw a line chart? A boxplot? A histogram? An area chart?</w:t>
      </w:r>
    </w:p>
    <w:p>
      <w:pPr/>
      <w:r>
        <w:rPr>
          <w:rFonts w:ascii="Times" w:hAnsi="Times" w:cs="Times"/>
          <w:sz w:val="28"/>
          <w:sz-cs w:val="28"/>
        </w:rPr>
        <w:t xml:space="preserve">The geom to use for each type of chart are: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Line chart: geom_line()</w:t>
      </w:r>
    </w:p>
    <w:p>
      <w:pPr/>
      <w:r>
        <w:rPr>
          <w:rFonts w:ascii="Times" w:hAnsi="Times" w:cs="Times"/>
          <w:sz w:val="28"/>
          <w:sz-cs w:val="28"/>
        </w:rPr>
        <w:t xml:space="preserve">Boxplot: geom_boxplot()</w:t>
      </w:r>
    </w:p>
    <w:p>
      <w:pPr/>
      <w:r>
        <w:rPr>
          <w:rFonts w:ascii="Times" w:hAnsi="Times" w:cs="Times"/>
          <w:sz w:val="28"/>
          <w:sz-cs w:val="28"/>
        </w:rPr>
        <w:t xml:space="preserve">Histogram: geom_histogram()</w:t>
      </w:r>
    </w:p>
    <w:p>
      <w:pPr/>
      <w:r>
        <w:rPr>
          <w:rFonts w:ascii="Times" w:hAnsi="Times" w:cs="Times"/>
          <w:sz w:val="28"/>
          <w:sz-cs w:val="28"/>
        </w:rPr>
        <w:t xml:space="preserve">Area chart: geom_area()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geom_line(): This geom is used to create line charts, which show trends or changes in a variable over time or across different groups.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geom_boxplot(): This geom is used to create boxplots, which display the distribution of a variable across different categories or groups.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geom_histogram(): This geom is used to create histograms, which display the distribution of a variable as a series of vertical bars.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geom_area(): This geom is used to create area charts, which are similar to line charts but with the area beneath the line filled in to emphasize the magnitude of the values.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kumardhanush29092003@outlook.com</dc:creator>
</cp:coreProperties>
</file>

<file path=docProps/meta.xml><?xml version="1.0" encoding="utf-8"?>
<meta xmlns="http://schemas.apple.com/cocoa/2006/metadata">
  <generator>CocoaOOXMLWriter/2299.4</generator>
</meta>
</file>