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Fatima Zahra</w:t>
      </w:r>
    </w:p>
    <w:p>
      <w:pPr>
        <w:spacing w:after="60"/>
        <w:jc w:val="center"/>
      </w:pPr>
      <w:r>
        <w:rPr>
          <w:b w:val="false"/>
          <w:bCs w:val="false"/>
          <w:sz w:val="22"/>
          <w:szCs w:val="22"/>
        </w:rPr>
        <w:t xml:space="preserve">HR Generalist</w:t>
      </w:r>
    </w:p>
    <w:p>
      <w:pPr>
        <w:spacing w:after="200"/>
        <w:jc w:val="center"/>
      </w:pPr>
      <w:r>
        <w:rPr>
          <w:b w:val="false"/>
          <w:bCs w:val="false"/>
          <w:sz w:val="22"/>
          <w:szCs w:val="22"/>
        </w:rPr>
        <w:t xml:space="preserve">Casablanca, Morocco | fatima.zahra.hr@example.com | +212 6 55 55 01 84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Career Summary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HR generalist with 5 years of experience supporting the full employee lifecycle including recruitment, onboarding, employee relations, and HRIS administration for a 300-employee logistics company.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Areas of Expertise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Recruitment &amp; Onboarding | Employee Relations | HRIS (Workday) | Payroll Coordination | Performance Management | Labor Law Compliance | Conflict Resolution | Benefits Administration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Professional Experience</w:t>
      </w:r>
    </w:p>
    <w:p>
      <w:pPr>
        <w:spacing w:after="40"/>
      </w:pPr>
      <w:r>
        <w:rPr>
          <w:b/>
          <w:bCs/>
          <w:sz w:val="22"/>
          <w:szCs w:val="22"/>
        </w:rPr>
        <w:t xml:space="preserve">HR Generalist — Atlas Logistics Group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Nov 2021 – Present</w:t>
      </w:r>
    </w:p>
    <w:p>
      <w:pPr>
        <w:spacing w:after="80"/>
      </w:pPr>
      <w:r>
        <w:rPr>
          <w:sz w:val="22"/>
          <w:szCs w:val="22"/>
        </w:rPr>
        <w:t xml:space="preserve">• Manage end-to-end recruitment for warehouse and corporate roles, filling 60+ positions per year.</w:t>
      </w:r>
    </w:p>
    <w:p>
      <w:pPr>
        <w:spacing w:after="80"/>
      </w:pPr>
      <w:r>
        <w:rPr>
          <w:sz w:val="22"/>
          <w:szCs w:val="22"/>
        </w:rPr>
        <w:t xml:space="preserve">• Serve as first point of contact for employee relations issues across 3 sites.</w:t>
      </w:r>
    </w:p>
    <w:p>
      <w:pPr>
        <w:spacing w:after="80"/>
      </w:pPr>
      <w:r>
        <w:rPr>
          <w:sz w:val="22"/>
          <w:szCs w:val="22"/>
        </w:rPr>
        <w:t xml:space="preserve">• Administer HRIS records and support monthly payroll processing.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HR Coordinator — Atlas Logistics Group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Feb 2020 – Oct 2021</w:t>
      </w:r>
    </w:p>
    <w:p>
      <w:pPr>
        <w:spacing w:after="80"/>
      </w:pPr>
      <w:r>
        <w:rPr>
          <w:sz w:val="22"/>
          <w:szCs w:val="22"/>
        </w:rPr>
        <w:t xml:space="preserve">• Coordinated new hire onboarding and orientation for all locations.</w:t>
      </w:r>
    </w:p>
    <w:p>
      <w:pPr>
        <w:spacing w:after="80"/>
      </w:pPr>
      <w:r>
        <w:rPr>
          <w:sz w:val="22"/>
          <w:szCs w:val="22"/>
        </w:rPr>
        <w:t xml:space="preserve">• Maintained personnel files in compliance with local labor regulations.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Education</w:t>
      </w:r>
    </w:p>
    <w:p>
      <w:pPr>
        <w:spacing w:after="20"/>
      </w:pPr>
      <w:r>
        <w:rPr>
          <w:b/>
          <w:bCs/>
          <w:sz w:val="22"/>
          <w:szCs w:val="22"/>
        </w:rPr>
        <w:t xml:space="preserve">Master's Degree in Human Resources Management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Université Hassan II de Casablanca — 2019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2026-09-24T05:08:40.782Z</dcterms:created>
  <dcterms:modified xsi:type="dcterms:W3CDTF">2026-09-24T05:08:40.782Z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