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4BE" w:rsidRDefault="006634BE">
      <w:pPr>
        <w:spacing w:after="0" w:line="240" w:lineRule="auto"/>
        <w:jc w:val="both"/>
        <w:rPr>
          <w:rFonts w:ascii="Arial" w:eastAsia="Arial" w:hAnsi="Arial" w:cs="Arial"/>
          <w:i/>
          <w:sz w:val="24"/>
        </w:rPr>
      </w:pPr>
    </w:p>
    <w:p w:rsidR="006634BE" w:rsidRDefault="002955DE">
      <w:pPr>
        <w:spacing w:after="0" w:line="240" w:lineRule="auto"/>
        <w:jc w:val="both"/>
        <w:rPr>
          <w:rFonts w:ascii="Arial" w:eastAsia="Arial" w:hAnsi="Arial" w:cs="Arial"/>
          <w:i/>
          <w:sz w:val="24"/>
        </w:rPr>
      </w:pPr>
      <w:r>
        <w:rPr>
          <w:rFonts w:ascii="Arial" w:eastAsia="Arial" w:hAnsi="Arial" w:cs="Arial"/>
          <w:i/>
          <w:sz w:val="24"/>
        </w:rPr>
        <w:t>S.</w:t>
      </w:r>
      <w:proofErr w:type="gramStart"/>
      <w:r>
        <w:rPr>
          <w:rFonts w:ascii="Arial" w:eastAsia="Arial" w:hAnsi="Arial" w:cs="Arial"/>
          <w:i/>
          <w:sz w:val="24"/>
        </w:rPr>
        <w:t>S.RAJU</w:t>
      </w:r>
      <w:proofErr w:type="gramEnd"/>
      <w:r>
        <w:rPr>
          <w:rFonts w:ascii="Arial" w:eastAsia="Arial" w:hAnsi="Arial" w:cs="Arial"/>
          <w:i/>
          <w:sz w:val="24"/>
        </w:rPr>
        <w:tab/>
      </w:r>
      <w:r>
        <w:rPr>
          <w:rFonts w:ascii="Arial" w:eastAsia="Arial" w:hAnsi="Arial" w:cs="Arial"/>
          <w:i/>
          <w:sz w:val="24"/>
        </w:rPr>
        <w:tab/>
      </w:r>
      <w:r>
        <w:rPr>
          <w:rFonts w:ascii="Arial" w:eastAsia="Arial" w:hAnsi="Arial" w:cs="Arial"/>
          <w:i/>
          <w:sz w:val="24"/>
        </w:rPr>
        <w:tab/>
      </w:r>
      <w:r>
        <w:rPr>
          <w:rFonts w:ascii="Arial" w:eastAsia="Arial" w:hAnsi="Arial" w:cs="Arial"/>
          <w:i/>
          <w:sz w:val="24"/>
        </w:rPr>
        <w:tab/>
      </w:r>
      <w:r>
        <w:rPr>
          <w:rFonts w:ascii="Arial" w:eastAsia="Arial" w:hAnsi="Arial" w:cs="Arial"/>
          <w:i/>
          <w:sz w:val="24"/>
        </w:rPr>
        <w:tab/>
      </w:r>
      <w:r>
        <w:rPr>
          <w:rFonts w:ascii="Arial" w:eastAsia="Arial" w:hAnsi="Arial" w:cs="Arial"/>
          <w:i/>
          <w:sz w:val="24"/>
        </w:rPr>
        <w:tab/>
      </w:r>
      <w:r>
        <w:rPr>
          <w:rFonts w:ascii="Arial" w:eastAsia="Arial" w:hAnsi="Arial" w:cs="Arial"/>
          <w:i/>
          <w:sz w:val="24"/>
        </w:rPr>
        <w:tab/>
        <w:t>MobileNo:9849172366</w:t>
      </w:r>
    </w:p>
    <w:p w:rsidR="006634BE" w:rsidRDefault="002955DE">
      <w:pPr>
        <w:spacing w:after="0" w:line="240" w:lineRule="auto"/>
        <w:jc w:val="both"/>
        <w:rPr>
          <w:rFonts w:ascii="Arial" w:eastAsia="Arial" w:hAnsi="Arial" w:cs="Arial"/>
          <w:i/>
          <w:sz w:val="24"/>
        </w:rPr>
      </w:pPr>
      <w:r>
        <w:rPr>
          <w:rFonts w:ascii="Arial" w:eastAsia="Arial" w:hAnsi="Arial" w:cs="Arial"/>
          <w:i/>
          <w:sz w:val="24"/>
        </w:rPr>
        <w:tab/>
      </w:r>
      <w:r>
        <w:rPr>
          <w:rFonts w:ascii="Arial" w:eastAsia="Arial" w:hAnsi="Arial" w:cs="Arial"/>
          <w:i/>
          <w:sz w:val="24"/>
        </w:rPr>
        <w:tab/>
      </w:r>
      <w:r>
        <w:rPr>
          <w:rFonts w:ascii="Arial" w:eastAsia="Arial" w:hAnsi="Arial" w:cs="Arial"/>
          <w:i/>
          <w:sz w:val="24"/>
        </w:rPr>
        <w:tab/>
      </w:r>
      <w:r>
        <w:rPr>
          <w:rFonts w:ascii="Arial" w:eastAsia="Arial" w:hAnsi="Arial" w:cs="Arial"/>
          <w:i/>
          <w:sz w:val="24"/>
        </w:rPr>
        <w:tab/>
      </w:r>
      <w:r>
        <w:rPr>
          <w:rFonts w:ascii="Arial" w:eastAsia="Arial" w:hAnsi="Arial" w:cs="Arial"/>
          <w:i/>
          <w:sz w:val="24"/>
        </w:rPr>
        <w:tab/>
        <w:t xml:space="preserve">                   </w:t>
      </w:r>
      <w:proofErr w:type="gramStart"/>
      <w:r>
        <w:rPr>
          <w:rFonts w:ascii="Arial" w:eastAsia="Arial" w:hAnsi="Arial" w:cs="Arial"/>
          <w:i/>
          <w:sz w:val="24"/>
        </w:rPr>
        <w:t>E-Mail.ID:geossraju@gmail.com</w:t>
      </w:r>
      <w:proofErr w:type="gramEnd"/>
    </w:p>
    <w:p w:rsidR="006634BE" w:rsidRDefault="006634BE">
      <w:pPr>
        <w:spacing w:after="0" w:line="240" w:lineRule="auto"/>
        <w:jc w:val="both"/>
        <w:rPr>
          <w:rFonts w:ascii="Arial" w:eastAsia="Arial" w:hAnsi="Arial" w:cs="Arial"/>
          <w:i/>
          <w:sz w:val="24"/>
        </w:rPr>
      </w:pPr>
    </w:p>
    <w:p w:rsidR="006634BE" w:rsidRDefault="002955DE">
      <w:pPr>
        <w:spacing w:after="0" w:line="240" w:lineRule="auto"/>
        <w:jc w:val="both"/>
        <w:rPr>
          <w:rFonts w:ascii="Arial" w:eastAsia="Arial" w:hAnsi="Arial" w:cs="Arial"/>
          <w:i/>
          <w:sz w:val="20"/>
          <w:u w:val="single"/>
        </w:rPr>
      </w:pPr>
      <w:r>
        <w:rPr>
          <w:rFonts w:ascii="Arial" w:eastAsia="Arial" w:hAnsi="Arial" w:cs="Arial"/>
          <w:b/>
          <w:i/>
          <w:sz w:val="24"/>
          <w:u w:val="single"/>
        </w:rPr>
        <w:t xml:space="preserve">Summary </w:t>
      </w:r>
    </w:p>
    <w:p w:rsidR="006634BE" w:rsidRDefault="002955DE">
      <w:pPr>
        <w:spacing w:after="0" w:line="240" w:lineRule="auto"/>
        <w:jc w:val="both"/>
        <w:rPr>
          <w:rFonts w:ascii="Arial" w:eastAsia="Arial" w:hAnsi="Arial" w:cs="Arial"/>
          <w:i/>
          <w:sz w:val="20"/>
        </w:rPr>
      </w:pPr>
      <w:r>
        <w:rPr>
          <w:rFonts w:ascii="Arial" w:eastAsia="Arial" w:hAnsi="Arial" w:cs="Arial"/>
          <w:i/>
          <w:sz w:val="20"/>
        </w:rPr>
        <w:t xml:space="preserve"> </w:t>
      </w:r>
    </w:p>
    <w:p w:rsidR="006634BE" w:rsidRPr="002856BB" w:rsidRDefault="002955DE">
      <w:pPr>
        <w:spacing w:after="0" w:line="240" w:lineRule="auto"/>
        <w:jc w:val="both"/>
        <w:rPr>
          <w:rFonts w:ascii="Arial" w:eastAsia="Arial" w:hAnsi="Arial" w:cs="Arial"/>
          <w:sz w:val="20"/>
        </w:rPr>
      </w:pPr>
      <w:r w:rsidRPr="002856BB">
        <w:rPr>
          <w:rFonts w:ascii="Arial" w:eastAsia="Arial" w:hAnsi="Arial" w:cs="Arial"/>
          <w:sz w:val="24"/>
        </w:rPr>
        <w:t>I am RPA Analyst experience in Automation anywhere Tool, Project Analysis, Project Management in Automation Process, Business Process Automation. Currently working for CYIENT Ltd India with overall 12 years of experience in various domains. I am passionate</w:t>
      </w:r>
      <w:r w:rsidRPr="002856BB">
        <w:rPr>
          <w:rFonts w:ascii="Arial" w:eastAsia="Arial" w:hAnsi="Arial" w:cs="Arial"/>
          <w:sz w:val="24"/>
        </w:rPr>
        <w:t xml:space="preserve"> about my work and always eager to learn new Technology. While I enjoy all edges of my job, I think my desired stage of working on Automation Tool is intermingling with client business unit leader, Top level management for understanding their current busin</w:t>
      </w:r>
      <w:r w:rsidRPr="002856BB">
        <w:rPr>
          <w:rFonts w:ascii="Arial" w:eastAsia="Arial" w:hAnsi="Arial" w:cs="Arial"/>
          <w:sz w:val="24"/>
        </w:rPr>
        <w:t xml:space="preserve">ess Process and later automate current business manual process through Automation Tool. As we go through that cooperative process, the ideas start to flow, every tomorrow is waiting with new challenges and that’s always the fun part. </w:t>
      </w:r>
    </w:p>
    <w:p w:rsidR="006634BE" w:rsidRDefault="002955DE">
      <w:pPr>
        <w:spacing w:after="0" w:line="240" w:lineRule="auto"/>
        <w:jc w:val="both"/>
        <w:rPr>
          <w:rFonts w:ascii="Arial" w:eastAsia="Arial" w:hAnsi="Arial" w:cs="Arial"/>
          <w:i/>
          <w:sz w:val="20"/>
        </w:rPr>
      </w:pPr>
      <w:r>
        <w:rPr>
          <w:rFonts w:ascii="Arial" w:eastAsia="Arial" w:hAnsi="Arial" w:cs="Arial"/>
          <w:i/>
          <w:sz w:val="20"/>
        </w:rPr>
        <w:t xml:space="preserve"> </w:t>
      </w:r>
    </w:p>
    <w:p w:rsidR="002955DE" w:rsidRDefault="002955DE">
      <w:pPr>
        <w:spacing w:after="0" w:line="240" w:lineRule="auto"/>
        <w:jc w:val="both"/>
        <w:rPr>
          <w:rFonts w:ascii="Arial" w:eastAsia="Arial" w:hAnsi="Arial" w:cs="Arial"/>
          <w:i/>
          <w:sz w:val="20"/>
        </w:rPr>
      </w:pPr>
    </w:p>
    <w:p w:rsidR="006634BE" w:rsidRDefault="002955DE">
      <w:pPr>
        <w:spacing w:after="0" w:line="240" w:lineRule="auto"/>
        <w:jc w:val="both"/>
        <w:rPr>
          <w:rFonts w:ascii="Arial" w:eastAsia="Arial" w:hAnsi="Arial" w:cs="Arial"/>
          <w:i/>
          <w:sz w:val="24"/>
        </w:rPr>
      </w:pPr>
      <w:r>
        <w:rPr>
          <w:rFonts w:ascii="Arial" w:eastAsia="Arial" w:hAnsi="Arial" w:cs="Arial"/>
          <w:b/>
          <w:i/>
          <w:sz w:val="24"/>
          <w:u w:val="single"/>
        </w:rPr>
        <w:t xml:space="preserve">Core Competencies  </w:t>
      </w:r>
    </w:p>
    <w:p w:rsidR="006634BE" w:rsidRDefault="006634BE">
      <w:pPr>
        <w:spacing w:after="0" w:line="240" w:lineRule="auto"/>
        <w:jc w:val="both"/>
        <w:rPr>
          <w:rFonts w:ascii="Arial" w:eastAsia="Arial" w:hAnsi="Arial" w:cs="Arial"/>
          <w:i/>
          <w:sz w:val="20"/>
        </w:rPr>
      </w:pPr>
    </w:p>
    <w:p w:rsidR="006634BE" w:rsidRPr="002856BB" w:rsidRDefault="002955DE">
      <w:pPr>
        <w:spacing w:after="0" w:line="240" w:lineRule="auto"/>
        <w:jc w:val="both"/>
        <w:rPr>
          <w:rFonts w:ascii="Arial" w:eastAsia="Arial" w:hAnsi="Arial" w:cs="Arial"/>
        </w:rPr>
      </w:pPr>
      <w:r w:rsidRPr="002856BB">
        <w:rPr>
          <w:rFonts w:ascii="Arial" w:eastAsia="Arial" w:hAnsi="Arial" w:cs="Arial"/>
          <w:u w:val="single"/>
        </w:rPr>
        <w:t xml:space="preserve">Operations Management / Process Management </w:t>
      </w:r>
    </w:p>
    <w:p w:rsidR="006634BE" w:rsidRPr="002856BB" w:rsidRDefault="002955DE" w:rsidP="002856BB">
      <w:pPr>
        <w:numPr>
          <w:ilvl w:val="0"/>
          <w:numId w:val="1"/>
        </w:numPr>
        <w:spacing w:after="0" w:line="240" w:lineRule="auto"/>
        <w:ind w:left="720" w:hanging="360"/>
        <w:jc w:val="both"/>
        <w:rPr>
          <w:rFonts w:ascii="Arial" w:eastAsia="Arial" w:hAnsi="Arial" w:cs="Arial"/>
        </w:rPr>
      </w:pPr>
      <w:r w:rsidRPr="002856BB">
        <w:rPr>
          <w:rFonts w:ascii="Arial" w:eastAsia="Arial" w:hAnsi="Arial" w:cs="Arial"/>
        </w:rPr>
        <w:t xml:space="preserve">Looking forward for a challenging work profile in Robotic process Automation field. My </w:t>
      </w:r>
      <w:r w:rsidRPr="002856BB">
        <w:rPr>
          <w:rFonts w:ascii="Arial" w:eastAsia="Arial" w:hAnsi="Arial" w:cs="Arial"/>
        </w:rPr>
        <w:t xml:space="preserve">interests are working on new </w:t>
      </w:r>
      <w:r w:rsidR="002856BB" w:rsidRPr="002856BB">
        <w:rPr>
          <w:rFonts w:ascii="Arial" w:eastAsia="Arial" w:hAnsi="Arial" w:cs="Arial"/>
        </w:rPr>
        <w:t>cutting-edge</w:t>
      </w:r>
      <w:r w:rsidRPr="002856BB">
        <w:rPr>
          <w:rFonts w:ascii="Arial" w:eastAsia="Arial" w:hAnsi="Arial" w:cs="Arial"/>
        </w:rPr>
        <w:t xml:space="preserve"> technologies, learning new tools, working on</w:t>
      </w:r>
      <w:r w:rsidR="002856BB" w:rsidRPr="002856BB">
        <w:rPr>
          <w:rFonts w:ascii="Arial" w:eastAsia="Arial" w:hAnsi="Arial" w:cs="Arial"/>
        </w:rPr>
        <w:t xml:space="preserve"> </w:t>
      </w:r>
      <w:r w:rsidRPr="002856BB">
        <w:rPr>
          <w:rFonts w:ascii="Arial" w:eastAsia="Arial" w:hAnsi="Arial" w:cs="Arial"/>
        </w:rPr>
        <w:t>new inn</w:t>
      </w:r>
      <w:r w:rsidRPr="002856BB">
        <w:rPr>
          <w:rFonts w:ascii="Arial" w:eastAsia="Arial" w:hAnsi="Arial" w:cs="Arial"/>
        </w:rPr>
        <w:t xml:space="preserve">ovative design frameworks and </w:t>
      </w:r>
      <w:r w:rsidRPr="002856BB">
        <w:rPr>
          <w:rFonts w:ascii="Arial" w:eastAsia="Arial" w:hAnsi="Arial" w:cs="Arial"/>
        </w:rPr>
        <w:t xml:space="preserve">Making the overall process optimized and </w:t>
      </w:r>
      <w:r w:rsidRPr="002856BB">
        <w:rPr>
          <w:rFonts w:ascii="Arial" w:eastAsia="Arial" w:hAnsi="Arial" w:cs="Arial"/>
        </w:rPr>
        <w:t xml:space="preserve">efficient one during the low volume. </w:t>
      </w:r>
    </w:p>
    <w:p w:rsidR="006634BE" w:rsidRPr="002856BB" w:rsidRDefault="002955DE">
      <w:pPr>
        <w:numPr>
          <w:ilvl w:val="0"/>
          <w:numId w:val="2"/>
        </w:numPr>
        <w:spacing w:after="0" w:line="240" w:lineRule="auto"/>
        <w:ind w:left="720" w:hanging="360"/>
        <w:jc w:val="both"/>
        <w:rPr>
          <w:rFonts w:ascii="Arial" w:eastAsia="Arial" w:hAnsi="Arial" w:cs="Arial"/>
        </w:rPr>
      </w:pPr>
      <w:r w:rsidRPr="002856BB">
        <w:rPr>
          <w:rFonts w:ascii="Arial" w:eastAsia="Arial" w:hAnsi="Arial" w:cs="Arial"/>
        </w:rPr>
        <w:t xml:space="preserve">Monitoring day to day resolution closures and case aging to ensure timely resolution. </w:t>
      </w:r>
    </w:p>
    <w:p w:rsidR="006634BE" w:rsidRPr="002856BB" w:rsidRDefault="002955DE">
      <w:pPr>
        <w:numPr>
          <w:ilvl w:val="0"/>
          <w:numId w:val="2"/>
        </w:numPr>
        <w:spacing w:after="0" w:line="240" w:lineRule="auto"/>
        <w:ind w:left="720" w:hanging="360"/>
        <w:jc w:val="both"/>
        <w:rPr>
          <w:rFonts w:ascii="Arial" w:eastAsia="Arial" w:hAnsi="Arial" w:cs="Arial"/>
        </w:rPr>
      </w:pPr>
      <w:r w:rsidRPr="002856BB">
        <w:rPr>
          <w:rFonts w:ascii="Arial" w:eastAsia="Arial" w:hAnsi="Arial" w:cs="Arial"/>
        </w:rPr>
        <w:t>Monitoring the overall functioning of processe</w:t>
      </w:r>
      <w:r w:rsidRPr="002856BB">
        <w:rPr>
          <w:rFonts w:ascii="Arial" w:eastAsia="Arial" w:hAnsi="Arial" w:cs="Arial"/>
        </w:rPr>
        <w:t xml:space="preserve">s, identifying improvement areas and </w:t>
      </w:r>
    </w:p>
    <w:p w:rsidR="006634BE" w:rsidRPr="002856BB" w:rsidRDefault="002955DE">
      <w:pPr>
        <w:spacing w:after="0" w:line="240" w:lineRule="auto"/>
        <w:jc w:val="both"/>
        <w:rPr>
          <w:rFonts w:ascii="Arial" w:eastAsia="Arial" w:hAnsi="Arial" w:cs="Arial"/>
        </w:rPr>
      </w:pPr>
      <w:r w:rsidRPr="002856BB">
        <w:rPr>
          <w:rFonts w:ascii="Arial" w:eastAsia="Arial" w:hAnsi="Arial" w:cs="Arial"/>
        </w:rPr>
        <w:t xml:space="preserve">            implementing measures to maximize customer satisfaction level. </w:t>
      </w:r>
    </w:p>
    <w:p w:rsidR="006634BE" w:rsidRPr="002856BB" w:rsidRDefault="002955DE">
      <w:pPr>
        <w:numPr>
          <w:ilvl w:val="0"/>
          <w:numId w:val="3"/>
        </w:numPr>
        <w:spacing w:after="0" w:line="240" w:lineRule="auto"/>
        <w:ind w:left="720" w:hanging="360"/>
        <w:jc w:val="both"/>
        <w:rPr>
          <w:rFonts w:ascii="Arial" w:eastAsia="Arial" w:hAnsi="Arial" w:cs="Arial"/>
        </w:rPr>
      </w:pPr>
      <w:r w:rsidRPr="002856BB">
        <w:rPr>
          <w:rFonts w:ascii="Arial" w:eastAsia="Arial" w:hAnsi="Arial" w:cs="Arial"/>
        </w:rPr>
        <w:t xml:space="preserve">Creating connection between operation team and RPA for the smooth project </w:t>
      </w:r>
    </w:p>
    <w:p w:rsidR="006634BE" w:rsidRDefault="006634BE">
      <w:pPr>
        <w:spacing w:after="0" w:line="240" w:lineRule="auto"/>
        <w:jc w:val="both"/>
        <w:rPr>
          <w:rFonts w:ascii="Arial" w:eastAsia="Arial" w:hAnsi="Arial" w:cs="Arial"/>
          <w:i/>
          <w:sz w:val="20"/>
        </w:rPr>
      </w:pPr>
    </w:p>
    <w:p w:rsidR="002955DE" w:rsidRDefault="002955DE">
      <w:pPr>
        <w:spacing w:after="0" w:line="240" w:lineRule="auto"/>
        <w:jc w:val="both"/>
        <w:rPr>
          <w:rFonts w:ascii="Arial" w:eastAsia="Arial" w:hAnsi="Arial" w:cs="Arial"/>
          <w:i/>
          <w:sz w:val="20"/>
        </w:rPr>
      </w:pPr>
    </w:p>
    <w:p w:rsidR="006634BE" w:rsidRDefault="002955DE">
      <w:pPr>
        <w:spacing w:after="0" w:line="240" w:lineRule="auto"/>
        <w:jc w:val="both"/>
        <w:rPr>
          <w:rFonts w:ascii="Arial" w:eastAsia="Arial" w:hAnsi="Arial" w:cs="Arial"/>
          <w:i/>
          <w:sz w:val="20"/>
        </w:rPr>
      </w:pPr>
      <w:r>
        <w:rPr>
          <w:rFonts w:ascii="Arial" w:eastAsia="Arial" w:hAnsi="Arial" w:cs="Arial"/>
          <w:b/>
          <w:i/>
          <w:sz w:val="24"/>
          <w:u w:val="single"/>
        </w:rPr>
        <w:t xml:space="preserve">Roles and </w:t>
      </w:r>
      <w:r w:rsidR="002856BB">
        <w:rPr>
          <w:rFonts w:ascii="Arial" w:eastAsia="Arial" w:hAnsi="Arial" w:cs="Arial"/>
          <w:b/>
          <w:i/>
          <w:sz w:val="24"/>
          <w:u w:val="single"/>
        </w:rPr>
        <w:t>responsibilities</w:t>
      </w:r>
    </w:p>
    <w:p w:rsidR="006634BE" w:rsidRDefault="006634BE">
      <w:pPr>
        <w:spacing w:after="0" w:line="240" w:lineRule="auto"/>
        <w:jc w:val="both"/>
        <w:rPr>
          <w:rFonts w:ascii="Arial" w:eastAsia="Arial" w:hAnsi="Arial" w:cs="Arial"/>
          <w:i/>
          <w:sz w:val="20"/>
        </w:rPr>
      </w:pPr>
    </w:p>
    <w:p w:rsidR="006634BE" w:rsidRPr="002856BB" w:rsidRDefault="002955DE">
      <w:pPr>
        <w:spacing w:after="0" w:line="240" w:lineRule="auto"/>
        <w:jc w:val="both"/>
        <w:rPr>
          <w:rFonts w:ascii="Arial" w:eastAsia="Arial" w:hAnsi="Arial" w:cs="Arial"/>
        </w:rPr>
      </w:pPr>
      <w:r w:rsidRPr="002856BB">
        <w:rPr>
          <w:rFonts w:ascii="Arial" w:eastAsia="Arial" w:hAnsi="Arial" w:cs="Arial"/>
        </w:rPr>
        <w:t xml:space="preserve">1. </w:t>
      </w:r>
      <w:proofErr w:type="spellStart"/>
      <w:r w:rsidRPr="002856BB">
        <w:rPr>
          <w:rFonts w:ascii="Arial" w:eastAsia="Arial" w:hAnsi="Arial" w:cs="Arial"/>
        </w:rPr>
        <w:t>Cyient</w:t>
      </w:r>
      <w:proofErr w:type="spellEnd"/>
      <w:r w:rsidRPr="002856BB">
        <w:rPr>
          <w:rFonts w:ascii="Arial" w:eastAsia="Arial" w:hAnsi="Arial" w:cs="Arial"/>
        </w:rPr>
        <w:t xml:space="preserve"> Ltd, India. - Automation Anywhere Developer</w:t>
      </w:r>
    </w:p>
    <w:p w:rsidR="006634BE" w:rsidRPr="002856BB" w:rsidRDefault="002955DE">
      <w:pPr>
        <w:spacing w:after="0" w:line="240" w:lineRule="auto"/>
        <w:jc w:val="both"/>
        <w:rPr>
          <w:rFonts w:ascii="Arial" w:eastAsia="Arial" w:hAnsi="Arial" w:cs="Arial"/>
        </w:rPr>
      </w:pPr>
      <w:r w:rsidRPr="002856BB">
        <w:rPr>
          <w:rFonts w:ascii="Arial" w:eastAsia="Arial" w:hAnsi="Arial" w:cs="Arial"/>
        </w:rPr>
        <w:t xml:space="preserve">  From December 2015 </w:t>
      </w:r>
      <w:r w:rsidR="002856BB" w:rsidRPr="002856BB">
        <w:rPr>
          <w:rFonts w:ascii="Arial" w:eastAsia="Arial" w:hAnsi="Arial" w:cs="Arial"/>
        </w:rPr>
        <w:t>till</w:t>
      </w:r>
      <w:r w:rsidRPr="002856BB">
        <w:rPr>
          <w:rFonts w:ascii="Arial" w:eastAsia="Arial" w:hAnsi="Arial" w:cs="Arial"/>
        </w:rPr>
        <w:t xml:space="preserve"> date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 xml:space="preserve">Responsible for gap analysis and technical consulting for Automation projects, Act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 xml:space="preserve">as a think tank to provide out of the box solutions and reduce turnaround time on various projects.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 xml:space="preserve">Responsible for working on tools like Automation Anywhere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Responsible for integrating Automation Solutions with ERP, Desktop Application, Testing Use Case</w:t>
      </w:r>
      <w:r w:rsidRPr="002856BB">
        <w:rPr>
          <w:rFonts w:ascii="Arial" w:eastAsia="Arial" w:hAnsi="Arial" w:cs="Arial"/>
        </w:rPr>
        <w:t xml:space="preserve">, etc.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 xml:space="preserve">Automate daily process with the use of Automation Anywhere Tool.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 xml:space="preserve">Managing Scrum board for automation Projects with deadlines </w:t>
      </w:r>
    </w:p>
    <w:p w:rsidR="006634BE" w:rsidRPr="002856BB" w:rsidRDefault="002955DE">
      <w:pPr>
        <w:numPr>
          <w:ilvl w:val="0"/>
          <w:numId w:val="4"/>
        </w:numPr>
        <w:spacing w:after="0" w:line="240" w:lineRule="auto"/>
        <w:ind w:left="720" w:hanging="360"/>
        <w:jc w:val="both"/>
        <w:rPr>
          <w:rFonts w:ascii="Arial" w:eastAsia="Arial" w:hAnsi="Arial" w:cs="Arial"/>
        </w:rPr>
      </w:pPr>
      <w:r w:rsidRPr="002856BB">
        <w:rPr>
          <w:rFonts w:ascii="Arial" w:eastAsia="Arial" w:hAnsi="Arial" w:cs="Arial"/>
        </w:rPr>
        <w:t>Ensuring effective performance of SLAs</w:t>
      </w:r>
    </w:p>
    <w:p w:rsidR="006634BE" w:rsidRPr="002856BB" w:rsidRDefault="006634BE">
      <w:pPr>
        <w:spacing w:after="0" w:line="240" w:lineRule="auto"/>
        <w:jc w:val="both"/>
        <w:rPr>
          <w:rFonts w:ascii="Arial" w:eastAsia="Arial" w:hAnsi="Arial" w:cs="Arial"/>
        </w:rPr>
      </w:pPr>
    </w:p>
    <w:p w:rsidR="006634BE" w:rsidRPr="002856BB" w:rsidRDefault="002955DE">
      <w:pPr>
        <w:spacing w:after="0" w:line="240" w:lineRule="auto"/>
        <w:jc w:val="both"/>
        <w:rPr>
          <w:rFonts w:ascii="Arial" w:eastAsia="Arial" w:hAnsi="Arial" w:cs="Arial"/>
        </w:rPr>
      </w:pPr>
      <w:r w:rsidRPr="002856BB">
        <w:rPr>
          <w:rFonts w:ascii="Arial" w:eastAsia="Arial" w:hAnsi="Arial" w:cs="Arial"/>
        </w:rPr>
        <w:t>2. Soham software services (P) Ltd -- Photogrammetrist,</w:t>
      </w:r>
      <w:r w:rsidR="002856BB" w:rsidRPr="002856BB">
        <w:rPr>
          <w:rFonts w:ascii="Arial" w:eastAsia="Arial" w:hAnsi="Arial" w:cs="Arial"/>
        </w:rPr>
        <w:t xml:space="preserve"> </w:t>
      </w:r>
      <w:r w:rsidRPr="002856BB">
        <w:rPr>
          <w:rFonts w:ascii="Arial" w:eastAsia="Arial" w:hAnsi="Arial" w:cs="Arial"/>
        </w:rPr>
        <w:t>Lidar</w:t>
      </w:r>
      <w:r w:rsidRPr="002856BB">
        <w:rPr>
          <w:rFonts w:ascii="Arial" w:eastAsia="Arial" w:hAnsi="Arial" w:cs="Arial"/>
        </w:rPr>
        <w:t xml:space="preserve"> &amp; GIS  </w:t>
      </w:r>
    </w:p>
    <w:p w:rsidR="006634BE" w:rsidRPr="002856BB" w:rsidRDefault="002955DE">
      <w:pPr>
        <w:spacing w:after="0" w:line="240" w:lineRule="auto"/>
        <w:jc w:val="both"/>
        <w:rPr>
          <w:rFonts w:ascii="Arial" w:eastAsia="Arial" w:hAnsi="Arial" w:cs="Arial"/>
        </w:rPr>
      </w:pPr>
      <w:r w:rsidRPr="002856BB">
        <w:rPr>
          <w:rFonts w:ascii="Arial" w:eastAsia="Arial" w:hAnsi="Arial" w:cs="Arial"/>
        </w:rPr>
        <w:t>From 29</w:t>
      </w:r>
      <w:r w:rsidRPr="002856BB">
        <w:rPr>
          <w:rFonts w:ascii="Arial" w:eastAsia="Arial" w:hAnsi="Arial" w:cs="Arial"/>
          <w:vertAlign w:val="superscript"/>
        </w:rPr>
        <w:t>th</w:t>
      </w:r>
      <w:r w:rsidRPr="002856BB">
        <w:rPr>
          <w:rFonts w:ascii="Arial" w:eastAsia="Arial" w:hAnsi="Arial" w:cs="Arial"/>
        </w:rPr>
        <w:t xml:space="preserve"> Oc</w:t>
      </w:r>
      <w:r w:rsidRPr="002856BB">
        <w:rPr>
          <w:rFonts w:ascii="Arial" w:eastAsia="Arial" w:hAnsi="Arial" w:cs="Arial"/>
        </w:rPr>
        <w:t>tober 2005 to 28</w:t>
      </w:r>
      <w:r w:rsidRPr="002856BB">
        <w:rPr>
          <w:rFonts w:ascii="Arial" w:eastAsia="Arial" w:hAnsi="Arial" w:cs="Arial"/>
          <w:vertAlign w:val="superscript"/>
        </w:rPr>
        <w:t>th</w:t>
      </w:r>
      <w:r w:rsidRPr="002856BB">
        <w:rPr>
          <w:rFonts w:ascii="Arial" w:eastAsia="Arial" w:hAnsi="Arial" w:cs="Arial"/>
        </w:rPr>
        <w:t xml:space="preserve"> February 2015.</w:t>
      </w:r>
    </w:p>
    <w:p w:rsidR="006634BE" w:rsidRPr="002856BB" w:rsidRDefault="002955DE">
      <w:pPr>
        <w:numPr>
          <w:ilvl w:val="0"/>
          <w:numId w:val="5"/>
        </w:numPr>
        <w:spacing w:after="0" w:line="240" w:lineRule="auto"/>
        <w:ind w:left="720" w:hanging="360"/>
        <w:jc w:val="both"/>
        <w:rPr>
          <w:rFonts w:ascii="Arial" w:eastAsia="Arial" w:hAnsi="Arial" w:cs="Arial"/>
        </w:rPr>
      </w:pPr>
      <w:r w:rsidRPr="002856BB">
        <w:rPr>
          <w:rFonts w:ascii="Arial" w:eastAsia="Arial" w:hAnsi="Arial" w:cs="Arial"/>
        </w:rPr>
        <w:t>Ass</w:t>
      </w:r>
      <w:r w:rsidR="002856BB" w:rsidRPr="002856BB">
        <w:rPr>
          <w:rFonts w:ascii="Arial" w:eastAsia="Arial" w:hAnsi="Arial" w:cs="Arial"/>
        </w:rPr>
        <w:t>ig</w:t>
      </w:r>
      <w:r w:rsidRPr="002856BB">
        <w:rPr>
          <w:rFonts w:ascii="Arial" w:eastAsia="Arial" w:hAnsi="Arial" w:cs="Arial"/>
        </w:rPr>
        <w:t xml:space="preserve">ning the project to the </w:t>
      </w:r>
      <w:r w:rsidR="002856BB" w:rsidRPr="002856BB">
        <w:rPr>
          <w:rFonts w:ascii="Arial" w:eastAsia="Arial" w:hAnsi="Arial" w:cs="Arial"/>
        </w:rPr>
        <w:t>resources, Managing</w:t>
      </w:r>
      <w:r w:rsidRPr="002856BB">
        <w:rPr>
          <w:rFonts w:ascii="Arial" w:eastAsia="Arial" w:hAnsi="Arial" w:cs="Arial"/>
        </w:rPr>
        <w:t xml:space="preserve"> project time lines.</w:t>
      </w:r>
    </w:p>
    <w:p w:rsidR="006634BE" w:rsidRPr="002856BB" w:rsidRDefault="002955DE">
      <w:pPr>
        <w:numPr>
          <w:ilvl w:val="0"/>
          <w:numId w:val="5"/>
        </w:numPr>
        <w:spacing w:after="0" w:line="240" w:lineRule="auto"/>
        <w:ind w:left="720" w:hanging="360"/>
        <w:jc w:val="both"/>
        <w:rPr>
          <w:rFonts w:ascii="Arial" w:eastAsia="Arial" w:hAnsi="Arial" w:cs="Arial"/>
        </w:rPr>
      </w:pPr>
      <w:r w:rsidRPr="002856BB">
        <w:rPr>
          <w:rFonts w:ascii="Arial" w:eastAsia="Arial" w:hAnsi="Arial" w:cs="Arial"/>
        </w:rPr>
        <w:t>Reviewing the final output data before delivering it to the client.</w:t>
      </w:r>
    </w:p>
    <w:p w:rsidR="006634BE" w:rsidRPr="002856BB" w:rsidRDefault="002955DE">
      <w:pPr>
        <w:numPr>
          <w:ilvl w:val="0"/>
          <w:numId w:val="5"/>
        </w:numPr>
        <w:spacing w:after="0" w:line="240" w:lineRule="auto"/>
        <w:ind w:left="720" w:hanging="360"/>
        <w:jc w:val="both"/>
        <w:rPr>
          <w:rFonts w:ascii="Arial" w:eastAsia="Arial" w:hAnsi="Arial" w:cs="Arial"/>
        </w:rPr>
      </w:pPr>
      <w:r w:rsidRPr="002856BB">
        <w:rPr>
          <w:rFonts w:ascii="Arial" w:eastAsia="Arial" w:hAnsi="Arial" w:cs="Arial"/>
        </w:rPr>
        <w:t>Responsibility for monitoring the</w:t>
      </w:r>
      <w:r w:rsidR="002856BB" w:rsidRPr="002856BB">
        <w:rPr>
          <w:rFonts w:ascii="Arial" w:eastAsia="Arial" w:hAnsi="Arial" w:cs="Arial"/>
        </w:rPr>
        <w:t xml:space="preserve"> </w:t>
      </w:r>
      <w:r w:rsidRPr="002856BB">
        <w:rPr>
          <w:rFonts w:ascii="Arial" w:eastAsia="Arial" w:hAnsi="Arial" w:cs="Arial"/>
        </w:rPr>
        <w:t>changes happen after implementing the feedback du</w:t>
      </w:r>
      <w:r w:rsidRPr="002856BB">
        <w:rPr>
          <w:rFonts w:ascii="Arial" w:eastAsia="Arial" w:hAnsi="Arial" w:cs="Arial"/>
        </w:rPr>
        <w:t>ring development or testing phase while keeping the project specifications intact</w:t>
      </w:r>
    </w:p>
    <w:p w:rsidR="006634BE" w:rsidRDefault="006634BE">
      <w:pPr>
        <w:spacing w:after="0" w:line="240" w:lineRule="auto"/>
        <w:jc w:val="both"/>
        <w:rPr>
          <w:rFonts w:ascii="Arial" w:eastAsia="Arial" w:hAnsi="Arial" w:cs="Arial"/>
          <w:i/>
          <w:sz w:val="20"/>
        </w:rPr>
      </w:pPr>
    </w:p>
    <w:p w:rsidR="002856BB" w:rsidRDefault="002856BB">
      <w:pPr>
        <w:spacing w:after="0" w:line="240" w:lineRule="auto"/>
        <w:jc w:val="both"/>
        <w:rPr>
          <w:rFonts w:ascii="Arial" w:eastAsia="Arial" w:hAnsi="Arial" w:cs="Arial"/>
          <w:i/>
          <w:sz w:val="20"/>
        </w:rPr>
      </w:pPr>
    </w:p>
    <w:p w:rsidR="002955DE" w:rsidRDefault="002955DE">
      <w:pPr>
        <w:spacing w:after="0" w:line="240" w:lineRule="auto"/>
        <w:jc w:val="both"/>
        <w:rPr>
          <w:rFonts w:ascii="Arial" w:eastAsia="Arial" w:hAnsi="Arial" w:cs="Arial"/>
          <w:i/>
          <w:sz w:val="20"/>
        </w:rPr>
      </w:pPr>
    </w:p>
    <w:p w:rsidR="006634BE" w:rsidRDefault="006634BE">
      <w:pPr>
        <w:spacing w:after="0" w:line="240" w:lineRule="auto"/>
        <w:jc w:val="both"/>
        <w:rPr>
          <w:rFonts w:ascii="Arial" w:eastAsia="Arial" w:hAnsi="Arial" w:cs="Arial"/>
          <w:i/>
          <w:sz w:val="20"/>
        </w:rPr>
      </w:pPr>
    </w:p>
    <w:p w:rsidR="006634BE" w:rsidRDefault="002955DE">
      <w:pPr>
        <w:keepNext/>
        <w:spacing w:after="0" w:line="240" w:lineRule="auto"/>
        <w:jc w:val="both"/>
        <w:rPr>
          <w:rFonts w:ascii="Arial" w:eastAsia="Arial" w:hAnsi="Arial" w:cs="Arial"/>
          <w:i/>
          <w:color w:val="000000"/>
          <w:sz w:val="20"/>
          <w:u w:val="single"/>
        </w:rPr>
      </w:pPr>
      <w:r>
        <w:rPr>
          <w:rFonts w:ascii="Arial" w:eastAsia="Arial" w:hAnsi="Arial" w:cs="Arial"/>
          <w:b/>
          <w:i/>
          <w:sz w:val="20"/>
          <w:u w:val="single"/>
        </w:rPr>
        <w:lastRenderedPageBreak/>
        <w:t>Qualification</w:t>
      </w:r>
    </w:p>
    <w:p w:rsidR="006634BE" w:rsidRDefault="002955DE">
      <w:pPr>
        <w:keepNext/>
        <w:spacing w:after="0" w:line="240" w:lineRule="auto"/>
        <w:jc w:val="both"/>
        <w:rPr>
          <w:rFonts w:ascii="Arial" w:eastAsia="Arial" w:hAnsi="Arial" w:cs="Arial"/>
          <w:color w:val="000000"/>
          <w:sz w:val="20"/>
        </w:rPr>
      </w:pPr>
      <w:r>
        <w:rPr>
          <w:rFonts w:ascii="Arial" w:eastAsia="Arial" w:hAnsi="Arial" w:cs="Arial"/>
          <w:color w:val="000000"/>
          <w:sz w:val="20"/>
        </w:rPr>
        <w:t>Academic</w:t>
      </w:r>
      <w:r>
        <w:rPr>
          <w:rFonts w:ascii="Arial" w:eastAsia="Arial" w:hAnsi="Arial" w:cs="Arial"/>
          <w:color w:val="000000"/>
          <w:sz w:val="20"/>
        </w:rPr>
        <w:t xml:space="preserve">: </w:t>
      </w:r>
      <w:r w:rsidR="002856BB">
        <w:rPr>
          <w:rFonts w:ascii="Arial" w:eastAsia="Arial" w:hAnsi="Arial" w:cs="Arial"/>
          <w:color w:val="000000"/>
          <w:sz w:val="20"/>
        </w:rPr>
        <w:t>Master’s</w:t>
      </w:r>
      <w:r>
        <w:rPr>
          <w:rFonts w:ascii="Arial" w:eastAsia="Arial" w:hAnsi="Arial" w:cs="Arial"/>
          <w:color w:val="000000"/>
          <w:sz w:val="20"/>
        </w:rPr>
        <w:t xml:space="preserve"> Degree in geography </w:t>
      </w:r>
      <w:bookmarkStart w:id="0" w:name="_GoBack"/>
      <w:bookmarkEnd w:id="0"/>
    </w:p>
    <w:p w:rsidR="006634BE" w:rsidRDefault="002955DE">
      <w:pPr>
        <w:spacing w:after="0" w:line="240" w:lineRule="auto"/>
        <w:jc w:val="both"/>
        <w:rPr>
          <w:rFonts w:ascii="Arial" w:eastAsia="Arial" w:hAnsi="Arial" w:cs="Arial"/>
          <w:i/>
          <w:sz w:val="20"/>
        </w:rPr>
      </w:pPr>
      <w:r>
        <w:rPr>
          <w:rFonts w:ascii="Arial" w:eastAsia="Arial" w:hAnsi="Arial" w:cs="Arial"/>
          <w:i/>
          <w:sz w:val="20"/>
        </w:rPr>
        <w:t xml:space="preserve"> </w:t>
      </w:r>
    </w:p>
    <w:p w:rsidR="006634BE" w:rsidRDefault="002955DE">
      <w:pPr>
        <w:spacing w:after="0" w:line="240" w:lineRule="auto"/>
        <w:jc w:val="both"/>
        <w:rPr>
          <w:rFonts w:ascii="Arial" w:eastAsia="Arial" w:hAnsi="Arial" w:cs="Arial"/>
          <w:b/>
          <w:i/>
          <w:sz w:val="20"/>
          <w:u w:val="single"/>
        </w:rPr>
      </w:pPr>
      <w:r>
        <w:rPr>
          <w:rFonts w:ascii="Arial" w:eastAsia="Arial" w:hAnsi="Arial" w:cs="Arial"/>
          <w:b/>
          <w:i/>
          <w:sz w:val="20"/>
          <w:u w:val="single"/>
        </w:rPr>
        <w:t xml:space="preserve">Advanced knowledge of </w:t>
      </w:r>
    </w:p>
    <w:p w:rsidR="006634BE" w:rsidRDefault="002955DE">
      <w:pPr>
        <w:numPr>
          <w:ilvl w:val="0"/>
          <w:numId w:val="6"/>
        </w:numPr>
        <w:spacing w:after="0" w:line="240" w:lineRule="auto"/>
        <w:ind w:left="720" w:hanging="360"/>
        <w:jc w:val="both"/>
        <w:rPr>
          <w:rFonts w:ascii="Arial" w:eastAsia="Arial" w:hAnsi="Arial" w:cs="Arial"/>
          <w:i/>
          <w:sz w:val="20"/>
          <w:u w:val="single"/>
        </w:rPr>
      </w:pPr>
      <w:r>
        <w:rPr>
          <w:rFonts w:ascii="Arial" w:eastAsia="Arial" w:hAnsi="Arial" w:cs="Arial"/>
          <w:i/>
          <w:sz w:val="20"/>
        </w:rPr>
        <w:t xml:space="preserve">Automation Anywhere Software </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Arc map 2012</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w:t>
      </w:r>
      <w:proofErr w:type="spellStart"/>
      <w:r>
        <w:rPr>
          <w:rFonts w:ascii="Arial" w:eastAsia="Arial" w:hAnsi="Arial" w:cs="Arial"/>
          <w:i/>
          <w:sz w:val="20"/>
        </w:rPr>
        <w:t>Microstation</w:t>
      </w:r>
      <w:proofErr w:type="spellEnd"/>
      <w:r>
        <w:rPr>
          <w:rFonts w:ascii="Arial" w:eastAsia="Arial" w:hAnsi="Arial" w:cs="Arial"/>
          <w:i/>
          <w:sz w:val="20"/>
        </w:rPr>
        <w:t xml:space="preserve"> V7,</w:t>
      </w:r>
      <w:r w:rsidR="002856BB">
        <w:rPr>
          <w:rFonts w:ascii="Arial" w:eastAsia="Arial" w:hAnsi="Arial" w:cs="Arial"/>
          <w:i/>
          <w:sz w:val="20"/>
        </w:rPr>
        <w:t xml:space="preserve"> </w:t>
      </w:r>
      <w:r>
        <w:rPr>
          <w:rFonts w:ascii="Arial" w:eastAsia="Arial" w:hAnsi="Arial" w:cs="Arial"/>
          <w:i/>
          <w:sz w:val="20"/>
        </w:rPr>
        <w:t>V8</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Auto cad </w:t>
      </w:r>
      <w:r>
        <w:rPr>
          <w:rFonts w:ascii="Arial" w:eastAsia="Arial" w:hAnsi="Arial" w:cs="Arial"/>
          <w:i/>
          <w:sz w:val="20"/>
        </w:rPr>
        <w:t>R2014</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SSK</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Datum </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MS Excel </w:t>
      </w:r>
    </w:p>
    <w:p w:rsidR="006634BE" w:rsidRDefault="002955DE">
      <w:pPr>
        <w:numPr>
          <w:ilvl w:val="0"/>
          <w:numId w:val="6"/>
        </w:numPr>
        <w:spacing w:after="0" w:line="240" w:lineRule="auto"/>
        <w:ind w:left="720" w:hanging="360"/>
        <w:jc w:val="both"/>
        <w:rPr>
          <w:rFonts w:ascii="Arial" w:eastAsia="Arial" w:hAnsi="Arial" w:cs="Arial"/>
          <w:i/>
          <w:sz w:val="20"/>
        </w:rPr>
      </w:pPr>
      <w:r>
        <w:rPr>
          <w:rFonts w:ascii="Arial" w:eastAsia="Arial" w:hAnsi="Arial" w:cs="Arial"/>
          <w:i/>
          <w:sz w:val="20"/>
        </w:rPr>
        <w:t xml:space="preserve"> MS Power point, MS Word.</w:t>
      </w:r>
    </w:p>
    <w:p w:rsidR="006634BE" w:rsidRDefault="002955DE">
      <w:pPr>
        <w:spacing w:after="0" w:line="240" w:lineRule="auto"/>
        <w:jc w:val="both"/>
        <w:rPr>
          <w:rFonts w:ascii="Arial" w:eastAsia="Arial" w:hAnsi="Arial" w:cs="Arial"/>
          <w:i/>
          <w:sz w:val="20"/>
        </w:rPr>
      </w:pPr>
      <w:r>
        <w:rPr>
          <w:rFonts w:ascii="Arial" w:eastAsia="Arial" w:hAnsi="Arial" w:cs="Arial"/>
          <w:i/>
          <w:sz w:val="20"/>
        </w:rPr>
        <w:t xml:space="preserve"> </w:t>
      </w:r>
    </w:p>
    <w:p w:rsidR="006634BE" w:rsidRDefault="002955DE">
      <w:pPr>
        <w:spacing w:after="0" w:line="240" w:lineRule="auto"/>
        <w:jc w:val="both"/>
        <w:rPr>
          <w:rFonts w:ascii="Arial" w:eastAsia="Arial" w:hAnsi="Arial" w:cs="Arial"/>
          <w:b/>
          <w:i/>
          <w:sz w:val="20"/>
        </w:rPr>
      </w:pPr>
      <w:r>
        <w:rPr>
          <w:rFonts w:ascii="Arial" w:eastAsia="Arial" w:hAnsi="Arial" w:cs="Arial"/>
          <w:b/>
          <w:i/>
          <w:sz w:val="20"/>
          <w:u w:val="single"/>
        </w:rPr>
        <w:t xml:space="preserve">MAJOR STRENGHTS </w:t>
      </w:r>
    </w:p>
    <w:p w:rsidR="006634BE" w:rsidRDefault="002955DE">
      <w:pPr>
        <w:numPr>
          <w:ilvl w:val="0"/>
          <w:numId w:val="7"/>
        </w:numPr>
        <w:spacing w:after="0" w:line="240" w:lineRule="auto"/>
        <w:ind w:left="720" w:hanging="360"/>
        <w:jc w:val="both"/>
        <w:rPr>
          <w:rFonts w:ascii="Arial" w:eastAsia="Arial" w:hAnsi="Arial" w:cs="Arial"/>
          <w:i/>
          <w:sz w:val="20"/>
        </w:rPr>
      </w:pPr>
      <w:r>
        <w:rPr>
          <w:rFonts w:ascii="Arial" w:eastAsia="Arial" w:hAnsi="Arial" w:cs="Arial"/>
          <w:i/>
          <w:sz w:val="20"/>
        </w:rPr>
        <w:t xml:space="preserve"> Dynamic, Confident and Hard worker. </w:t>
      </w:r>
    </w:p>
    <w:p w:rsidR="006634BE" w:rsidRDefault="002955DE">
      <w:pPr>
        <w:numPr>
          <w:ilvl w:val="0"/>
          <w:numId w:val="7"/>
        </w:numPr>
        <w:spacing w:after="0" w:line="240" w:lineRule="auto"/>
        <w:ind w:left="720" w:hanging="360"/>
        <w:jc w:val="both"/>
        <w:rPr>
          <w:rFonts w:ascii="Arial" w:eastAsia="Arial" w:hAnsi="Arial" w:cs="Arial"/>
          <w:i/>
          <w:sz w:val="20"/>
        </w:rPr>
      </w:pPr>
      <w:r>
        <w:rPr>
          <w:rFonts w:ascii="Arial" w:eastAsia="Arial" w:hAnsi="Arial" w:cs="Arial"/>
          <w:i/>
          <w:sz w:val="20"/>
        </w:rPr>
        <w:t>Quick learner. Understand the nature of business quickly.</w:t>
      </w:r>
    </w:p>
    <w:p w:rsidR="006634BE" w:rsidRDefault="002955DE">
      <w:pPr>
        <w:numPr>
          <w:ilvl w:val="0"/>
          <w:numId w:val="7"/>
        </w:numPr>
        <w:spacing w:after="0" w:line="240" w:lineRule="auto"/>
        <w:ind w:left="720" w:hanging="360"/>
        <w:jc w:val="both"/>
        <w:rPr>
          <w:rFonts w:ascii="Arial" w:eastAsia="Arial" w:hAnsi="Arial" w:cs="Arial"/>
          <w:i/>
          <w:sz w:val="20"/>
        </w:rPr>
      </w:pPr>
      <w:r>
        <w:rPr>
          <w:rFonts w:ascii="Arial" w:eastAsia="Arial" w:hAnsi="Arial" w:cs="Arial"/>
          <w:i/>
          <w:sz w:val="20"/>
        </w:rPr>
        <w:t xml:space="preserve">Thrust to acquire new skill / knowledge.  </w:t>
      </w:r>
    </w:p>
    <w:p w:rsidR="006634BE" w:rsidRDefault="002955DE">
      <w:pPr>
        <w:numPr>
          <w:ilvl w:val="0"/>
          <w:numId w:val="7"/>
        </w:numPr>
        <w:spacing w:after="0" w:line="240" w:lineRule="auto"/>
        <w:ind w:left="720" w:hanging="360"/>
        <w:jc w:val="both"/>
        <w:rPr>
          <w:rFonts w:ascii="Arial" w:eastAsia="Arial" w:hAnsi="Arial" w:cs="Arial"/>
          <w:i/>
          <w:sz w:val="20"/>
        </w:rPr>
      </w:pPr>
      <w:r>
        <w:rPr>
          <w:rFonts w:ascii="Arial" w:eastAsia="Arial" w:hAnsi="Arial" w:cs="Arial"/>
          <w:i/>
          <w:sz w:val="20"/>
        </w:rPr>
        <w:t>Working flexibly as a Team member &amp; on own initiative</w:t>
      </w:r>
      <w:r>
        <w:rPr>
          <w:rFonts w:ascii="Arial" w:eastAsia="Arial" w:hAnsi="Arial" w:cs="Arial"/>
          <w:i/>
          <w:sz w:val="20"/>
        </w:rPr>
        <w:t xml:space="preserve"> to improve the team. </w:t>
      </w:r>
    </w:p>
    <w:p w:rsidR="006634BE" w:rsidRDefault="002955DE">
      <w:pPr>
        <w:numPr>
          <w:ilvl w:val="0"/>
          <w:numId w:val="7"/>
        </w:numPr>
        <w:spacing w:after="0" w:line="240" w:lineRule="auto"/>
        <w:ind w:left="720" w:hanging="360"/>
        <w:jc w:val="both"/>
        <w:rPr>
          <w:rFonts w:ascii="Arial" w:eastAsia="Arial" w:hAnsi="Arial" w:cs="Arial"/>
          <w:i/>
          <w:sz w:val="20"/>
        </w:rPr>
      </w:pPr>
      <w:r>
        <w:rPr>
          <w:rFonts w:ascii="Arial" w:eastAsia="Arial" w:hAnsi="Arial" w:cs="Arial"/>
          <w:i/>
          <w:sz w:val="20"/>
        </w:rPr>
        <w:t xml:space="preserve">Ability to work under Extreme stress </w:t>
      </w:r>
      <w:r>
        <w:rPr>
          <w:rFonts w:ascii="Wingdings" w:eastAsia="Wingdings" w:hAnsi="Wingdings" w:cs="Wingdings"/>
          <w:i/>
          <w:sz w:val="20"/>
        </w:rPr>
        <w:t></w:t>
      </w:r>
      <w:r>
        <w:rPr>
          <w:rFonts w:ascii="Arial" w:eastAsia="Arial" w:hAnsi="Arial" w:cs="Arial"/>
          <w:i/>
          <w:sz w:val="20"/>
        </w:rPr>
        <w:t xml:space="preserve"> Solution Design </w:t>
      </w:r>
    </w:p>
    <w:p w:rsidR="006634BE" w:rsidRDefault="002955DE">
      <w:pPr>
        <w:spacing w:after="0" w:line="240" w:lineRule="auto"/>
        <w:jc w:val="both"/>
        <w:rPr>
          <w:rFonts w:ascii="Arial" w:eastAsia="Arial" w:hAnsi="Arial" w:cs="Arial"/>
          <w:color w:val="008000"/>
          <w:sz w:val="20"/>
        </w:rPr>
      </w:pPr>
      <w:r>
        <w:rPr>
          <w:rFonts w:ascii="Arial" w:eastAsia="Arial" w:hAnsi="Arial" w:cs="Arial"/>
          <w:i/>
          <w:sz w:val="20"/>
        </w:rPr>
        <w:t xml:space="preserve"> </w:t>
      </w:r>
    </w:p>
    <w:p w:rsidR="006634BE" w:rsidRDefault="002955DE">
      <w:pPr>
        <w:spacing w:after="0" w:line="240" w:lineRule="auto"/>
        <w:jc w:val="both"/>
        <w:rPr>
          <w:rFonts w:ascii="Arial" w:eastAsia="Arial" w:hAnsi="Arial" w:cs="Arial"/>
          <w:sz w:val="20"/>
        </w:rPr>
      </w:pPr>
      <w:r>
        <w:rPr>
          <w:rFonts w:ascii="Arial" w:eastAsia="Arial" w:hAnsi="Arial" w:cs="Arial"/>
          <w:color w:val="008000"/>
          <w:sz w:val="20"/>
        </w:rPr>
        <w:t>PERSONAL INFO</w:t>
      </w:r>
      <w:r>
        <w:rPr>
          <w:rFonts w:ascii="Arial" w:eastAsia="Arial" w:hAnsi="Arial" w:cs="Arial"/>
          <w:sz w:val="20"/>
        </w:rPr>
        <w:tab/>
        <w:t>:</w:t>
      </w:r>
    </w:p>
    <w:p w:rsidR="006634BE" w:rsidRDefault="006634BE">
      <w:pPr>
        <w:spacing w:after="0" w:line="240" w:lineRule="auto"/>
        <w:jc w:val="both"/>
        <w:rPr>
          <w:rFonts w:ascii="Arial" w:eastAsia="Arial" w:hAnsi="Arial" w:cs="Arial"/>
          <w:sz w:val="20"/>
        </w:rPr>
      </w:pPr>
    </w:p>
    <w:p w:rsidR="006634BE" w:rsidRDefault="002955DE">
      <w:pPr>
        <w:spacing w:after="0" w:line="240" w:lineRule="auto"/>
        <w:jc w:val="both"/>
        <w:rPr>
          <w:rFonts w:ascii="Arial" w:eastAsia="Arial" w:hAnsi="Arial" w:cs="Arial"/>
          <w:sz w:val="20"/>
        </w:rPr>
      </w:pPr>
      <w:r>
        <w:rPr>
          <w:rFonts w:ascii="Arial" w:eastAsia="Arial" w:hAnsi="Arial" w:cs="Arial"/>
          <w:sz w:val="20"/>
        </w:rPr>
        <w:tab/>
        <w:t xml:space="preserve">Name </w:t>
      </w:r>
      <w:r>
        <w:rPr>
          <w:rFonts w:ascii="Arial" w:eastAsia="Arial" w:hAnsi="Arial" w:cs="Arial"/>
          <w:sz w:val="20"/>
        </w:rPr>
        <w:tab/>
      </w:r>
      <w:r>
        <w:rPr>
          <w:rFonts w:ascii="Arial" w:eastAsia="Arial" w:hAnsi="Arial" w:cs="Arial"/>
          <w:sz w:val="20"/>
        </w:rPr>
        <w:tab/>
        <w:t>: S.</w:t>
      </w:r>
      <w:proofErr w:type="gramStart"/>
      <w:r>
        <w:rPr>
          <w:rFonts w:ascii="Arial" w:eastAsia="Arial" w:hAnsi="Arial" w:cs="Arial"/>
          <w:sz w:val="20"/>
        </w:rPr>
        <w:t>S.RAJU</w:t>
      </w:r>
      <w:proofErr w:type="gramEnd"/>
    </w:p>
    <w:p w:rsidR="006634BE" w:rsidRDefault="002955DE">
      <w:pPr>
        <w:spacing w:after="0" w:line="240" w:lineRule="auto"/>
        <w:jc w:val="both"/>
        <w:rPr>
          <w:rFonts w:ascii="Arial" w:eastAsia="Arial" w:hAnsi="Arial" w:cs="Arial"/>
          <w:sz w:val="20"/>
        </w:rPr>
      </w:pPr>
      <w:r>
        <w:rPr>
          <w:rFonts w:ascii="Arial" w:eastAsia="Arial" w:hAnsi="Arial" w:cs="Arial"/>
          <w:sz w:val="20"/>
        </w:rPr>
        <w:tab/>
      </w:r>
    </w:p>
    <w:p w:rsidR="006634BE" w:rsidRDefault="002955DE">
      <w:pPr>
        <w:spacing w:after="0" w:line="240" w:lineRule="auto"/>
        <w:jc w:val="both"/>
        <w:rPr>
          <w:rFonts w:ascii="Arial" w:eastAsia="Arial" w:hAnsi="Arial" w:cs="Arial"/>
          <w:sz w:val="20"/>
        </w:rPr>
      </w:pPr>
      <w:r>
        <w:rPr>
          <w:rFonts w:ascii="Arial" w:eastAsia="Arial" w:hAnsi="Arial" w:cs="Arial"/>
          <w:sz w:val="20"/>
        </w:rPr>
        <w:tab/>
        <w:t>Date of birth</w:t>
      </w:r>
      <w:r>
        <w:rPr>
          <w:rFonts w:ascii="Arial" w:eastAsia="Arial" w:hAnsi="Arial" w:cs="Arial"/>
          <w:sz w:val="20"/>
        </w:rPr>
        <w:tab/>
        <w:t>: 17</w:t>
      </w:r>
      <w:r>
        <w:rPr>
          <w:rFonts w:ascii="Arial" w:eastAsia="Arial" w:hAnsi="Arial" w:cs="Arial"/>
          <w:sz w:val="20"/>
          <w:vertAlign w:val="superscript"/>
        </w:rPr>
        <w:t>TH</w:t>
      </w:r>
      <w:r>
        <w:rPr>
          <w:rFonts w:ascii="Arial" w:eastAsia="Arial" w:hAnsi="Arial" w:cs="Arial"/>
          <w:sz w:val="20"/>
        </w:rPr>
        <w:t xml:space="preserve"> MARCH 1975</w:t>
      </w:r>
    </w:p>
    <w:p w:rsidR="006634BE" w:rsidRDefault="006634BE">
      <w:pPr>
        <w:spacing w:after="0" w:line="240" w:lineRule="auto"/>
        <w:jc w:val="both"/>
        <w:rPr>
          <w:rFonts w:ascii="Arial" w:eastAsia="Arial" w:hAnsi="Arial" w:cs="Arial"/>
          <w:sz w:val="20"/>
        </w:rPr>
      </w:pPr>
    </w:p>
    <w:p w:rsidR="006634BE" w:rsidRDefault="002955DE">
      <w:pPr>
        <w:spacing w:after="0" w:line="240" w:lineRule="auto"/>
        <w:jc w:val="both"/>
        <w:rPr>
          <w:rFonts w:ascii="Arial" w:eastAsia="Arial" w:hAnsi="Arial" w:cs="Arial"/>
          <w:sz w:val="20"/>
        </w:rPr>
      </w:pPr>
      <w:r>
        <w:rPr>
          <w:rFonts w:ascii="Arial" w:eastAsia="Arial" w:hAnsi="Arial" w:cs="Arial"/>
          <w:sz w:val="20"/>
        </w:rPr>
        <w:tab/>
        <w:t xml:space="preserve">Father’s Name: (Late) </w:t>
      </w:r>
      <w:proofErr w:type="spellStart"/>
      <w:proofErr w:type="gramStart"/>
      <w:r>
        <w:rPr>
          <w:rFonts w:ascii="Arial" w:eastAsia="Arial" w:hAnsi="Arial" w:cs="Arial"/>
          <w:sz w:val="20"/>
        </w:rPr>
        <w:t>S.Narayana</w:t>
      </w:r>
      <w:proofErr w:type="spellEnd"/>
      <w:proofErr w:type="gramEnd"/>
      <w:r>
        <w:rPr>
          <w:rFonts w:ascii="Arial" w:eastAsia="Arial" w:hAnsi="Arial" w:cs="Arial"/>
          <w:sz w:val="20"/>
        </w:rPr>
        <w:t xml:space="preserve"> Rao</w:t>
      </w:r>
    </w:p>
    <w:p w:rsidR="006634BE" w:rsidRDefault="006634BE">
      <w:pPr>
        <w:spacing w:after="0" w:line="240" w:lineRule="auto"/>
        <w:jc w:val="both"/>
        <w:rPr>
          <w:rFonts w:ascii="Arial" w:eastAsia="Arial" w:hAnsi="Arial" w:cs="Arial"/>
          <w:sz w:val="20"/>
        </w:rPr>
      </w:pPr>
    </w:p>
    <w:p w:rsidR="006634BE" w:rsidRDefault="002955DE">
      <w:pPr>
        <w:spacing w:after="0" w:line="240" w:lineRule="auto"/>
        <w:jc w:val="both"/>
        <w:rPr>
          <w:rFonts w:ascii="Arial" w:eastAsia="Arial" w:hAnsi="Arial" w:cs="Arial"/>
          <w:sz w:val="20"/>
        </w:rPr>
      </w:pPr>
      <w:r>
        <w:rPr>
          <w:rFonts w:ascii="Arial" w:eastAsia="Arial" w:hAnsi="Arial" w:cs="Arial"/>
          <w:sz w:val="20"/>
        </w:rPr>
        <w:t xml:space="preserve">            Passport </w:t>
      </w:r>
      <w:r>
        <w:rPr>
          <w:rFonts w:ascii="Arial" w:eastAsia="Arial" w:hAnsi="Arial" w:cs="Arial"/>
          <w:sz w:val="20"/>
        </w:rPr>
        <w:t>No</w:t>
      </w:r>
      <w:r>
        <w:rPr>
          <w:rFonts w:ascii="Arial" w:eastAsia="Arial" w:hAnsi="Arial" w:cs="Arial"/>
          <w:sz w:val="20"/>
        </w:rPr>
        <w:t xml:space="preserve">: L2853805 </w:t>
      </w:r>
    </w:p>
    <w:p w:rsidR="006634BE" w:rsidRDefault="006634BE">
      <w:pPr>
        <w:spacing w:after="0" w:line="240" w:lineRule="auto"/>
        <w:jc w:val="both"/>
        <w:rPr>
          <w:rFonts w:ascii="Arial" w:eastAsia="Arial" w:hAnsi="Arial" w:cs="Arial"/>
          <w:sz w:val="20"/>
        </w:rPr>
      </w:pPr>
    </w:p>
    <w:p w:rsidR="006634BE" w:rsidRDefault="002955DE">
      <w:pPr>
        <w:spacing w:after="0" w:line="240" w:lineRule="auto"/>
        <w:jc w:val="both"/>
        <w:rPr>
          <w:rFonts w:ascii="Arial" w:eastAsia="Arial" w:hAnsi="Arial" w:cs="Arial"/>
          <w:sz w:val="20"/>
        </w:rPr>
      </w:pPr>
      <w:r>
        <w:rPr>
          <w:rFonts w:ascii="Arial" w:eastAsia="Arial" w:hAnsi="Arial" w:cs="Arial"/>
          <w:sz w:val="20"/>
        </w:rPr>
        <w:t xml:space="preserve">            Date of issue</w:t>
      </w:r>
      <w:r>
        <w:rPr>
          <w:rFonts w:ascii="Arial" w:eastAsia="Arial" w:hAnsi="Arial" w:cs="Arial"/>
          <w:sz w:val="20"/>
        </w:rPr>
        <w:t>: 03/07/2013</w:t>
      </w:r>
    </w:p>
    <w:p w:rsidR="006634BE" w:rsidRDefault="002955DE">
      <w:pPr>
        <w:spacing w:after="0" w:line="240" w:lineRule="auto"/>
        <w:jc w:val="both"/>
        <w:rPr>
          <w:rFonts w:ascii="Arial" w:eastAsia="Arial" w:hAnsi="Arial" w:cs="Arial"/>
          <w:sz w:val="20"/>
        </w:rPr>
      </w:pPr>
      <w:r>
        <w:rPr>
          <w:rFonts w:ascii="Arial" w:eastAsia="Arial" w:hAnsi="Arial" w:cs="Arial"/>
          <w:sz w:val="20"/>
        </w:rPr>
        <w:t xml:space="preserve">     </w:t>
      </w:r>
    </w:p>
    <w:p w:rsidR="006634BE" w:rsidRDefault="002955DE">
      <w:pPr>
        <w:spacing w:after="0" w:line="240" w:lineRule="auto"/>
        <w:jc w:val="both"/>
        <w:rPr>
          <w:rFonts w:ascii="Arial" w:eastAsia="Arial" w:hAnsi="Arial" w:cs="Arial"/>
          <w:sz w:val="20"/>
        </w:rPr>
      </w:pPr>
      <w:r>
        <w:rPr>
          <w:rFonts w:ascii="Arial" w:eastAsia="Arial" w:hAnsi="Arial" w:cs="Arial"/>
          <w:sz w:val="20"/>
        </w:rPr>
        <w:t xml:space="preserve">            Date of expir</w:t>
      </w:r>
      <w:r w:rsidR="002856BB">
        <w:rPr>
          <w:rFonts w:ascii="Arial" w:eastAsia="Arial" w:hAnsi="Arial" w:cs="Arial"/>
          <w:sz w:val="20"/>
        </w:rPr>
        <w:t>y</w:t>
      </w:r>
      <w:r>
        <w:rPr>
          <w:rFonts w:ascii="Arial" w:eastAsia="Arial" w:hAnsi="Arial" w:cs="Arial"/>
          <w:sz w:val="20"/>
        </w:rPr>
        <w:t>: 02/07/2023</w:t>
      </w:r>
    </w:p>
    <w:p w:rsidR="006634BE" w:rsidRDefault="006634BE">
      <w:pPr>
        <w:spacing w:after="0" w:line="240" w:lineRule="auto"/>
        <w:jc w:val="both"/>
        <w:rPr>
          <w:rFonts w:ascii="Arial" w:eastAsia="Arial" w:hAnsi="Arial" w:cs="Arial"/>
          <w:sz w:val="20"/>
        </w:rPr>
      </w:pPr>
    </w:p>
    <w:p w:rsidR="006634BE" w:rsidRDefault="002955DE">
      <w:pPr>
        <w:spacing w:after="0" w:line="240" w:lineRule="auto"/>
        <w:jc w:val="both"/>
        <w:rPr>
          <w:rFonts w:ascii="Arial" w:eastAsia="Arial" w:hAnsi="Arial" w:cs="Arial"/>
          <w:sz w:val="20"/>
        </w:rPr>
      </w:pPr>
      <w:r>
        <w:rPr>
          <w:rFonts w:ascii="Arial" w:eastAsia="Arial" w:hAnsi="Arial" w:cs="Arial"/>
          <w:color w:val="008000"/>
          <w:sz w:val="20"/>
        </w:rPr>
        <w:t>Permanent address</w:t>
      </w:r>
      <w:r>
        <w:rPr>
          <w:rFonts w:ascii="Arial" w:eastAsia="Arial" w:hAnsi="Arial" w:cs="Arial"/>
          <w:sz w:val="20"/>
        </w:rPr>
        <w:tab/>
      </w:r>
      <w:r>
        <w:rPr>
          <w:rFonts w:ascii="Arial" w:eastAsia="Arial" w:hAnsi="Arial" w:cs="Arial"/>
          <w:i/>
          <w:sz w:val="20"/>
        </w:rPr>
        <w:t>:</w:t>
      </w:r>
      <w:r>
        <w:rPr>
          <w:rFonts w:ascii="Arial" w:eastAsia="Arial" w:hAnsi="Arial" w:cs="Arial"/>
          <w:sz w:val="20"/>
        </w:rPr>
        <w:t xml:space="preserve"> </w:t>
      </w:r>
      <w:r>
        <w:rPr>
          <w:rFonts w:ascii="Arial" w:eastAsia="Arial" w:hAnsi="Arial" w:cs="Arial"/>
          <w:color w:val="000000"/>
          <w:sz w:val="20"/>
        </w:rPr>
        <w:t>S.</w:t>
      </w:r>
      <w:proofErr w:type="gramStart"/>
      <w:r>
        <w:rPr>
          <w:rFonts w:ascii="Arial" w:eastAsia="Arial" w:hAnsi="Arial" w:cs="Arial"/>
          <w:color w:val="000000"/>
          <w:sz w:val="20"/>
        </w:rPr>
        <w:t>S.RAJU</w:t>
      </w:r>
      <w:proofErr w:type="gramEnd"/>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p>
    <w:p w:rsidR="006634BE" w:rsidRDefault="002955DE">
      <w:pPr>
        <w:spacing w:after="0" w:line="240" w:lineRule="auto"/>
        <w:ind w:firstLine="2250"/>
        <w:jc w:val="both"/>
        <w:rPr>
          <w:rFonts w:ascii="Arial" w:eastAsia="Arial" w:hAnsi="Arial" w:cs="Arial"/>
          <w:sz w:val="20"/>
        </w:rPr>
      </w:pPr>
      <w:r>
        <w:rPr>
          <w:rFonts w:ascii="Arial" w:eastAsia="Arial" w:hAnsi="Arial" w:cs="Arial"/>
          <w:color w:val="000000"/>
          <w:sz w:val="20"/>
        </w:rPr>
        <w:t xml:space="preserve">ANGULURI HEIGHTS;  </w:t>
      </w:r>
    </w:p>
    <w:p w:rsidR="006634BE" w:rsidRDefault="002955DE">
      <w:pPr>
        <w:spacing w:after="0" w:line="240" w:lineRule="auto"/>
        <w:ind w:firstLine="2250"/>
        <w:jc w:val="both"/>
        <w:rPr>
          <w:rFonts w:ascii="Arial" w:eastAsia="Arial" w:hAnsi="Arial" w:cs="Arial"/>
          <w:color w:val="000000"/>
          <w:sz w:val="20"/>
        </w:rPr>
      </w:pPr>
      <w:r>
        <w:rPr>
          <w:rFonts w:ascii="Arial" w:eastAsia="Arial" w:hAnsi="Arial" w:cs="Arial"/>
          <w:color w:val="000000"/>
          <w:sz w:val="20"/>
        </w:rPr>
        <w:t>ADHARSH NAGAR;</w:t>
      </w:r>
    </w:p>
    <w:p w:rsidR="006634BE" w:rsidRDefault="002955DE">
      <w:pPr>
        <w:spacing w:after="0" w:line="240" w:lineRule="auto"/>
        <w:ind w:firstLine="2250"/>
        <w:jc w:val="both"/>
        <w:rPr>
          <w:rFonts w:ascii="Arial" w:eastAsia="Arial" w:hAnsi="Arial" w:cs="Arial"/>
          <w:color w:val="000000"/>
          <w:sz w:val="20"/>
        </w:rPr>
      </w:pPr>
      <w:r>
        <w:rPr>
          <w:rFonts w:ascii="Arial" w:eastAsia="Arial" w:hAnsi="Arial" w:cs="Arial"/>
          <w:color w:val="000000"/>
          <w:sz w:val="20"/>
        </w:rPr>
        <w:t>UPPA;</w:t>
      </w:r>
    </w:p>
    <w:p w:rsidR="006634BE" w:rsidRDefault="002955DE">
      <w:pPr>
        <w:keepNext/>
        <w:spacing w:after="0" w:line="240" w:lineRule="auto"/>
        <w:ind w:firstLine="2250"/>
        <w:jc w:val="both"/>
        <w:rPr>
          <w:rFonts w:ascii="Arial" w:eastAsia="Arial" w:hAnsi="Arial" w:cs="Arial"/>
          <w:i/>
          <w:color w:val="000000"/>
          <w:sz w:val="20"/>
        </w:rPr>
      </w:pPr>
      <w:r>
        <w:rPr>
          <w:rFonts w:ascii="Arial" w:eastAsia="Arial" w:hAnsi="Arial" w:cs="Arial"/>
          <w:i/>
          <w:color w:val="000000"/>
          <w:sz w:val="20"/>
        </w:rPr>
        <w:t>HYDERABAD- 500039;</w:t>
      </w:r>
    </w:p>
    <w:p w:rsidR="006634BE" w:rsidRDefault="002955DE">
      <w:pPr>
        <w:keepNext/>
        <w:spacing w:after="0" w:line="240" w:lineRule="auto"/>
        <w:ind w:firstLine="2250"/>
        <w:jc w:val="both"/>
        <w:rPr>
          <w:rFonts w:ascii="Arial" w:eastAsia="Arial" w:hAnsi="Arial" w:cs="Arial"/>
          <w:i/>
          <w:color w:val="000000"/>
          <w:sz w:val="20"/>
        </w:rPr>
      </w:pPr>
      <w:proofErr w:type="spellStart"/>
      <w:r>
        <w:rPr>
          <w:rFonts w:ascii="Arial" w:eastAsia="Arial" w:hAnsi="Arial" w:cs="Arial"/>
          <w:i/>
          <w:color w:val="000000"/>
          <w:sz w:val="20"/>
        </w:rPr>
        <w:t>Andhrapradesh</w:t>
      </w:r>
      <w:proofErr w:type="spellEnd"/>
      <w:r>
        <w:rPr>
          <w:rFonts w:ascii="Arial" w:eastAsia="Arial" w:hAnsi="Arial" w:cs="Arial"/>
          <w:i/>
          <w:color w:val="000000"/>
          <w:sz w:val="20"/>
        </w:rPr>
        <w:t>.</w:t>
      </w:r>
    </w:p>
    <w:p w:rsidR="006634BE" w:rsidRDefault="002955DE">
      <w:pPr>
        <w:keepNext/>
        <w:spacing w:after="0" w:line="240" w:lineRule="auto"/>
        <w:ind w:firstLine="2250"/>
        <w:jc w:val="both"/>
        <w:rPr>
          <w:rFonts w:ascii="Arial" w:eastAsia="Arial" w:hAnsi="Arial" w:cs="Arial"/>
          <w:i/>
          <w:color w:val="0000FF"/>
          <w:sz w:val="20"/>
        </w:rPr>
      </w:pPr>
      <w:r>
        <w:rPr>
          <w:rFonts w:ascii="Arial" w:eastAsia="Arial" w:hAnsi="Arial" w:cs="Arial"/>
          <w:i/>
          <w:color w:val="000000"/>
          <w:sz w:val="20"/>
        </w:rPr>
        <w:t>India</w:t>
      </w:r>
    </w:p>
    <w:p w:rsidR="006634BE" w:rsidRDefault="002955DE">
      <w:pPr>
        <w:keepNext/>
        <w:spacing w:after="0" w:line="240" w:lineRule="auto"/>
        <w:jc w:val="both"/>
        <w:rPr>
          <w:rFonts w:ascii="Arial" w:eastAsia="Arial" w:hAnsi="Arial" w:cs="Arial"/>
          <w:i/>
          <w:color w:val="000000"/>
          <w:sz w:val="20"/>
        </w:rPr>
      </w:pPr>
      <w:r>
        <w:rPr>
          <w:rFonts w:ascii="Arial" w:eastAsia="Arial" w:hAnsi="Arial" w:cs="Arial"/>
          <w:i/>
          <w:color w:val="000000"/>
          <w:sz w:val="20"/>
        </w:rPr>
        <w:t xml:space="preserve">I </w:t>
      </w:r>
      <w:proofErr w:type="spellStart"/>
      <w:r>
        <w:rPr>
          <w:rFonts w:ascii="Arial" w:eastAsia="Arial" w:hAnsi="Arial" w:cs="Arial"/>
          <w:i/>
          <w:color w:val="000000"/>
          <w:sz w:val="20"/>
        </w:rPr>
        <w:t>here by</w:t>
      </w:r>
      <w:proofErr w:type="spellEnd"/>
      <w:r>
        <w:rPr>
          <w:rFonts w:ascii="Arial" w:eastAsia="Arial" w:hAnsi="Arial" w:cs="Arial"/>
          <w:i/>
          <w:color w:val="000000"/>
          <w:sz w:val="20"/>
        </w:rPr>
        <w:t xml:space="preserve"> declare that the above Information is true to the best of my Knowledge</w:t>
      </w:r>
    </w:p>
    <w:p w:rsidR="006634BE" w:rsidRDefault="006634BE">
      <w:pPr>
        <w:spacing w:after="0" w:line="240" w:lineRule="auto"/>
        <w:rPr>
          <w:rFonts w:ascii="Arial" w:eastAsia="Arial" w:hAnsi="Arial" w:cs="Arial"/>
          <w:sz w:val="20"/>
        </w:rPr>
      </w:pPr>
    </w:p>
    <w:p w:rsidR="006634BE" w:rsidRDefault="002955DE">
      <w:pPr>
        <w:spacing w:after="0" w:line="240" w:lineRule="auto"/>
        <w:jc w:val="both"/>
        <w:rPr>
          <w:rFonts w:ascii="Arial" w:eastAsia="Arial" w:hAnsi="Arial" w:cs="Arial"/>
          <w:color w:val="FF0000"/>
          <w:sz w:val="20"/>
        </w:rPr>
      </w:pPr>
      <w:r>
        <w:rPr>
          <w:rFonts w:ascii="Arial" w:eastAsia="Arial" w:hAnsi="Arial" w:cs="Arial"/>
          <w:color w:val="008000"/>
          <w:sz w:val="20"/>
        </w:rPr>
        <w:t>Date</w:t>
      </w:r>
      <w:r>
        <w:rPr>
          <w:rFonts w:ascii="Arial" w:eastAsia="Arial" w:hAnsi="Arial" w:cs="Arial"/>
          <w:color w:val="008000"/>
          <w:sz w:val="20"/>
        </w:rPr>
        <w:tab/>
        <w:t>:</w:t>
      </w:r>
    </w:p>
    <w:p w:rsidR="006634BE" w:rsidRDefault="002955DE">
      <w:pPr>
        <w:spacing w:after="0" w:line="240" w:lineRule="auto"/>
        <w:jc w:val="both"/>
        <w:rPr>
          <w:rFonts w:ascii="Arial" w:eastAsia="Arial" w:hAnsi="Arial" w:cs="Arial"/>
          <w:sz w:val="20"/>
        </w:rPr>
      </w:pPr>
      <w:r>
        <w:rPr>
          <w:rFonts w:ascii="Arial" w:eastAsia="Arial" w:hAnsi="Arial" w:cs="Arial"/>
          <w:color w:val="008000"/>
          <w:sz w:val="20"/>
        </w:rPr>
        <w:t>Place</w:t>
      </w:r>
      <w:r>
        <w:rPr>
          <w:rFonts w:ascii="Arial" w:eastAsia="Arial" w:hAnsi="Arial" w:cs="Arial"/>
          <w:color w:val="008000"/>
          <w:sz w:val="20"/>
        </w:rPr>
        <w:tab/>
        <w:t>:</w:t>
      </w:r>
      <w:r>
        <w:rPr>
          <w:rFonts w:ascii="Arial" w:eastAsia="Arial" w:hAnsi="Arial" w:cs="Arial"/>
          <w:color w:val="008000"/>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w:t>
      </w:r>
      <w:proofErr w:type="gramStart"/>
      <w:r>
        <w:rPr>
          <w:rFonts w:ascii="Arial" w:eastAsia="Arial" w:hAnsi="Arial" w:cs="Arial"/>
          <w:sz w:val="20"/>
        </w:rPr>
        <w:t>S.RAJU</w:t>
      </w:r>
      <w:proofErr w:type="gramEnd"/>
      <w:r>
        <w:rPr>
          <w:rFonts w:ascii="Arial" w:eastAsia="Arial" w:hAnsi="Arial" w:cs="Arial"/>
          <w:sz w:val="20"/>
        </w:rPr>
        <w:t xml:space="preserve">) </w:t>
      </w:r>
    </w:p>
    <w:p w:rsidR="006634BE" w:rsidRDefault="006634BE">
      <w:pPr>
        <w:spacing w:after="0" w:line="240" w:lineRule="auto"/>
        <w:rPr>
          <w:rFonts w:ascii="Times New Roman" w:eastAsia="Times New Roman" w:hAnsi="Times New Roman" w:cs="Times New Roman"/>
          <w:sz w:val="24"/>
        </w:rPr>
      </w:pPr>
    </w:p>
    <w:sectPr w:rsidR="00663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59E"/>
    <w:multiLevelType w:val="multilevel"/>
    <w:tmpl w:val="6C962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105FCE"/>
    <w:multiLevelType w:val="multilevel"/>
    <w:tmpl w:val="66F07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57351F"/>
    <w:multiLevelType w:val="multilevel"/>
    <w:tmpl w:val="390E16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0F2B9B"/>
    <w:multiLevelType w:val="multilevel"/>
    <w:tmpl w:val="275C5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3B580B"/>
    <w:multiLevelType w:val="multilevel"/>
    <w:tmpl w:val="D5548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F627A9"/>
    <w:multiLevelType w:val="multilevel"/>
    <w:tmpl w:val="70141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E803C9"/>
    <w:multiLevelType w:val="multilevel"/>
    <w:tmpl w:val="D6203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BE"/>
    <w:rsid w:val="002856BB"/>
    <w:rsid w:val="002955DE"/>
    <w:rsid w:val="00663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FD38E"/>
  <w15:docId w15:val="{02CB8C59-2F6D-4E28-A1BE-89A3FDEA3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529</Words>
  <Characters>3017</Characters>
  <Application>Microsoft Office Word</Application>
  <DocSecurity>0</DocSecurity>
  <Lines>25</Lines>
  <Paragraphs>7</Paragraphs>
  <ScaleCrop>false</ScaleCrop>
  <Company>Cotiviti Corporation</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Viriyala, Naresh Kumar</dc:creator>
  <cp:lastModifiedBy>Viriyala, Naresh Kumar</cp:lastModifiedBy>
  <cp:revision>3</cp:revision>
  <dcterms:created xsi:type="dcterms:W3CDTF">2018-09-28T14:33:00Z</dcterms:created>
  <dcterms:modified xsi:type="dcterms:W3CDTF">2018-09-28T14:34:00Z</dcterms:modified>
</cp:coreProperties>
</file>