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5F4F" w14:textId="7034D55A" w:rsidR="00C425D9" w:rsidRPr="00B35B28" w:rsidRDefault="00C425D9" w:rsidP="00B35B28">
      <w:pPr>
        <w:rPr>
          <w:rFonts w:cstheme="minorHAnsi"/>
          <w:b/>
          <w:bCs/>
          <w:sz w:val="28"/>
          <w:szCs w:val="28"/>
        </w:rPr>
      </w:pPr>
      <w:r w:rsidRPr="00B35B28">
        <w:rPr>
          <w:rFonts w:cstheme="minorHAnsi"/>
          <w:b/>
          <w:bCs/>
          <w:sz w:val="28"/>
          <w:szCs w:val="28"/>
        </w:rPr>
        <w:t>Problem Set 2:</w:t>
      </w:r>
    </w:p>
    <w:p w14:paraId="38362BA4" w14:textId="77777777" w:rsidR="00C425D9" w:rsidRPr="00B35B28" w:rsidRDefault="00C425D9" w:rsidP="00B35B28">
      <w:pPr>
        <w:pStyle w:val="ListParagraph"/>
        <w:numPr>
          <w:ilvl w:val="0"/>
          <w:numId w:val="2"/>
        </w:numPr>
        <w:spacing w:after="100" w:afterAutospacing="1" w:line="240" w:lineRule="auto"/>
        <w:outlineLvl w:val="0"/>
        <w:rPr>
          <w:rFonts w:eastAsia="Times New Roman" w:cstheme="minorHAnsi"/>
          <w:color w:val="343434"/>
          <w:kern w:val="36"/>
          <w:sz w:val="28"/>
          <w:szCs w:val="28"/>
          <w14:ligatures w14:val="none"/>
        </w:rPr>
      </w:pPr>
      <w:r w:rsidRPr="00B35B28">
        <w:rPr>
          <w:rFonts w:eastAsia="Times New Roman" w:cstheme="minorHAnsi"/>
          <w:color w:val="343434"/>
          <w:kern w:val="36"/>
          <w:sz w:val="28"/>
          <w:szCs w:val="28"/>
          <w14:ligatures w14:val="none"/>
        </w:rPr>
        <w:t>Java Program to find GCD or HCF of two numbers</w:t>
      </w:r>
    </w:p>
    <w:p w14:paraId="7FC54E59" w14:textId="77777777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</w:pPr>
      <w:r w:rsidRPr="00B35B28"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  <w:t>LCM of two numbers using Java</w:t>
      </w:r>
    </w:p>
    <w:p w14:paraId="14FEE0B8" w14:textId="77777777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</w:pPr>
      <w:r w:rsidRPr="00B35B28"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  <w:t>Binary to decimal conversion using Java</w:t>
      </w:r>
    </w:p>
    <w:p w14:paraId="0913EB3F" w14:textId="1957E903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Binary to Decimal to conversion </w:t>
      </w:r>
    </w:p>
    <w:p w14:paraId="4C45921E" w14:textId="3C0661C6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Octal to Decimal conversion</w:t>
      </w:r>
    </w:p>
    <w:p w14:paraId="541BA2FB" w14:textId="46EB06A2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Hexadecimal to Decimal conversion</w:t>
      </w:r>
    </w:p>
    <w:p w14:paraId="58C1AE38" w14:textId="7AB24403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Decimal to Binary conversion</w:t>
      </w:r>
    </w:p>
    <w:p w14:paraId="74F11D7E" w14:textId="3BEE45C1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Decimal to Octal Conversion</w:t>
      </w:r>
    </w:p>
    <w:p w14:paraId="57748CAB" w14:textId="6DCE6AEC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Decimal to Hexadecimal Conversion</w:t>
      </w:r>
    </w:p>
    <w:p w14:paraId="093ECFEB" w14:textId="036A6E57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Binary to Octal conversion</w:t>
      </w:r>
    </w:p>
    <w:p w14:paraId="083FC914" w14:textId="68FCA426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Octal to Binary conversion </w:t>
      </w:r>
    </w:p>
    <w:p w14:paraId="7EE490DB" w14:textId="2107A0D9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Quadrants in which a given coordinate lies</w:t>
      </w:r>
    </w:p>
    <w:p w14:paraId="777657C0" w14:textId="77777777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</w:pPr>
      <w:r w:rsidRPr="00B35B28"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  <w:t>Permutations in which n people can occupy r seats in a classroom in java</w:t>
      </w:r>
    </w:p>
    <w:p w14:paraId="6313BECE" w14:textId="77777777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</w:pPr>
      <w:r w:rsidRPr="00B35B28"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  <w:t>Maximum number of handshakes in java</w:t>
      </w:r>
    </w:p>
    <w:p w14:paraId="536EE3B4" w14:textId="2167713D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</w:pPr>
      <w:r w:rsidRPr="00B35B28"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  <w:t>Add two fractions using Java</w:t>
      </w:r>
    </w:p>
    <w:p w14:paraId="24DAF35E" w14:textId="30397B59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Replace all 0’s with 1 in a given integer</w:t>
      </w:r>
    </w:p>
    <w:p w14:paraId="721592E0" w14:textId="77777777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</w:pPr>
      <w:r w:rsidRPr="00B35B28"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  <w:t>Can a number be expressed as a sum of two prime numbers using Java?</w:t>
      </w:r>
    </w:p>
    <w:p w14:paraId="5A1D9634" w14:textId="3E4CD99C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Calculate the area of a circle </w:t>
      </w:r>
    </w:p>
    <w:p w14:paraId="29DA6D45" w14:textId="6F0C36A2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Find the prime numbers between 1 to 100 </w:t>
      </w:r>
    </w:p>
    <w:p w14:paraId="142276C7" w14:textId="5FB5E4B1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Calculate the number of digits in an integer</w:t>
      </w:r>
    </w:p>
    <w:p w14:paraId="14238268" w14:textId="11EEB1EB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Convert digit/number to words </w:t>
      </w:r>
    </w:p>
    <w:p w14:paraId="76A1554A" w14:textId="4916D9D8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Counting number of days in a given month of a year</w:t>
      </w:r>
    </w:p>
    <w:p w14:paraId="7A77D1A4" w14:textId="45AE6B0A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Finding Number of times x digit occurs in a given input</w:t>
      </w:r>
    </w:p>
    <w:p w14:paraId="31BF91D6" w14:textId="386A6211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Finding number of integers which has exactly x divisors</w:t>
      </w:r>
    </w:p>
    <w:p w14:paraId="4F3AA3CF" w14:textId="458E7835" w:rsidR="00C425D9" w:rsidRPr="00B35B28" w:rsidRDefault="00C425D9" w:rsidP="00B35B28">
      <w:pPr>
        <w:pStyle w:val="Heading1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  <w:shd w:val="clear" w:color="auto" w:fill="FFFFFF"/>
        </w:rPr>
      </w:pPr>
      <w:r w:rsidRPr="00B35B28">
        <w:rPr>
          <w:rStyle w:val="Strong"/>
          <w:rFonts w:asciiTheme="minorHAnsi" w:hAnsiTheme="minorHAnsi" w:cstheme="minorHAnsi"/>
          <w:color w:val="343434"/>
          <w:sz w:val="28"/>
          <w:szCs w:val="28"/>
          <w:shd w:val="clear" w:color="auto" w:fill="FFFFFF"/>
        </w:rPr>
        <w:t>Finding Roots of a quadratic equation</w:t>
      </w:r>
    </w:p>
    <w:p w14:paraId="4A9CF3E3" w14:textId="77777777" w:rsidR="00C425D9" w:rsidRPr="00B35B28" w:rsidRDefault="00C425D9" w:rsidP="00B35B28">
      <w:pPr>
        <w:pStyle w:val="Heading1"/>
        <w:spacing w:before="0" w:beforeAutospacing="0"/>
        <w:rPr>
          <w:rFonts w:asciiTheme="minorHAnsi" w:hAnsiTheme="minorHAnsi" w:cstheme="minorHAnsi"/>
          <w:b w:val="0"/>
          <w:bCs w:val="0"/>
          <w:color w:val="343434"/>
          <w:sz w:val="28"/>
          <w:szCs w:val="28"/>
        </w:rPr>
      </w:pPr>
    </w:p>
    <w:p w14:paraId="0BDD71C6" w14:textId="77777777" w:rsidR="00C425D9" w:rsidRPr="00C425D9" w:rsidRDefault="00C425D9" w:rsidP="00B35B28">
      <w:pPr>
        <w:spacing w:after="100" w:afterAutospacing="1" w:line="240" w:lineRule="auto"/>
        <w:outlineLvl w:val="0"/>
        <w:rPr>
          <w:rFonts w:eastAsia="Times New Roman" w:cstheme="minorHAnsi"/>
          <w:color w:val="343434"/>
          <w:kern w:val="36"/>
          <w:sz w:val="28"/>
          <w:szCs w:val="28"/>
          <w14:ligatures w14:val="none"/>
        </w:rPr>
      </w:pPr>
    </w:p>
    <w:p w14:paraId="66F59DAE" w14:textId="61A40268" w:rsidR="00C425D9" w:rsidRPr="00B35B28" w:rsidRDefault="00C425D9" w:rsidP="00B35B28">
      <w:pPr>
        <w:rPr>
          <w:rFonts w:cstheme="minorHAnsi"/>
          <w:b/>
          <w:bCs/>
          <w:sz w:val="28"/>
          <w:szCs w:val="28"/>
        </w:rPr>
      </w:pPr>
    </w:p>
    <w:sectPr w:rsidR="00C425D9" w:rsidRPr="00B3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CE6"/>
    <w:multiLevelType w:val="hybridMultilevel"/>
    <w:tmpl w:val="D1AC3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77CEA"/>
    <w:multiLevelType w:val="hybridMultilevel"/>
    <w:tmpl w:val="C9288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2026">
    <w:abstractNumId w:val="1"/>
  </w:num>
  <w:num w:numId="2" w16cid:durableId="81922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D9"/>
    <w:rsid w:val="00B35B28"/>
    <w:rsid w:val="00C4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5044"/>
  <w15:chartTrackingRefBased/>
  <w15:docId w15:val="{79866FFA-6F85-4201-930A-A14A3CBF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D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C425D9"/>
    <w:rPr>
      <w:b/>
      <w:bCs/>
    </w:rPr>
  </w:style>
  <w:style w:type="paragraph" w:styleId="ListParagraph">
    <w:name w:val="List Paragraph"/>
    <w:basedOn w:val="Normal"/>
    <w:uiPriority w:val="34"/>
    <w:qFormat/>
    <w:rsid w:val="00B3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1</cp:revision>
  <dcterms:created xsi:type="dcterms:W3CDTF">2023-08-26T12:20:00Z</dcterms:created>
  <dcterms:modified xsi:type="dcterms:W3CDTF">2023-08-26T12:33:00Z</dcterms:modified>
</cp:coreProperties>
</file>